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636A275" w14:textId="77777777" w:rsidR="008D10C9" w:rsidRDefault="008D10C9">
      <w:pPr>
        <w:jc w:val="center"/>
      </w:pPr>
      <w:r>
        <w:rPr>
          <w:b/>
          <w:sz w:val="28"/>
        </w:rPr>
        <w:t>SZCZEGÓŁOWE WARUNKI KONKURSU OFERT</w:t>
      </w:r>
    </w:p>
    <w:p w14:paraId="190320D9" w14:textId="5F8B0034" w:rsidR="008D10C9" w:rsidRPr="006131F4" w:rsidRDefault="008D10C9">
      <w:pPr>
        <w:jc w:val="both"/>
        <w:rPr>
          <w:b/>
          <w:bCs/>
          <w:sz w:val="24"/>
          <w:szCs w:val="24"/>
        </w:rPr>
      </w:pPr>
      <w:r>
        <w:rPr>
          <w:b/>
          <w:sz w:val="24"/>
          <w:szCs w:val="24"/>
        </w:rPr>
        <w:t>na wykonywanie świadczeń zdrowotnych w zakresie prowadzenia psychoterapii w Dziennym Oddziale Terapii Uzależnienia od Alkoholu dla pacjentów Ośrodka Profilaktyki i Terapii Uzależnień w Gdyni</w:t>
      </w:r>
      <w:r w:rsidR="006131F4" w:rsidRPr="006131F4">
        <w:rPr>
          <w:szCs w:val="24"/>
        </w:rPr>
        <w:t xml:space="preserve"> </w:t>
      </w:r>
      <w:r w:rsidR="006131F4" w:rsidRPr="006131F4">
        <w:rPr>
          <w:b/>
          <w:bCs/>
          <w:sz w:val="24"/>
          <w:szCs w:val="24"/>
        </w:rPr>
        <w:t>w 2026 roku</w:t>
      </w:r>
    </w:p>
    <w:p w14:paraId="280FDD1B" w14:textId="77777777" w:rsidR="008D10C9" w:rsidRDefault="008D10C9">
      <w:pPr>
        <w:rPr>
          <w:b/>
          <w:sz w:val="24"/>
          <w:szCs w:val="24"/>
        </w:rPr>
      </w:pPr>
    </w:p>
    <w:p w14:paraId="03A21819" w14:textId="77777777" w:rsidR="008D10C9" w:rsidRDefault="008D10C9">
      <w:pPr>
        <w:jc w:val="both"/>
      </w:pPr>
      <w:r>
        <w:rPr>
          <w:b/>
          <w:i/>
          <w:sz w:val="24"/>
        </w:rPr>
        <w:t>1. Nazwa i siedziba Zamawiającego (udzielającego zamówienia)</w:t>
      </w:r>
      <w:r>
        <w:rPr>
          <w:i/>
          <w:sz w:val="24"/>
        </w:rPr>
        <w:t>:</w:t>
      </w:r>
    </w:p>
    <w:p w14:paraId="7C832EE6" w14:textId="77777777" w:rsidR="008D10C9" w:rsidRDefault="008D10C9">
      <w:pPr>
        <w:jc w:val="both"/>
      </w:pPr>
      <w:r>
        <w:rPr>
          <w:sz w:val="24"/>
        </w:rPr>
        <w:t>Ośrodek Profilaktyki i Terapii Uzależnień</w:t>
      </w:r>
    </w:p>
    <w:p w14:paraId="4FAB3A1F" w14:textId="77777777" w:rsidR="008D10C9" w:rsidRDefault="008D10C9">
      <w:pPr>
        <w:jc w:val="both"/>
      </w:pPr>
      <w:r>
        <w:rPr>
          <w:sz w:val="24"/>
        </w:rPr>
        <w:t>ul. Reja 2A, 81-441 Gdynia</w:t>
      </w:r>
    </w:p>
    <w:p w14:paraId="76E187CE" w14:textId="77777777" w:rsidR="008D10C9" w:rsidRDefault="008D10C9">
      <w:proofErr w:type="spellStart"/>
      <w:r>
        <w:rPr>
          <w:sz w:val="24"/>
        </w:rPr>
        <w:t>tel</w:t>
      </w:r>
      <w:proofErr w:type="spellEnd"/>
      <w:r>
        <w:rPr>
          <w:sz w:val="24"/>
        </w:rPr>
        <w:t xml:space="preserve">:    </w:t>
      </w:r>
      <w:r>
        <w:rPr>
          <w:sz w:val="24"/>
          <w:szCs w:val="24"/>
        </w:rPr>
        <w:t>58-621-61-35</w:t>
      </w:r>
    </w:p>
    <w:p w14:paraId="63BBB77C" w14:textId="77777777" w:rsidR="00AE7B3C" w:rsidRDefault="00AE7B3C" w:rsidP="00AE7B3C">
      <w:r>
        <w:rPr>
          <w:sz w:val="24"/>
          <w:szCs w:val="24"/>
        </w:rPr>
        <w:t xml:space="preserve">email: opitu@opitu.pl </w:t>
      </w:r>
    </w:p>
    <w:p w14:paraId="0F5A6200" w14:textId="77777777" w:rsidR="008D10C9" w:rsidRDefault="008D10C9">
      <w:pPr>
        <w:rPr>
          <w:b/>
          <w:i/>
          <w:sz w:val="24"/>
        </w:rPr>
      </w:pPr>
    </w:p>
    <w:p w14:paraId="196E47B5" w14:textId="77777777" w:rsidR="008D10C9" w:rsidRDefault="008D10C9">
      <w:r>
        <w:rPr>
          <w:b/>
          <w:i/>
          <w:sz w:val="24"/>
        </w:rPr>
        <w:t>2.Przedmiot konkursu:</w:t>
      </w:r>
    </w:p>
    <w:p w14:paraId="36C1BCF3" w14:textId="032A6D69" w:rsidR="008D10C9" w:rsidRPr="007A37E7" w:rsidRDefault="008D10C9">
      <w:pPr>
        <w:pStyle w:val="Nagwek1"/>
        <w:jc w:val="both"/>
        <w:rPr>
          <w:b w:val="0"/>
          <w:szCs w:val="24"/>
        </w:rPr>
      </w:pPr>
      <w:r w:rsidRPr="00EF0EA3">
        <w:rPr>
          <w:b w:val="0"/>
          <w:szCs w:val="24"/>
        </w:rPr>
        <w:t>wykonywanie świadczeń zdrowotnych</w:t>
      </w:r>
      <w:r w:rsidR="004A6322">
        <w:rPr>
          <w:b w:val="0"/>
          <w:szCs w:val="24"/>
        </w:rPr>
        <w:t>,</w:t>
      </w:r>
      <w:r w:rsidR="002B63B3">
        <w:rPr>
          <w:b w:val="0"/>
          <w:szCs w:val="24"/>
        </w:rPr>
        <w:t xml:space="preserve"> </w:t>
      </w:r>
      <w:r w:rsidR="004A6322" w:rsidRPr="002A779C">
        <w:rPr>
          <w:szCs w:val="24"/>
        </w:rPr>
        <w:t>w</w:t>
      </w:r>
      <w:r w:rsidR="002B63B3">
        <w:rPr>
          <w:szCs w:val="24"/>
        </w:rPr>
        <w:t xml:space="preserve"> </w:t>
      </w:r>
      <w:r w:rsidR="004A6322" w:rsidRPr="007A37E7">
        <w:rPr>
          <w:szCs w:val="24"/>
        </w:rPr>
        <w:t xml:space="preserve">wymiarze </w:t>
      </w:r>
      <w:bookmarkStart w:id="0" w:name="_Hlk152162696"/>
      <w:r w:rsidR="003666C7">
        <w:rPr>
          <w:szCs w:val="24"/>
        </w:rPr>
        <w:t>10</w:t>
      </w:r>
      <w:r w:rsidR="004A6322" w:rsidRPr="007A37E7">
        <w:rPr>
          <w:szCs w:val="24"/>
        </w:rPr>
        <w:t xml:space="preserve"> </w:t>
      </w:r>
      <w:bookmarkEnd w:id="0"/>
      <w:r w:rsidR="004A6322" w:rsidRPr="007A37E7">
        <w:rPr>
          <w:szCs w:val="24"/>
        </w:rPr>
        <w:t>godzin</w:t>
      </w:r>
      <w:r w:rsidR="002B63B3" w:rsidRPr="007A37E7">
        <w:rPr>
          <w:szCs w:val="24"/>
        </w:rPr>
        <w:t xml:space="preserve"> </w:t>
      </w:r>
      <w:r w:rsidR="004A6322" w:rsidRPr="007A37E7">
        <w:rPr>
          <w:szCs w:val="24"/>
        </w:rPr>
        <w:t>tygodniowo</w:t>
      </w:r>
      <w:r w:rsidR="004A6322" w:rsidRPr="007A37E7">
        <w:rPr>
          <w:b w:val="0"/>
          <w:szCs w:val="24"/>
        </w:rPr>
        <w:t>,</w:t>
      </w:r>
      <w:r w:rsidR="002B63B3" w:rsidRPr="007A37E7">
        <w:rPr>
          <w:b w:val="0"/>
          <w:szCs w:val="24"/>
        </w:rPr>
        <w:t xml:space="preserve"> </w:t>
      </w:r>
      <w:r w:rsidRPr="007A37E7">
        <w:rPr>
          <w:b w:val="0"/>
          <w:szCs w:val="24"/>
        </w:rPr>
        <w:t xml:space="preserve">w zakresie prowadzenia </w:t>
      </w:r>
      <w:r w:rsidRPr="007A37E7">
        <w:rPr>
          <w:szCs w:val="24"/>
        </w:rPr>
        <w:t xml:space="preserve">psychoterapii w Dziennym Oddziale Terapii Uzależnienia od Alkoholu </w:t>
      </w:r>
      <w:r w:rsidRPr="007A37E7">
        <w:rPr>
          <w:b w:val="0"/>
          <w:szCs w:val="24"/>
        </w:rPr>
        <w:t xml:space="preserve">dla pacjentów Ośrodka Profilaktyki i Terapii Uzależnień </w:t>
      </w:r>
      <w:r w:rsidR="002B63B3" w:rsidRPr="007A37E7">
        <w:rPr>
          <w:szCs w:val="24"/>
        </w:rPr>
        <w:t>w 202</w:t>
      </w:r>
      <w:r w:rsidR="008D2734">
        <w:rPr>
          <w:szCs w:val="24"/>
        </w:rPr>
        <w:t>6</w:t>
      </w:r>
      <w:r w:rsidR="002B63B3" w:rsidRPr="007A37E7">
        <w:rPr>
          <w:szCs w:val="24"/>
        </w:rPr>
        <w:t xml:space="preserve"> roku</w:t>
      </w:r>
      <w:r w:rsidR="0022116C" w:rsidRPr="007A37E7">
        <w:rPr>
          <w:szCs w:val="24"/>
        </w:rPr>
        <w:t>.</w:t>
      </w:r>
    </w:p>
    <w:p w14:paraId="417A9A15" w14:textId="4D00E15A" w:rsidR="004215BA" w:rsidRPr="007A37E7" w:rsidRDefault="004215BA" w:rsidP="004215BA">
      <w:pPr>
        <w:pStyle w:val="Nagwek1"/>
        <w:jc w:val="both"/>
        <w:rPr>
          <w:sz w:val="22"/>
          <w:szCs w:val="22"/>
        </w:rPr>
      </w:pPr>
      <w:r w:rsidRPr="007A37E7">
        <w:rPr>
          <w:sz w:val="22"/>
          <w:szCs w:val="22"/>
        </w:rPr>
        <w:t xml:space="preserve">Zamawiający, za zgodą Wykonawcy, ma prawo w trakcie trwania umowy do zwiększenia liczby godzin świadczeń zdrowotnych o maksymalnie </w:t>
      </w:r>
      <w:r w:rsidR="003666C7">
        <w:rPr>
          <w:sz w:val="22"/>
          <w:szCs w:val="22"/>
        </w:rPr>
        <w:t>5</w:t>
      </w:r>
      <w:r w:rsidRPr="007A37E7">
        <w:rPr>
          <w:sz w:val="22"/>
          <w:szCs w:val="22"/>
        </w:rPr>
        <w:t xml:space="preserve"> godzin tygodniowo. </w:t>
      </w:r>
    </w:p>
    <w:p w14:paraId="1775EF5F" w14:textId="77777777" w:rsidR="005C5DFA" w:rsidRPr="007A37E7" w:rsidRDefault="005C5DFA" w:rsidP="005C5DFA"/>
    <w:p w14:paraId="6A6A1A67" w14:textId="77777777" w:rsidR="008D10C9" w:rsidRPr="007A37E7" w:rsidRDefault="008D10C9">
      <w:pPr>
        <w:pStyle w:val="Tekstpodstawowy"/>
      </w:pPr>
      <w:r w:rsidRPr="007A37E7">
        <w:rPr>
          <w:b/>
          <w:i/>
        </w:rPr>
        <w:t xml:space="preserve">3.Czas realizacji: </w:t>
      </w:r>
    </w:p>
    <w:p w14:paraId="0383BE8F" w14:textId="642359A8" w:rsidR="00AB09E5" w:rsidRDefault="008D10C9" w:rsidP="00071138">
      <w:pPr>
        <w:pStyle w:val="Tekstpodstawowy"/>
        <w:jc w:val="both"/>
        <w:rPr>
          <w:szCs w:val="24"/>
        </w:rPr>
      </w:pPr>
      <w:r w:rsidRPr="007A37E7">
        <w:rPr>
          <w:b/>
          <w:bCs/>
          <w:szCs w:val="24"/>
        </w:rPr>
        <w:t xml:space="preserve">od dnia </w:t>
      </w:r>
      <w:r w:rsidR="005B2352" w:rsidRPr="007A37E7">
        <w:rPr>
          <w:b/>
          <w:bCs/>
          <w:szCs w:val="24"/>
        </w:rPr>
        <w:t>podpisania umowy</w:t>
      </w:r>
      <w:r w:rsidR="00A671FB" w:rsidRPr="007A37E7">
        <w:rPr>
          <w:szCs w:val="24"/>
        </w:rPr>
        <w:t xml:space="preserve"> </w:t>
      </w:r>
      <w:r w:rsidRPr="007A37E7">
        <w:rPr>
          <w:b/>
          <w:szCs w:val="24"/>
        </w:rPr>
        <w:t>do dnia 31.</w:t>
      </w:r>
      <w:r w:rsidR="002A779C" w:rsidRPr="007A37E7">
        <w:rPr>
          <w:b/>
          <w:szCs w:val="24"/>
        </w:rPr>
        <w:t>12</w:t>
      </w:r>
      <w:r w:rsidRPr="007A37E7">
        <w:rPr>
          <w:b/>
          <w:szCs w:val="24"/>
        </w:rPr>
        <w:t>.202</w:t>
      </w:r>
      <w:r w:rsidR="00234AAA" w:rsidRPr="007A37E7">
        <w:rPr>
          <w:b/>
          <w:szCs w:val="24"/>
        </w:rPr>
        <w:t>6</w:t>
      </w:r>
      <w:r w:rsidRPr="007A37E7">
        <w:rPr>
          <w:b/>
          <w:szCs w:val="24"/>
        </w:rPr>
        <w:t>r</w:t>
      </w:r>
      <w:r w:rsidRPr="007A37E7">
        <w:rPr>
          <w:szCs w:val="24"/>
        </w:rPr>
        <w:t>.</w:t>
      </w:r>
      <w:r w:rsidR="00FA301F" w:rsidRPr="007A37E7">
        <w:rPr>
          <w:szCs w:val="24"/>
        </w:rPr>
        <w:t xml:space="preserve"> </w:t>
      </w:r>
      <w:r w:rsidRPr="007A37E7">
        <w:rPr>
          <w:szCs w:val="24"/>
        </w:rPr>
        <w:t xml:space="preserve">w wymiarze </w:t>
      </w:r>
      <w:r w:rsidR="003666C7">
        <w:rPr>
          <w:b/>
          <w:bCs/>
          <w:szCs w:val="24"/>
        </w:rPr>
        <w:t>10</w:t>
      </w:r>
      <w:r w:rsidR="00CB0221" w:rsidRPr="007A37E7">
        <w:rPr>
          <w:szCs w:val="24"/>
        </w:rPr>
        <w:t xml:space="preserve"> </w:t>
      </w:r>
      <w:r w:rsidR="00082845" w:rsidRPr="007A37E7">
        <w:rPr>
          <w:b/>
          <w:bCs/>
          <w:szCs w:val="24"/>
        </w:rPr>
        <w:t>godzin</w:t>
      </w:r>
      <w:r w:rsidR="00082845" w:rsidRPr="007A37E7">
        <w:rPr>
          <w:szCs w:val="24"/>
        </w:rPr>
        <w:t xml:space="preserve"> </w:t>
      </w:r>
      <w:r w:rsidRPr="007A37E7">
        <w:rPr>
          <w:b/>
          <w:szCs w:val="24"/>
        </w:rPr>
        <w:t>tygodniowo</w:t>
      </w:r>
      <w:r w:rsidR="00AB09E5">
        <w:rPr>
          <w:szCs w:val="24"/>
        </w:rPr>
        <w:t xml:space="preserve"> ś</w:t>
      </w:r>
      <w:r w:rsidRPr="00A263F6">
        <w:rPr>
          <w:szCs w:val="24"/>
        </w:rPr>
        <w:t>wiadczeń zdrow</w:t>
      </w:r>
      <w:r w:rsidR="00F11A0F" w:rsidRPr="00A263F6">
        <w:rPr>
          <w:szCs w:val="24"/>
        </w:rPr>
        <w:t>otnych</w:t>
      </w:r>
      <w:r w:rsidR="009B4125">
        <w:rPr>
          <w:szCs w:val="24"/>
        </w:rPr>
        <w:t>.</w:t>
      </w:r>
    </w:p>
    <w:p w14:paraId="2A9C67E9" w14:textId="77777777" w:rsidR="00BB1102" w:rsidRDefault="00BB1102" w:rsidP="00BB1102">
      <w:pPr>
        <w:pStyle w:val="paragraph"/>
        <w:spacing w:before="0" w:beforeAutospacing="0" w:after="0" w:afterAutospacing="0"/>
        <w:jc w:val="both"/>
        <w:textAlignment w:val="baseline"/>
        <w:rPr>
          <w:rStyle w:val="normaltextrun"/>
        </w:rPr>
      </w:pPr>
      <w:r>
        <w:rPr>
          <w:rStyle w:val="normaltextrun"/>
          <w:b/>
          <w:bCs/>
          <w:color w:val="000000"/>
          <w:shd w:val="clear" w:color="auto" w:fill="FFFFFF"/>
        </w:rPr>
        <w:t>Harmonogram</w:t>
      </w:r>
      <w:r>
        <w:rPr>
          <w:rStyle w:val="normaltextrun"/>
          <w:color w:val="000000"/>
          <w:shd w:val="clear" w:color="auto" w:fill="FFFFFF"/>
        </w:rPr>
        <w:t xml:space="preserve"> świadczenia usług podlega uzgodnieniu Oferenta z Zamawiającym.</w:t>
      </w:r>
    </w:p>
    <w:p w14:paraId="4DDA80E2" w14:textId="248DDDA4" w:rsidR="009D66D9" w:rsidRPr="00206FD5" w:rsidRDefault="009D66D9" w:rsidP="009D66D9">
      <w:pPr>
        <w:pStyle w:val="paragraph"/>
        <w:spacing w:before="0" w:beforeAutospacing="0" w:after="0" w:afterAutospacing="0"/>
        <w:jc w:val="both"/>
        <w:textAlignment w:val="baseline"/>
        <w:rPr>
          <w:rStyle w:val="eop"/>
        </w:rPr>
      </w:pPr>
      <w:r w:rsidRPr="00206FD5">
        <w:rPr>
          <w:rStyle w:val="normaltextrun"/>
        </w:rPr>
        <w:t xml:space="preserve">Wykonawca zobowiązuje się do uczestnictwa w </w:t>
      </w:r>
      <w:r w:rsidRPr="00206FD5">
        <w:rPr>
          <w:rStyle w:val="normaltextrun"/>
          <w:b/>
        </w:rPr>
        <w:t>zebraniach kadry terapeutycznej</w:t>
      </w:r>
      <w:r w:rsidRPr="00206FD5">
        <w:rPr>
          <w:rStyle w:val="normaltextrun"/>
        </w:rPr>
        <w:t xml:space="preserve"> </w:t>
      </w:r>
      <w:r w:rsidRPr="00206FD5">
        <w:rPr>
          <w:rStyle w:val="contextualspellingandgrammarerror"/>
        </w:rPr>
        <w:t>– </w:t>
      </w:r>
      <w:r w:rsidR="008D2059" w:rsidRPr="00206FD5">
        <w:rPr>
          <w:rStyle w:val="contextualspellingandgrammarerror"/>
        </w:rPr>
        <w:t>dwa</w:t>
      </w:r>
      <w:r w:rsidR="00B859B8" w:rsidRPr="00206FD5">
        <w:rPr>
          <w:rStyle w:val="contextualspellingandgrammarerror"/>
        </w:rPr>
        <w:t xml:space="preserve"> razy</w:t>
      </w:r>
      <w:r w:rsidR="00B859B8" w:rsidRPr="00206FD5">
        <w:rPr>
          <w:rStyle w:val="normaltextrun"/>
        </w:rPr>
        <w:t xml:space="preserve"> </w:t>
      </w:r>
      <w:r w:rsidRPr="00206FD5">
        <w:rPr>
          <w:rStyle w:val="normaltextrun"/>
        </w:rPr>
        <w:t>w miesiącu</w:t>
      </w:r>
      <w:r w:rsidRPr="00206FD5">
        <w:rPr>
          <w:rStyle w:val="normaltextrun"/>
          <w:b/>
          <w:bCs/>
        </w:rPr>
        <w:t xml:space="preserve"> </w:t>
      </w:r>
      <w:r w:rsidRPr="00206FD5">
        <w:rPr>
          <w:rStyle w:val="normaltextrun"/>
        </w:rPr>
        <w:t>w wymiarze</w:t>
      </w:r>
      <w:r w:rsidR="004B3972" w:rsidRPr="00206FD5">
        <w:rPr>
          <w:rStyle w:val="normaltextrun"/>
        </w:rPr>
        <w:t xml:space="preserve"> </w:t>
      </w:r>
      <w:r w:rsidR="003D7F03" w:rsidRPr="00206FD5">
        <w:rPr>
          <w:rStyle w:val="normaltextrun"/>
        </w:rPr>
        <w:t>2</w:t>
      </w:r>
      <w:r w:rsidR="004B3972" w:rsidRPr="00206FD5">
        <w:rPr>
          <w:rStyle w:val="normaltextrun"/>
        </w:rPr>
        <w:t xml:space="preserve"> godzin</w:t>
      </w:r>
      <w:r w:rsidRPr="00206FD5">
        <w:rPr>
          <w:rStyle w:val="normaltextrun"/>
        </w:rPr>
        <w:t xml:space="preserve"> (środa w godz. 12.</w:t>
      </w:r>
      <w:r w:rsidR="003D7F03" w:rsidRPr="00206FD5">
        <w:rPr>
          <w:rStyle w:val="normaltextrun"/>
        </w:rPr>
        <w:t xml:space="preserve">00 </w:t>
      </w:r>
      <w:r w:rsidRPr="00206FD5">
        <w:rPr>
          <w:rStyle w:val="normaltextrun"/>
        </w:rPr>
        <w:t>-</w:t>
      </w:r>
      <w:r w:rsidR="003D7F03" w:rsidRPr="00206FD5">
        <w:rPr>
          <w:rStyle w:val="normaltextrun"/>
        </w:rPr>
        <w:t xml:space="preserve"> </w:t>
      </w:r>
      <w:r w:rsidRPr="00206FD5">
        <w:rPr>
          <w:rStyle w:val="normaltextrun"/>
        </w:rPr>
        <w:t>14.00). </w:t>
      </w:r>
      <w:r w:rsidRPr="00206FD5">
        <w:rPr>
          <w:rStyle w:val="eop"/>
        </w:rPr>
        <w:t> </w:t>
      </w:r>
    </w:p>
    <w:p w14:paraId="5C1FA1B0" w14:textId="77777777" w:rsidR="009D66D9" w:rsidRPr="00206FD5" w:rsidRDefault="009D66D9" w:rsidP="009D66D9">
      <w:pPr>
        <w:pStyle w:val="paragraph"/>
        <w:spacing w:before="0" w:beforeAutospacing="0" w:after="0" w:afterAutospacing="0"/>
        <w:jc w:val="both"/>
        <w:textAlignment w:val="baseline"/>
        <w:rPr>
          <w:rFonts w:ascii="Segoe UI" w:hAnsi="Segoe UI" w:cs="Segoe UI"/>
          <w:sz w:val="14"/>
          <w:szCs w:val="14"/>
        </w:rPr>
      </w:pPr>
      <w:r w:rsidRPr="00206FD5">
        <w:rPr>
          <w:rStyle w:val="normaltextrun"/>
        </w:rPr>
        <w:t xml:space="preserve">Wykonawca zobowiązuje się do uczestnictwa </w:t>
      </w:r>
      <w:r w:rsidRPr="00206FD5">
        <w:rPr>
          <w:rStyle w:val="normaltextrun"/>
          <w:b/>
          <w:bCs/>
        </w:rPr>
        <w:t xml:space="preserve">w </w:t>
      </w:r>
      <w:r w:rsidRPr="00206FD5">
        <w:rPr>
          <w:rStyle w:val="normaltextrun"/>
          <w:b/>
        </w:rPr>
        <w:t>superwizjach</w:t>
      </w:r>
      <w:r w:rsidR="004B3972" w:rsidRPr="00206FD5">
        <w:rPr>
          <w:rStyle w:val="normaltextrun"/>
          <w:b/>
        </w:rPr>
        <w:t xml:space="preserve"> </w:t>
      </w:r>
      <w:r w:rsidRPr="00206FD5">
        <w:rPr>
          <w:rStyle w:val="normaltextrun"/>
          <w:b/>
        </w:rPr>
        <w:t>pracy terapeutycznej</w:t>
      </w:r>
      <w:r w:rsidRPr="00206FD5">
        <w:rPr>
          <w:rStyle w:val="normaltextrun"/>
        </w:rPr>
        <w:t xml:space="preserve">, organizowanych </w:t>
      </w:r>
      <w:r w:rsidRPr="00206FD5">
        <w:rPr>
          <w:rStyle w:val="contextualspellingandgrammarerror"/>
        </w:rPr>
        <w:t>przez  Zamawiającego</w:t>
      </w:r>
      <w:r w:rsidR="004635E4" w:rsidRPr="00206FD5">
        <w:rPr>
          <w:rStyle w:val="contextualspellingandgrammarerror"/>
        </w:rPr>
        <w:t>,  dotyczących</w:t>
      </w:r>
      <w:r w:rsidRPr="00206FD5">
        <w:rPr>
          <w:rStyle w:val="normaltextrun"/>
        </w:rPr>
        <w:t xml:space="preserve"> pacjentów</w:t>
      </w:r>
      <w:r w:rsidR="00CA38AE" w:rsidRPr="00206FD5">
        <w:rPr>
          <w:rStyle w:val="normaltextrun"/>
        </w:rPr>
        <w:t xml:space="preserve"> </w:t>
      </w:r>
      <w:r w:rsidR="00CA38AE" w:rsidRPr="00206FD5">
        <w:t>OPiTU</w:t>
      </w:r>
      <w:r w:rsidRPr="00206FD5">
        <w:rPr>
          <w:rStyle w:val="normaltextrun"/>
        </w:rPr>
        <w:t>, nie częściej niż raz w miesiącu w wymiarze 2 godzin (w siedzibie Zamawiającego - środa w godz. 14.00-16.00). </w:t>
      </w:r>
      <w:r w:rsidRPr="00206FD5">
        <w:rPr>
          <w:rStyle w:val="eop"/>
        </w:rPr>
        <w:t> </w:t>
      </w:r>
    </w:p>
    <w:p w14:paraId="448AB2E1" w14:textId="77777777" w:rsidR="009D66D9" w:rsidRDefault="009D66D9" w:rsidP="009D66D9">
      <w:pPr>
        <w:pStyle w:val="paragraph"/>
        <w:spacing w:before="0" w:beforeAutospacing="0" w:after="0" w:afterAutospacing="0"/>
        <w:jc w:val="both"/>
        <w:textAlignment w:val="baseline"/>
        <w:rPr>
          <w:rFonts w:ascii="Segoe UI" w:hAnsi="Segoe UI" w:cs="Segoe UI"/>
          <w:sz w:val="14"/>
          <w:szCs w:val="14"/>
        </w:rPr>
      </w:pPr>
      <w:r w:rsidRPr="00206FD5">
        <w:rPr>
          <w:rStyle w:val="normaltextrun"/>
        </w:rPr>
        <w:t>W uzasadnionych merytorycznie przypadkach, w miejsce superwizji organizowanych przez Zamawiającego, za zgodą Zamawiającego, może uczestniczyć w superwizjach poza siedzibą Zamawiającego, bez odrębnego wynagrodzenia.</w:t>
      </w:r>
      <w:r>
        <w:rPr>
          <w:rStyle w:val="eop"/>
        </w:rPr>
        <w:t> </w:t>
      </w:r>
    </w:p>
    <w:p w14:paraId="17FD48B1" w14:textId="77777777" w:rsidR="005C5DFA" w:rsidRPr="004215BA" w:rsidRDefault="005C5DFA" w:rsidP="005C5DFA"/>
    <w:p w14:paraId="70D1D8F9" w14:textId="27932C92" w:rsidR="00043C43" w:rsidRPr="005C4A25" w:rsidRDefault="008D10C9">
      <w:pPr>
        <w:jc w:val="both"/>
        <w:rPr>
          <w:sz w:val="24"/>
          <w:szCs w:val="24"/>
        </w:rPr>
      </w:pPr>
      <w:r w:rsidRPr="005C4A25">
        <w:rPr>
          <w:sz w:val="24"/>
          <w:szCs w:val="24"/>
        </w:rPr>
        <w:t xml:space="preserve">Miejsce świadczenia usług: </w:t>
      </w:r>
    </w:p>
    <w:p w14:paraId="3D7DB81A" w14:textId="6C2BD3D3" w:rsidR="00043C43" w:rsidRPr="005C4A25" w:rsidRDefault="008D10C9">
      <w:pPr>
        <w:jc w:val="both"/>
        <w:rPr>
          <w:sz w:val="24"/>
          <w:szCs w:val="24"/>
        </w:rPr>
      </w:pPr>
      <w:r w:rsidRPr="005C4A25">
        <w:rPr>
          <w:sz w:val="24"/>
          <w:szCs w:val="24"/>
        </w:rPr>
        <w:t>Dzienny Oddział Terapii Uzależnienia od Alkoholu</w:t>
      </w:r>
      <w:r w:rsidR="00D1286A">
        <w:rPr>
          <w:sz w:val="24"/>
          <w:szCs w:val="24"/>
        </w:rPr>
        <w:t xml:space="preserve">, </w:t>
      </w:r>
      <w:r w:rsidRPr="005C4A25">
        <w:rPr>
          <w:sz w:val="24"/>
          <w:szCs w:val="24"/>
        </w:rPr>
        <w:t>ul. Reja 2A Gdynia</w:t>
      </w:r>
    </w:p>
    <w:p w14:paraId="4B0F3478" w14:textId="77777777" w:rsidR="008D10C9" w:rsidRDefault="008D10C9">
      <w:pPr>
        <w:jc w:val="both"/>
        <w:rPr>
          <w:sz w:val="24"/>
          <w:szCs w:val="24"/>
        </w:rPr>
      </w:pPr>
    </w:p>
    <w:p w14:paraId="215CC5E0" w14:textId="77777777" w:rsidR="008D10C9" w:rsidRDefault="008D10C9">
      <w:r>
        <w:rPr>
          <w:b/>
          <w:i/>
          <w:sz w:val="24"/>
          <w:szCs w:val="24"/>
        </w:rPr>
        <w:t>4. Wymagane kwalifikacje zawodowe:</w:t>
      </w:r>
    </w:p>
    <w:p w14:paraId="75D1A3B4" w14:textId="22A7661E" w:rsidR="00836924" w:rsidRDefault="00C23D4D" w:rsidP="00C23D4D">
      <w:pPr>
        <w:pStyle w:val="NormalnyWeb"/>
        <w:jc w:val="both"/>
      </w:pPr>
      <w:r w:rsidRPr="009531DF">
        <w:t>Osoba będąca psychologiem*</w:t>
      </w:r>
      <w:r>
        <w:rPr>
          <w:rFonts w:ascii="Verdana" w:hAnsi="Verdana"/>
          <w:sz w:val="20"/>
          <w:szCs w:val="20"/>
        </w:rPr>
        <w:t xml:space="preserve"> </w:t>
      </w:r>
      <w:r w:rsidR="00617224" w:rsidRPr="00617224">
        <w:t xml:space="preserve">oraz posiadająca minimum </w:t>
      </w:r>
      <w:r w:rsidR="00A62019" w:rsidRPr="00C23D4D">
        <w:t>roczne</w:t>
      </w:r>
      <w:r w:rsidR="00617224" w:rsidRPr="00617224">
        <w:t xml:space="preserve"> doświadczenie </w:t>
      </w:r>
      <w:r w:rsidR="00836924" w:rsidRPr="00DB6E3E">
        <w:t>w prowadzeniu zajęć grupowych dla pacjentów uzależnionych w podmiocie leczniczym realizującym świadczenia stacjonarne lub dzienne uzależnienia od alkoholu**</w:t>
      </w:r>
    </w:p>
    <w:p w14:paraId="51D8F6CE" w14:textId="77777777" w:rsidR="00832BF7" w:rsidRPr="00C14CD0" w:rsidRDefault="00832BF7" w:rsidP="00832BF7">
      <w:pPr>
        <w:pStyle w:val="NormalnyWeb"/>
        <w:jc w:val="both"/>
        <w:rPr>
          <w:sz w:val="22"/>
          <w:szCs w:val="22"/>
        </w:rPr>
      </w:pPr>
      <w:r w:rsidRPr="00C14CD0">
        <w:rPr>
          <w:sz w:val="22"/>
          <w:szCs w:val="22"/>
        </w:rPr>
        <w:t xml:space="preserve">** w podmiocie leczniczym, spełniającym warunki określone w Rozporządzeniu Ministra Zdrowia w sprawie funkcjonowania podmiotów leczniczych sprawujących opiekę nad uzależnionymi od alkoholu z dnia 15 grudnia 2018r. </w:t>
      </w:r>
    </w:p>
    <w:p w14:paraId="4551E272" w14:textId="77777777" w:rsidR="005315BB" w:rsidRPr="001E5B2B" w:rsidRDefault="005315BB" w:rsidP="005315BB">
      <w:pPr>
        <w:pStyle w:val="v1v1msonormal"/>
        <w:jc w:val="both"/>
        <w:rPr>
          <w:rFonts w:ascii="Times New Roman" w:hAnsi="Times New Roman" w:cs="Times New Roman"/>
          <w:sz w:val="20"/>
          <w:szCs w:val="20"/>
        </w:rPr>
      </w:pPr>
      <w:r w:rsidRPr="004D09EA">
        <w:rPr>
          <w:rFonts w:ascii="Times New Roman" w:hAnsi="Times New Roman" w:cs="Times New Roman"/>
          <w:b/>
          <w:sz w:val="24"/>
          <w:szCs w:val="24"/>
          <w:u w:val="single"/>
        </w:rPr>
        <w:t xml:space="preserve">Do konkursu nie mogą przystąpić osoby zatrudnione w Ośrodku Profilaktyki i Terapii Uzależnień na podstawie umowy o pracę, </w:t>
      </w:r>
      <w:r w:rsidRPr="004D09EA">
        <w:rPr>
          <w:rStyle w:val="Pogrubienie"/>
          <w:rFonts w:ascii="Times New Roman" w:hAnsi="Times New Roman" w:cs="Times New Roman"/>
          <w:sz w:val="24"/>
          <w:szCs w:val="24"/>
          <w:u w:val="single"/>
        </w:rPr>
        <w:t>które w ramach umowy o pracę udzielają świadczeń zdrowotnych, jeśli w dniu zawarcia umowy konkursowej na wykonywanie świadczeń zdrowotnych nadal pozostawałyby w stosunku pracy.</w:t>
      </w:r>
    </w:p>
    <w:p w14:paraId="71690820" w14:textId="77777777" w:rsidR="008D10C9" w:rsidRDefault="008D10C9">
      <w:r>
        <w:rPr>
          <w:b/>
          <w:i/>
          <w:sz w:val="24"/>
        </w:rPr>
        <w:t xml:space="preserve">5. Warunki formalne sporządzenia oferty: </w:t>
      </w:r>
    </w:p>
    <w:p w14:paraId="6569B639" w14:textId="77777777" w:rsidR="008D10C9" w:rsidRDefault="008D10C9">
      <w:pPr>
        <w:tabs>
          <w:tab w:val="left" w:pos="-284"/>
        </w:tabs>
        <w:jc w:val="both"/>
      </w:pPr>
      <w:r>
        <w:rPr>
          <w:b/>
          <w:sz w:val="24"/>
          <w:szCs w:val="24"/>
        </w:rPr>
        <w:t xml:space="preserve">1. </w:t>
      </w:r>
      <w:r>
        <w:rPr>
          <w:sz w:val="24"/>
          <w:szCs w:val="24"/>
        </w:rPr>
        <w:t>Ofertę - należy przedstawić zgodnie z wymaganiami określonymi w Szczegółowych Warunkach konkursu.</w:t>
      </w:r>
    </w:p>
    <w:p w14:paraId="238099A0" w14:textId="77777777" w:rsidR="00517366" w:rsidRDefault="008D10C9" w:rsidP="00517366">
      <w:pPr>
        <w:tabs>
          <w:tab w:val="left" w:pos="-284"/>
        </w:tabs>
        <w:ind w:hanging="48"/>
        <w:jc w:val="both"/>
      </w:pPr>
      <w:r>
        <w:rPr>
          <w:b/>
          <w:sz w:val="24"/>
          <w:szCs w:val="24"/>
        </w:rPr>
        <w:t xml:space="preserve">2. </w:t>
      </w:r>
      <w:r>
        <w:rPr>
          <w:sz w:val="24"/>
          <w:szCs w:val="24"/>
        </w:rPr>
        <w:t>Wszelkie koszty związane z przygotowaniem i złożeniem oferty ponoszą Oferenci.</w:t>
      </w:r>
    </w:p>
    <w:p w14:paraId="17925EB4" w14:textId="77777777" w:rsidR="008D10C9" w:rsidRDefault="008D10C9" w:rsidP="00517366">
      <w:pPr>
        <w:tabs>
          <w:tab w:val="left" w:pos="-284"/>
        </w:tabs>
        <w:ind w:hanging="48"/>
        <w:jc w:val="both"/>
      </w:pPr>
      <w:r>
        <w:rPr>
          <w:b/>
          <w:sz w:val="24"/>
          <w:szCs w:val="24"/>
        </w:rPr>
        <w:lastRenderedPageBreak/>
        <w:t>3.</w:t>
      </w:r>
      <w:r>
        <w:rPr>
          <w:sz w:val="24"/>
          <w:szCs w:val="24"/>
        </w:rPr>
        <w:t xml:space="preserve"> Oferta musi być napisana w języku polskim oraz musi być podpisana przez Oferenta               (osobę uprawnioną do reprezentowania Oferenta zgodnie z dokumentami potwierdzającymi dopuszczenie do obrotu prawnego)</w:t>
      </w:r>
      <w:r w:rsidR="00A54E9B">
        <w:rPr>
          <w:sz w:val="24"/>
          <w:szCs w:val="24"/>
        </w:rPr>
        <w:t xml:space="preserve"> </w:t>
      </w:r>
      <w:r>
        <w:rPr>
          <w:sz w:val="24"/>
          <w:szCs w:val="24"/>
        </w:rPr>
        <w:t>lub jego upełnomocnionego przedstawiciela                           (pełnomocnictwo winno zostać złożone w formie oryginału lub poświadczonej notarialnie kopii).</w:t>
      </w:r>
    </w:p>
    <w:p w14:paraId="6547CF1E" w14:textId="447A0244" w:rsidR="008D10C9" w:rsidRDefault="008D10C9">
      <w:pPr>
        <w:tabs>
          <w:tab w:val="left" w:pos="-284"/>
        </w:tabs>
        <w:jc w:val="both"/>
      </w:pPr>
      <w:r>
        <w:rPr>
          <w:b/>
          <w:sz w:val="24"/>
          <w:szCs w:val="24"/>
        </w:rPr>
        <w:t>4.</w:t>
      </w:r>
      <w:r>
        <w:rPr>
          <w:sz w:val="24"/>
          <w:szCs w:val="24"/>
        </w:rPr>
        <w:t xml:space="preserve"> Wszystkie dokumenty i oświadczenia w językach obcych należy złożyć wraz z tłumaczeniem  na język polski, poświadczonym przez Oferenta. </w:t>
      </w:r>
    </w:p>
    <w:p w14:paraId="0EE1A6CA" w14:textId="77777777" w:rsidR="008D10C9" w:rsidRDefault="008D10C9">
      <w:pPr>
        <w:tabs>
          <w:tab w:val="left" w:pos="-284"/>
        </w:tabs>
        <w:jc w:val="both"/>
      </w:pPr>
      <w:r>
        <w:rPr>
          <w:b/>
          <w:sz w:val="24"/>
          <w:szCs w:val="24"/>
        </w:rPr>
        <w:t>5.</w:t>
      </w:r>
      <w:r>
        <w:rPr>
          <w:sz w:val="24"/>
          <w:szCs w:val="24"/>
        </w:rPr>
        <w:t xml:space="preserve"> Ofertę wraz ze wszystkimi załącznikami należy umieścić w zamkniętej kopercie opatrzonej następującymi napisami:</w:t>
      </w:r>
    </w:p>
    <w:p w14:paraId="01C854A6" w14:textId="338A322A" w:rsidR="008D10C9" w:rsidRPr="00D05CB2" w:rsidRDefault="008D10C9">
      <w:pPr>
        <w:pBdr>
          <w:top w:val="single" w:sz="4" w:space="1" w:color="000000"/>
          <w:left w:val="single" w:sz="4" w:space="4" w:color="000000"/>
          <w:bottom w:val="single" w:sz="4" w:space="1" w:color="000000"/>
          <w:right w:val="single" w:sz="4" w:space="4" w:color="000000"/>
        </w:pBdr>
        <w:tabs>
          <w:tab w:val="left" w:pos="-284"/>
        </w:tabs>
        <w:jc w:val="both"/>
        <w:rPr>
          <w:sz w:val="22"/>
          <w:szCs w:val="22"/>
        </w:rPr>
      </w:pPr>
      <w:r w:rsidRPr="00B14552">
        <w:rPr>
          <w:b/>
          <w:sz w:val="22"/>
          <w:szCs w:val="22"/>
        </w:rPr>
        <w:t xml:space="preserve">OFERTA – </w:t>
      </w:r>
      <w:r w:rsidRPr="00D05CB2">
        <w:rPr>
          <w:b/>
          <w:sz w:val="22"/>
          <w:szCs w:val="22"/>
        </w:rPr>
        <w:t xml:space="preserve">KONKURS OFERT wykonywanie świadczeń zdrowotnych </w:t>
      </w:r>
      <w:r w:rsidR="00B14552" w:rsidRPr="00D05CB2">
        <w:rPr>
          <w:b/>
          <w:sz w:val="22"/>
          <w:szCs w:val="22"/>
        </w:rPr>
        <w:t xml:space="preserve">(w wymiarze </w:t>
      </w:r>
      <w:r w:rsidR="00E97BDC">
        <w:rPr>
          <w:b/>
          <w:sz w:val="22"/>
          <w:szCs w:val="22"/>
        </w:rPr>
        <w:t>10</w:t>
      </w:r>
      <w:r w:rsidR="00FA1A94" w:rsidRPr="00D05CB2">
        <w:rPr>
          <w:b/>
          <w:bCs/>
          <w:sz w:val="22"/>
          <w:szCs w:val="22"/>
        </w:rPr>
        <w:t xml:space="preserve"> </w:t>
      </w:r>
      <w:r w:rsidR="00B14552" w:rsidRPr="00D05CB2">
        <w:rPr>
          <w:b/>
          <w:bCs/>
          <w:sz w:val="22"/>
          <w:szCs w:val="22"/>
        </w:rPr>
        <w:t xml:space="preserve">godzin </w:t>
      </w:r>
      <w:r w:rsidR="00B14552" w:rsidRPr="00D05CB2">
        <w:rPr>
          <w:b/>
          <w:sz w:val="22"/>
          <w:szCs w:val="22"/>
        </w:rPr>
        <w:t xml:space="preserve">tygodniowo) </w:t>
      </w:r>
      <w:r w:rsidRPr="00D05CB2">
        <w:rPr>
          <w:b/>
          <w:sz w:val="22"/>
          <w:szCs w:val="22"/>
        </w:rPr>
        <w:t xml:space="preserve">w zakresie prowadzenia psychoterapii w Dziennym Oddziale Terapii Uzależnienia od Alkoholu dla pacjentów Ośrodka Profilaktyki i Terapii Uzależnień </w:t>
      </w:r>
      <w:r w:rsidR="00CE30DC" w:rsidRPr="00D05CB2">
        <w:rPr>
          <w:b/>
          <w:sz w:val="22"/>
          <w:szCs w:val="22"/>
        </w:rPr>
        <w:t>w 202</w:t>
      </w:r>
      <w:r w:rsidR="008A1826" w:rsidRPr="00D05CB2">
        <w:rPr>
          <w:b/>
          <w:sz w:val="22"/>
          <w:szCs w:val="22"/>
        </w:rPr>
        <w:t>6</w:t>
      </w:r>
      <w:r w:rsidR="00CE30DC" w:rsidRPr="00D05CB2">
        <w:rPr>
          <w:b/>
          <w:sz w:val="22"/>
          <w:szCs w:val="22"/>
        </w:rPr>
        <w:t xml:space="preserve">r. </w:t>
      </w:r>
    </w:p>
    <w:p w14:paraId="7D641FCB" w14:textId="77777777" w:rsidR="008D10C9" w:rsidRPr="00D05CB2" w:rsidRDefault="008D10C9">
      <w:pPr>
        <w:jc w:val="both"/>
      </w:pPr>
      <w:r w:rsidRPr="00D05CB2">
        <w:rPr>
          <w:b/>
          <w:sz w:val="24"/>
          <w:szCs w:val="24"/>
        </w:rPr>
        <w:t xml:space="preserve">6. </w:t>
      </w:r>
      <w:r w:rsidRPr="00D05CB2">
        <w:rPr>
          <w:sz w:val="24"/>
          <w:szCs w:val="24"/>
        </w:rPr>
        <w:t xml:space="preserve">Zamknięcie koperty powinno wykluczać możliwość przypadkowego jej otwarcia.       </w:t>
      </w:r>
    </w:p>
    <w:p w14:paraId="0524B77F" w14:textId="77777777" w:rsidR="008D10C9" w:rsidRPr="00D05CB2" w:rsidRDefault="008D10C9">
      <w:pPr>
        <w:jc w:val="both"/>
      </w:pPr>
      <w:r w:rsidRPr="00D05CB2">
        <w:rPr>
          <w:b/>
          <w:sz w:val="24"/>
          <w:szCs w:val="24"/>
        </w:rPr>
        <w:t>7.</w:t>
      </w:r>
      <w:r w:rsidRPr="00D05CB2">
        <w:rPr>
          <w:sz w:val="24"/>
          <w:szCs w:val="24"/>
        </w:rPr>
        <w:t xml:space="preserve"> Wszystkie strony oferty muszą być ponumerowane i w sposób trwały połączone.</w:t>
      </w:r>
    </w:p>
    <w:p w14:paraId="6CA03A35" w14:textId="77777777" w:rsidR="008D10C9" w:rsidRPr="00D05CB2" w:rsidRDefault="008D10C9">
      <w:pPr>
        <w:jc w:val="both"/>
      </w:pPr>
      <w:r w:rsidRPr="00D05CB2">
        <w:rPr>
          <w:b/>
          <w:sz w:val="24"/>
          <w:szCs w:val="24"/>
        </w:rPr>
        <w:t>8.</w:t>
      </w:r>
      <w:r w:rsidRPr="00D05CB2">
        <w:rPr>
          <w:sz w:val="24"/>
          <w:szCs w:val="24"/>
        </w:rPr>
        <w:t xml:space="preserve"> Wszystkie miejsca w ofercie, w których Oferent naniósł zmiany, muszą być parafowane przez osobę podpisującą ofertę.</w:t>
      </w:r>
    </w:p>
    <w:p w14:paraId="59E5F080" w14:textId="77777777" w:rsidR="008D10C9" w:rsidRPr="00D05CB2" w:rsidRDefault="008D10C9">
      <w:pPr>
        <w:jc w:val="both"/>
        <w:rPr>
          <w:sz w:val="24"/>
          <w:szCs w:val="24"/>
        </w:rPr>
      </w:pPr>
    </w:p>
    <w:p w14:paraId="2A73D581" w14:textId="77777777" w:rsidR="00172BEB" w:rsidRPr="00CF4F58" w:rsidRDefault="00172BEB" w:rsidP="00172BEB">
      <w:pPr>
        <w:rPr>
          <w:b/>
          <w:i/>
          <w:sz w:val="24"/>
        </w:rPr>
      </w:pPr>
      <w:bookmarkStart w:id="1" w:name="_Hlk152248308"/>
      <w:r w:rsidRPr="00CF4F58">
        <w:rPr>
          <w:b/>
          <w:i/>
          <w:sz w:val="24"/>
        </w:rPr>
        <w:t xml:space="preserve">6. Miejsce i termin składania ofert: </w:t>
      </w:r>
    </w:p>
    <w:p w14:paraId="38D26D76" w14:textId="77777777" w:rsidR="00172BEB" w:rsidRPr="00CF4F58" w:rsidRDefault="00172BEB" w:rsidP="00172BEB">
      <w:pPr>
        <w:rPr>
          <w:sz w:val="24"/>
        </w:rPr>
      </w:pPr>
      <w:r w:rsidRPr="00CF4F58">
        <w:rPr>
          <w:sz w:val="24"/>
        </w:rPr>
        <w:t xml:space="preserve">Miejsce składania ofert: </w:t>
      </w:r>
    </w:p>
    <w:p w14:paraId="7BBE1929" w14:textId="77777777" w:rsidR="00172BEB" w:rsidRPr="00CF4F58" w:rsidRDefault="00172BEB" w:rsidP="00172BEB">
      <w:pPr>
        <w:rPr>
          <w:sz w:val="24"/>
        </w:rPr>
      </w:pPr>
      <w:r w:rsidRPr="00CF4F58">
        <w:rPr>
          <w:sz w:val="24"/>
        </w:rPr>
        <w:t xml:space="preserve">Ośrodek Profilaktyki i Terapii Uzależnień </w:t>
      </w:r>
    </w:p>
    <w:p w14:paraId="46D83D2B" w14:textId="77777777" w:rsidR="00172BEB" w:rsidRPr="00CF4F58" w:rsidRDefault="00172BEB" w:rsidP="00172BEB">
      <w:pPr>
        <w:rPr>
          <w:sz w:val="24"/>
        </w:rPr>
      </w:pPr>
      <w:r w:rsidRPr="00CF4F58">
        <w:rPr>
          <w:sz w:val="24"/>
        </w:rPr>
        <w:t>ul. Reja 2A, 81-441 Gdynia,  pok. numer 27</w:t>
      </w:r>
    </w:p>
    <w:p w14:paraId="70AF7D73" w14:textId="107E76E5" w:rsidR="00172BEB" w:rsidRPr="00CF4F58" w:rsidRDefault="00172BEB" w:rsidP="00172BEB">
      <w:pPr>
        <w:rPr>
          <w:sz w:val="24"/>
        </w:rPr>
      </w:pPr>
      <w:r w:rsidRPr="00CF4F58">
        <w:rPr>
          <w:sz w:val="24"/>
        </w:rPr>
        <w:t xml:space="preserve">Termin składania ofert: </w:t>
      </w:r>
      <w:bookmarkStart w:id="2" w:name="_Hlk207020044"/>
      <w:r w:rsidR="00E97BDC" w:rsidRPr="00E97BDC">
        <w:rPr>
          <w:b/>
          <w:bCs/>
          <w:sz w:val="24"/>
        </w:rPr>
        <w:t>28</w:t>
      </w:r>
      <w:r w:rsidRPr="00E97BDC">
        <w:rPr>
          <w:b/>
          <w:bCs/>
          <w:sz w:val="24"/>
        </w:rPr>
        <w:t>.0</w:t>
      </w:r>
      <w:r w:rsidR="00E97BDC" w:rsidRPr="00E97BDC">
        <w:rPr>
          <w:b/>
          <w:bCs/>
          <w:sz w:val="24"/>
        </w:rPr>
        <w:t>9</w:t>
      </w:r>
      <w:r w:rsidRPr="00E97BDC">
        <w:rPr>
          <w:b/>
          <w:bCs/>
          <w:sz w:val="24"/>
        </w:rPr>
        <w:t>.2026r.</w:t>
      </w:r>
      <w:r w:rsidRPr="00CF4F58">
        <w:rPr>
          <w:b/>
          <w:bCs/>
          <w:sz w:val="24"/>
        </w:rPr>
        <w:t xml:space="preserve"> </w:t>
      </w:r>
      <w:bookmarkEnd w:id="2"/>
      <w:r w:rsidRPr="00CF4F58">
        <w:rPr>
          <w:b/>
          <w:bCs/>
          <w:sz w:val="24"/>
        </w:rPr>
        <w:t>do godz. 11:00</w:t>
      </w:r>
    </w:p>
    <w:p w14:paraId="176C9506" w14:textId="77777777" w:rsidR="00172BEB" w:rsidRPr="00CF4F58" w:rsidRDefault="00172BEB" w:rsidP="00172BEB">
      <w:pPr>
        <w:rPr>
          <w:sz w:val="24"/>
        </w:rPr>
      </w:pPr>
      <w:r w:rsidRPr="00CF4F58">
        <w:rPr>
          <w:sz w:val="24"/>
        </w:rPr>
        <w:t>Za termin złożenia oferty przyjmuje się termin otrzymania oferty przez Zamawiającego.</w:t>
      </w:r>
    </w:p>
    <w:p w14:paraId="3B9DBE8D" w14:textId="77777777" w:rsidR="00172BEB" w:rsidRPr="00CF4F58" w:rsidRDefault="00172BEB" w:rsidP="00172BEB">
      <w:pPr>
        <w:jc w:val="both"/>
        <w:rPr>
          <w:b/>
          <w:sz w:val="24"/>
          <w:szCs w:val="24"/>
        </w:rPr>
      </w:pPr>
    </w:p>
    <w:p w14:paraId="2DA409FB" w14:textId="77777777" w:rsidR="00172BEB" w:rsidRPr="00CF4F58" w:rsidRDefault="00172BEB" w:rsidP="00172BEB">
      <w:pPr>
        <w:rPr>
          <w:b/>
          <w:i/>
          <w:sz w:val="24"/>
        </w:rPr>
      </w:pPr>
      <w:r w:rsidRPr="00CF4F58">
        <w:rPr>
          <w:b/>
          <w:i/>
          <w:sz w:val="24"/>
        </w:rPr>
        <w:t xml:space="preserve">7. Miejsce i termin otwarcia ofert, termin związania ofertą: </w:t>
      </w:r>
    </w:p>
    <w:p w14:paraId="091FA519" w14:textId="77777777" w:rsidR="00172BEB" w:rsidRPr="00CF4F58" w:rsidRDefault="00172BEB" w:rsidP="00172BEB">
      <w:pPr>
        <w:rPr>
          <w:sz w:val="24"/>
        </w:rPr>
      </w:pPr>
      <w:r w:rsidRPr="00CF4F58">
        <w:rPr>
          <w:sz w:val="24"/>
        </w:rPr>
        <w:t xml:space="preserve">Miejsce otwarcia ofert: </w:t>
      </w:r>
    </w:p>
    <w:p w14:paraId="1E0D6B6D" w14:textId="77777777" w:rsidR="00172BEB" w:rsidRPr="00CF4F58" w:rsidRDefault="00172BEB" w:rsidP="00172BEB">
      <w:pPr>
        <w:rPr>
          <w:sz w:val="24"/>
        </w:rPr>
      </w:pPr>
      <w:r w:rsidRPr="00CF4F58">
        <w:rPr>
          <w:sz w:val="24"/>
        </w:rPr>
        <w:t xml:space="preserve">Ośrodek Profilaktyki i Terapii Uzależnień </w:t>
      </w:r>
    </w:p>
    <w:p w14:paraId="03DF090C" w14:textId="1D1CDD42" w:rsidR="00172BEB" w:rsidRPr="00CF4F58" w:rsidRDefault="00172BEB" w:rsidP="00172BEB">
      <w:pPr>
        <w:rPr>
          <w:sz w:val="24"/>
        </w:rPr>
      </w:pPr>
      <w:r w:rsidRPr="00CF4F58">
        <w:rPr>
          <w:sz w:val="24"/>
        </w:rPr>
        <w:t>ul. Reja 2A, 81-441 Gdynia, pok. numer 2</w:t>
      </w:r>
      <w:r w:rsidR="00EF14F4">
        <w:rPr>
          <w:sz w:val="24"/>
        </w:rPr>
        <w:t>7</w:t>
      </w:r>
      <w:r w:rsidRPr="00CF4F58">
        <w:rPr>
          <w:sz w:val="24"/>
        </w:rPr>
        <w:t xml:space="preserve">,  </w:t>
      </w:r>
    </w:p>
    <w:p w14:paraId="7F61CAAE" w14:textId="1DB7E6BD" w:rsidR="00172BEB" w:rsidRPr="00E97BDC" w:rsidRDefault="00172BEB" w:rsidP="00172BEB">
      <w:pPr>
        <w:rPr>
          <w:sz w:val="24"/>
        </w:rPr>
      </w:pPr>
      <w:r w:rsidRPr="00E97BDC">
        <w:rPr>
          <w:sz w:val="24"/>
        </w:rPr>
        <w:t xml:space="preserve">Termin otwarcia ofert: </w:t>
      </w:r>
      <w:r w:rsidR="00E97BDC" w:rsidRPr="00E97BDC">
        <w:rPr>
          <w:sz w:val="24"/>
        </w:rPr>
        <w:t>28.09.2026r.</w:t>
      </w:r>
      <w:r w:rsidRPr="00E97BDC">
        <w:rPr>
          <w:sz w:val="24"/>
        </w:rPr>
        <w:t>, godzina 12.00</w:t>
      </w:r>
    </w:p>
    <w:p w14:paraId="61B8430E" w14:textId="0B036EA2" w:rsidR="000978DA" w:rsidRPr="00E97BDC" w:rsidRDefault="00172BEB" w:rsidP="000978DA">
      <w:pPr>
        <w:rPr>
          <w:sz w:val="24"/>
        </w:rPr>
      </w:pPr>
      <w:r w:rsidRPr="00E97BDC">
        <w:rPr>
          <w:sz w:val="24"/>
        </w:rPr>
        <w:t xml:space="preserve">Termin związania ofertą:  </w:t>
      </w:r>
      <w:bookmarkEnd w:id="1"/>
      <w:r w:rsidR="00E97BDC" w:rsidRPr="00E97BDC">
        <w:rPr>
          <w:sz w:val="24"/>
        </w:rPr>
        <w:t>28.10.2026r.</w:t>
      </w:r>
    </w:p>
    <w:p w14:paraId="005C306B" w14:textId="77777777" w:rsidR="00E97BDC" w:rsidRPr="00D05CB2" w:rsidRDefault="00E97BDC" w:rsidP="000978DA">
      <w:pPr>
        <w:rPr>
          <w:b/>
          <w:sz w:val="24"/>
        </w:rPr>
      </w:pPr>
    </w:p>
    <w:p w14:paraId="71E8DE95" w14:textId="74F16280" w:rsidR="008D10C9" w:rsidRDefault="008D10C9">
      <w:pPr>
        <w:jc w:val="both"/>
      </w:pPr>
      <w:r w:rsidRPr="00D05CB2">
        <w:rPr>
          <w:b/>
          <w:sz w:val="24"/>
        </w:rPr>
        <w:t>8.</w:t>
      </w:r>
      <w:r w:rsidR="000978DA" w:rsidRPr="00D05CB2">
        <w:rPr>
          <w:b/>
          <w:sz w:val="24"/>
        </w:rPr>
        <w:t xml:space="preserve"> </w:t>
      </w:r>
      <w:r w:rsidRPr="00D05CB2">
        <w:rPr>
          <w:b/>
          <w:i/>
          <w:sz w:val="24"/>
        </w:rPr>
        <w:t>Wykaz dokumentów żądanych od Oferentów</w:t>
      </w:r>
      <w:r>
        <w:rPr>
          <w:b/>
          <w:i/>
          <w:sz w:val="24"/>
        </w:rPr>
        <w:t xml:space="preserve">: </w:t>
      </w:r>
    </w:p>
    <w:p w14:paraId="0DAFE80D" w14:textId="77777777" w:rsidR="008D10C9" w:rsidRDefault="008D10C9">
      <w:pPr>
        <w:jc w:val="both"/>
      </w:pPr>
      <w:r>
        <w:rPr>
          <w:sz w:val="24"/>
          <w:szCs w:val="24"/>
        </w:rPr>
        <w:t xml:space="preserve">Oferent jest zobowiązany do złożenia następujących dokumentów: </w:t>
      </w:r>
    </w:p>
    <w:p w14:paraId="3066002F" w14:textId="77777777" w:rsidR="008D10C9" w:rsidRDefault="008D10C9">
      <w:pPr>
        <w:pStyle w:val="Akapitzlist"/>
        <w:numPr>
          <w:ilvl w:val="0"/>
          <w:numId w:val="7"/>
        </w:numPr>
        <w:suppressAutoHyphens w:val="0"/>
        <w:jc w:val="both"/>
      </w:pPr>
      <w:r>
        <w:rPr>
          <w:sz w:val="24"/>
          <w:szCs w:val="24"/>
        </w:rPr>
        <w:t>oświadczenie Oferenta o zapoznaniu się z treścią ogłoszenia o konkursie                                   i Szczegółowymi Warunkami Konkursu Ofert.</w:t>
      </w:r>
    </w:p>
    <w:p w14:paraId="5421CD29" w14:textId="77777777" w:rsidR="008D10C9" w:rsidRDefault="008D10C9">
      <w:pPr>
        <w:pStyle w:val="Akapitzlist"/>
        <w:numPr>
          <w:ilvl w:val="0"/>
          <w:numId w:val="7"/>
        </w:numPr>
        <w:suppressAutoHyphens w:val="0"/>
        <w:jc w:val="both"/>
      </w:pPr>
      <w:r>
        <w:rPr>
          <w:sz w:val="24"/>
          <w:szCs w:val="24"/>
        </w:rPr>
        <w:t xml:space="preserve">oświadczenie o braku toczących się wobec niego postępowań karnych lub dyscyplinarnych </w:t>
      </w:r>
    </w:p>
    <w:p w14:paraId="2FC87FAD" w14:textId="77777777" w:rsidR="008D10C9" w:rsidRDefault="008D10C9">
      <w:pPr>
        <w:pStyle w:val="Akapitzlist"/>
        <w:numPr>
          <w:ilvl w:val="0"/>
          <w:numId w:val="7"/>
        </w:numPr>
        <w:suppressAutoHyphens w:val="0"/>
        <w:jc w:val="both"/>
      </w:pPr>
      <w:r>
        <w:rPr>
          <w:sz w:val="24"/>
          <w:szCs w:val="24"/>
        </w:rPr>
        <w:t xml:space="preserve">zgoda oferenta na przetwarzanie danych osobowych  </w:t>
      </w:r>
    </w:p>
    <w:p w14:paraId="39D6EB43" w14:textId="77777777" w:rsidR="008D10C9" w:rsidRDefault="008D10C9">
      <w:pPr>
        <w:pStyle w:val="Akapitzlist"/>
        <w:numPr>
          <w:ilvl w:val="0"/>
          <w:numId w:val="6"/>
        </w:numPr>
        <w:suppressAutoHyphens w:val="0"/>
        <w:jc w:val="both"/>
      </w:pPr>
      <w:r>
        <w:rPr>
          <w:sz w:val="24"/>
          <w:szCs w:val="24"/>
        </w:rPr>
        <w:t xml:space="preserve">wypełniony i podpisany formularz oferty – załącznik numer 1 </w:t>
      </w:r>
    </w:p>
    <w:p w14:paraId="050C33E6" w14:textId="77777777" w:rsidR="008D10C9" w:rsidRDefault="008D10C9">
      <w:pPr>
        <w:numPr>
          <w:ilvl w:val="0"/>
          <w:numId w:val="7"/>
        </w:numPr>
        <w:suppressAutoHyphens w:val="0"/>
        <w:jc w:val="both"/>
      </w:pPr>
      <w:r>
        <w:rPr>
          <w:sz w:val="24"/>
          <w:szCs w:val="24"/>
        </w:rPr>
        <w:t>kserokopia dyplomów i zaświadczeń uprawniających do wykonywania świadczeń zdrowotnych stanowiących przedmiot konkursu*</w:t>
      </w:r>
    </w:p>
    <w:p w14:paraId="402FA7C4" w14:textId="77777777" w:rsidR="008D10C9" w:rsidRDefault="008D10C9">
      <w:pPr>
        <w:numPr>
          <w:ilvl w:val="0"/>
          <w:numId w:val="7"/>
        </w:numPr>
        <w:suppressAutoHyphens w:val="0"/>
        <w:jc w:val="both"/>
      </w:pPr>
      <w:r>
        <w:rPr>
          <w:sz w:val="24"/>
          <w:szCs w:val="24"/>
        </w:rPr>
        <w:t>kserokopie dokumentów potwierdzających wymagane doświadczenie*</w:t>
      </w:r>
    </w:p>
    <w:p w14:paraId="6A009222" w14:textId="54F13656" w:rsidR="008D10C9" w:rsidRDefault="002E56C6">
      <w:pPr>
        <w:numPr>
          <w:ilvl w:val="0"/>
          <w:numId w:val="7"/>
        </w:numPr>
        <w:suppressAutoHyphens w:val="0"/>
        <w:jc w:val="both"/>
      </w:pPr>
      <w:r w:rsidRPr="00037A80">
        <w:rPr>
          <w:sz w:val="24"/>
          <w:szCs w:val="24"/>
        </w:rPr>
        <w:t xml:space="preserve">wydruk  wpisu do </w:t>
      </w:r>
      <w:r w:rsidR="008D10C9">
        <w:rPr>
          <w:sz w:val="24"/>
          <w:szCs w:val="24"/>
        </w:rPr>
        <w:t>Centralnej Ewidencji i Informacji o Działalności Gospodarczej</w:t>
      </w:r>
      <w:r w:rsidR="008D10C9">
        <w:rPr>
          <w:sz w:val="22"/>
          <w:szCs w:val="22"/>
        </w:rPr>
        <w:t xml:space="preserve"> (jeśli dotyczy)</w:t>
      </w:r>
    </w:p>
    <w:p w14:paraId="32F309FA" w14:textId="77777777" w:rsidR="008D10C9" w:rsidRDefault="008D10C9">
      <w:pPr>
        <w:jc w:val="both"/>
        <w:rPr>
          <w:sz w:val="24"/>
          <w:szCs w:val="24"/>
        </w:rPr>
      </w:pPr>
      <w:r>
        <w:rPr>
          <w:sz w:val="24"/>
        </w:rPr>
        <w:t xml:space="preserve">* - kserokopie poświadczone za zgodność z oryginałem przez </w:t>
      </w:r>
      <w:r>
        <w:rPr>
          <w:sz w:val="24"/>
          <w:szCs w:val="24"/>
        </w:rPr>
        <w:t>Oferenta lub jego pełnomocnika</w:t>
      </w:r>
    </w:p>
    <w:p w14:paraId="5BE45441" w14:textId="77777777" w:rsidR="008C31E2" w:rsidRDefault="008C31E2">
      <w:pPr>
        <w:jc w:val="both"/>
        <w:rPr>
          <w:sz w:val="24"/>
          <w:szCs w:val="24"/>
        </w:rPr>
      </w:pPr>
    </w:p>
    <w:p w14:paraId="1AF7D83B" w14:textId="77777777" w:rsidR="008D10C9" w:rsidRDefault="008D10C9">
      <w:r>
        <w:rPr>
          <w:b/>
          <w:i/>
          <w:sz w:val="24"/>
          <w:szCs w:val="24"/>
        </w:rPr>
        <w:t xml:space="preserve">9. Kryteria oceny ofert: </w:t>
      </w:r>
    </w:p>
    <w:p w14:paraId="312F15DE" w14:textId="77777777" w:rsidR="008D10C9" w:rsidRDefault="008D10C9">
      <w:pPr>
        <w:jc w:val="both"/>
      </w:pPr>
      <w:r>
        <w:rPr>
          <w:sz w:val="24"/>
        </w:rPr>
        <w:t xml:space="preserve">Zamawiający udzieli zamówienia na udzielanie świadczeń stanowiących przedmiot konkursu Oferentowi który: </w:t>
      </w:r>
    </w:p>
    <w:p w14:paraId="7666B598" w14:textId="77777777" w:rsidR="008D10C9" w:rsidRDefault="008D10C9">
      <w:pPr>
        <w:numPr>
          <w:ilvl w:val="0"/>
          <w:numId w:val="2"/>
        </w:numPr>
        <w:jc w:val="both"/>
      </w:pPr>
      <w:r>
        <w:rPr>
          <w:sz w:val="24"/>
        </w:rPr>
        <w:t xml:space="preserve">ma uprawnienia do udzielania świadczeń stanowiących przedmiot konkursu                            (wymienione w pkt.4 niniejszych Szczegółowych Warunków Konkursu Ofert) </w:t>
      </w:r>
    </w:p>
    <w:p w14:paraId="5D518127" w14:textId="77777777" w:rsidR="008D10C9" w:rsidRDefault="008D10C9">
      <w:pPr>
        <w:numPr>
          <w:ilvl w:val="0"/>
          <w:numId w:val="2"/>
        </w:numPr>
        <w:jc w:val="both"/>
      </w:pPr>
      <w:r>
        <w:rPr>
          <w:sz w:val="24"/>
        </w:rPr>
        <w:t xml:space="preserve">daje rękojmię prawidłowego wykonania przedmiotu umowy, w tym nie toczy się przeciwko niemu postępowanie karne lub dyscyplinarne </w:t>
      </w:r>
    </w:p>
    <w:p w14:paraId="1AD4959A" w14:textId="77777777" w:rsidR="008D10C9" w:rsidRDefault="008D10C9">
      <w:pPr>
        <w:numPr>
          <w:ilvl w:val="0"/>
          <w:numId w:val="2"/>
        </w:numPr>
        <w:jc w:val="both"/>
      </w:pPr>
      <w:r>
        <w:rPr>
          <w:sz w:val="24"/>
        </w:rPr>
        <w:lastRenderedPageBreak/>
        <w:t xml:space="preserve">złoży ofertę zgodnie z wymaganiami Zamawiającego </w:t>
      </w:r>
    </w:p>
    <w:p w14:paraId="687C0604" w14:textId="77777777" w:rsidR="008D10C9" w:rsidRDefault="008D10C9">
      <w:pPr>
        <w:numPr>
          <w:ilvl w:val="0"/>
          <w:numId w:val="2"/>
        </w:numPr>
        <w:jc w:val="both"/>
      </w:pPr>
      <w:r>
        <w:rPr>
          <w:sz w:val="24"/>
        </w:rPr>
        <w:t xml:space="preserve">otrzyma największą liczbę punktów </w:t>
      </w:r>
    </w:p>
    <w:p w14:paraId="78FFB5D2" w14:textId="77777777" w:rsidR="008D10C9" w:rsidRDefault="008D10C9">
      <w:pPr>
        <w:numPr>
          <w:ilvl w:val="0"/>
          <w:numId w:val="2"/>
        </w:numPr>
        <w:jc w:val="both"/>
      </w:pPr>
      <w:r>
        <w:rPr>
          <w:sz w:val="24"/>
        </w:rPr>
        <w:t>w przypadku wcześniejszej współpracy z Wykonawcą, wystawiona ocena za współpracę z Wykonawcą za poprzedni rok musi spełniać kryteria oceny dostawców merytorycznych zgodnie z ISO obowiązującym w OPiTU</w:t>
      </w:r>
    </w:p>
    <w:p w14:paraId="04EF287D" w14:textId="77777777" w:rsidR="008D10C9" w:rsidRDefault="008D10C9">
      <w:pPr>
        <w:jc w:val="both"/>
      </w:pPr>
      <w:r>
        <w:rPr>
          <w:sz w:val="24"/>
          <w:szCs w:val="24"/>
        </w:rPr>
        <w:t>Kryteria oceny ofert i warunki wymagane od oferentów są jawne i nie podlegają zmianie w toku postępowania.</w:t>
      </w:r>
    </w:p>
    <w:p w14:paraId="65F0E5CD" w14:textId="77777777" w:rsidR="008D10C9" w:rsidRDefault="008D10C9">
      <w:pPr>
        <w:jc w:val="both"/>
        <w:rPr>
          <w:sz w:val="24"/>
          <w:szCs w:val="24"/>
        </w:rPr>
      </w:pPr>
    </w:p>
    <w:p w14:paraId="65ACD19F" w14:textId="77777777" w:rsidR="004230B5" w:rsidRDefault="004230B5" w:rsidP="004230B5">
      <w:pPr>
        <w:pStyle w:val="paragraph"/>
        <w:spacing w:before="0" w:beforeAutospacing="0" w:after="0" w:afterAutospacing="0"/>
        <w:jc w:val="both"/>
        <w:textAlignment w:val="baseline"/>
        <w:rPr>
          <w:rFonts w:ascii="Segoe UI" w:hAnsi="Segoe UI" w:cs="Segoe UI"/>
          <w:sz w:val="14"/>
          <w:szCs w:val="14"/>
        </w:rPr>
      </w:pPr>
      <w:r>
        <w:rPr>
          <w:rStyle w:val="contextualspellingandgrammarerror"/>
          <w:b/>
          <w:bCs/>
          <w:u w:val="single"/>
        </w:rPr>
        <w:t>UWAGA!</w:t>
      </w:r>
      <w:r>
        <w:rPr>
          <w:rStyle w:val="contextualspellingandgrammarerror"/>
          <w:b/>
          <w:bCs/>
        </w:rPr>
        <w:t>:</w:t>
      </w:r>
      <w:r>
        <w:rPr>
          <w:rStyle w:val="normaltextrun"/>
          <w:b/>
          <w:bCs/>
        </w:rPr>
        <w:t> </w:t>
      </w:r>
      <w:r>
        <w:rPr>
          <w:rStyle w:val="eop"/>
        </w:rPr>
        <w:t> </w:t>
      </w:r>
    </w:p>
    <w:p w14:paraId="31F2AD09" w14:textId="77777777" w:rsidR="004230B5" w:rsidRDefault="004230B5" w:rsidP="004230B5">
      <w:pPr>
        <w:pStyle w:val="paragraph"/>
        <w:numPr>
          <w:ilvl w:val="0"/>
          <w:numId w:val="13"/>
        </w:numPr>
        <w:spacing w:before="0" w:beforeAutospacing="0" w:after="0" w:afterAutospacing="0"/>
        <w:ind w:left="0" w:firstLine="0"/>
        <w:jc w:val="both"/>
        <w:textAlignment w:val="baseline"/>
      </w:pPr>
      <w:r>
        <w:rPr>
          <w:rStyle w:val="normaltextrun"/>
          <w:b/>
          <w:bCs/>
        </w:rPr>
        <w:t xml:space="preserve">W przypadku, gdy Oferent nie będzie wykonywał przedmiotu umowy w ramach prowadzonej działalności gospodarczej, cena brutto obejmuje składki na ubezpieczenia społeczne, zdrowotne, fundusz pracy oraz zaliczki na podatek dochodowy od osób </w:t>
      </w:r>
      <w:r>
        <w:rPr>
          <w:rStyle w:val="contextualspellingandgrammarerror"/>
          <w:b/>
          <w:bCs/>
        </w:rPr>
        <w:t>fizycznych  ponoszone</w:t>
      </w:r>
      <w:r>
        <w:rPr>
          <w:rStyle w:val="normaltextrun"/>
          <w:b/>
          <w:bCs/>
        </w:rPr>
        <w:t xml:space="preserve"> przez Zamawiającego i Wykonawcę.</w:t>
      </w:r>
      <w:r>
        <w:rPr>
          <w:rStyle w:val="eop"/>
        </w:rPr>
        <w:t> </w:t>
      </w:r>
    </w:p>
    <w:p w14:paraId="45E4F7CE" w14:textId="3EAB4ED0" w:rsidR="004230B5" w:rsidRPr="002B2E20" w:rsidRDefault="004230B5" w:rsidP="004230B5">
      <w:pPr>
        <w:pStyle w:val="paragraph"/>
        <w:numPr>
          <w:ilvl w:val="0"/>
          <w:numId w:val="14"/>
        </w:numPr>
        <w:spacing w:before="0" w:beforeAutospacing="0" w:after="0" w:afterAutospacing="0"/>
        <w:ind w:left="0" w:firstLine="0"/>
        <w:jc w:val="both"/>
        <w:textAlignment w:val="baseline"/>
      </w:pPr>
      <w:r>
        <w:rPr>
          <w:rStyle w:val="normaltextrun"/>
          <w:b/>
          <w:bCs/>
        </w:rPr>
        <w:t xml:space="preserve">Cena brutto za 1 (słownie: jedną) godzinę udziału w zebraniu kadry terapeutycznej </w:t>
      </w:r>
      <w:r w:rsidRPr="002B2E20">
        <w:rPr>
          <w:rStyle w:val="normaltextrun"/>
          <w:b/>
          <w:bCs/>
        </w:rPr>
        <w:t xml:space="preserve">wynosi </w:t>
      </w:r>
      <w:r w:rsidR="00ED633F" w:rsidRPr="002B2E20">
        <w:rPr>
          <w:rStyle w:val="normaltextrun"/>
          <w:b/>
          <w:bCs/>
        </w:rPr>
        <w:t>80 zł brutto</w:t>
      </w:r>
      <w:r w:rsidR="00ED633F" w:rsidRPr="002B2E20">
        <w:rPr>
          <w:rStyle w:val="normaltextrun"/>
        </w:rPr>
        <w:t xml:space="preserve"> </w:t>
      </w:r>
      <w:r w:rsidR="00ED633F" w:rsidRPr="002B2E20">
        <w:rPr>
          <w:rStyle w:val="normaltextrun"/>
          <w:b/>
          <w:bCs/>
        </w:rPr>
        <w:t>(słownie: osiemdziesiąt)</w:t>
      </w:r>
      <w:r w:rsidRPr="002B2E20">
        <w:rPr>
          <w:rStyle w:val="normaltextrun"/>
          <w:b/>
          <w:bCs/>
        </w:rPr>
        <w:t>.  </w:t>
      </w:r>
      <w:r w:rsidRPr="002B2E20">
        <w:rPr>
          <w:rStyle w:val="eop"/>
        </w:rPr>
        <w:t> </w:t>
      </w:r>
    </w:p>
    <w:p w14:paraId="7C0362E3" w14:textId="501419D1" w:rsidR="004230B5" w:rsidRPr="002B2E20" w:rsidRDefault="004230B5" w:rsidP="004230B5">
      <w:pPr>
        <w:pStyle w:val="paragraph"/>
        <w:numPr>
          <w:ilvl w:val="0"/>
          <w:numId w:val="15"/>
        </w:numPr>
        <w:spacing w:before="0" w:beforeAutospacing="0" w:after="0" w:afterAutospacing="0"/>
        <w:ind w:left="0" w:firstLine="0"/>
        <w:jc w:val="both"/>
        <w:textAlignment w:val="baseline"/>
      </w:pPr>
      <w:r w:rsidRPr="002B2E20">
        <w:rPr>
          <w:rStyle w:val="normaltextrun"/>
          <w:b/>
          <w:bCs/>
        </w:rPr>
        <w:t xml:space="preserve">Cena brutto za 1 (słownie: jedną) godzinę udziału w superwizji wynosi </w:t>
      </w:r>
      <w:r w:rsidR="00273B94" w:rsidRPr="002B2E20">
        <w:rPr>
          <w:rStyle w:val="normaltextrun"/>
          <w:b/>
          <w:bCs/>
        </w:rPr>
        <w:t>8</w:t>
      </w:r>
      <w:r w:rsidRPr="002B2E20">
        <w:rPr>
          <w:rStyle w:val="normaltextrun"/>
          <w:b/>
          <w:bCs/>
        </w:rPr>
        <w:t>0 zł brutto</w:t>
      </w:r>
      <w:r w:rsidRPr="002B2E20">
        <w:rPr>
          <w:rStyle w:val="normaltextrun"/>
        </w:rPr>
        <w:t xml:space="preserve"> </w:t>
      </w:r>
      <w:r w:rsidRPr="002B2E20">
        <w:rPr>
          <w:rStyle w:val="normaltextrun"/>
          <w:b/>
          <w:bCs/>
        </w:rPr>
        <w:t xml:space="preserve">(słownie: </w:t>
      </w:r>
      <w:r w:rsidR="00273B94" w:rsidRPr="002B2E20">
        <w:rPr>
          <w:rStyle w:val="normaltextrun"/>
          <w:b/>
          <w:bCs/>
        </w:rPr>
        <w:t>osiem</w:t>
      </w:r>
      <w:r w:rsidR="00074344" w:rsidRPr="002B2E20">
        <w:rPr>
          <w:rStyle w:val="normaltextrun"/>
          <w:b/>
          <w:bCs/>
        </w:rPr>
        <w:t>dziesiąt</w:t>
      </w:r>
      <w:r w:rsidRPr="002B2E20">
        <w:rPr>
          <w:rStyle w:val="normaltextrun"/>
          <w:b/>
          <w:bCs/>
        </w:rPr>
        <w:t>)</w:t>
      </w:r>
      <w:r w:rsidRPr="002B2E20">
        <w:rPr>
          <w:rStyle w:val="normaltextrun"/>
        </w:rPr>
        <w:t>.</w:t>
      </w:r>
      <w:r w:rsidRPr="002B2E20">
        <w:rPr>
          <w:rStyle w:val="eop"/>
        </w:rPr>
        <w:t> </w:t>
      </w:r>
    </w:p>
    <w:p w14:paraId="28F5A27E" w14:textId="77777777" w:rsidR="008D10C9" w:rsidRDefault="008D10C9">
      <w:pPr>
        <w:jc w:val="both"/>
        <w:rPr>
          <w:b/>
          <w:sz w:val="24"/>
          <w:szCs w:val="24"/>
        </w:rPr>
      </w:pPr>
    </w:p>
    <w:p w14:paraId="72677158" w14:textId="77777777" w:rsidR="008D10C9" w:rsidRDefault="008D10C9">
      <w:r>
        <w:rPr>
          <w:b/>
          <w:i/>
          <w:sz w:val="24"/>
          <w:szCs w:val="24"/>
        </w:rPr>
        <w:t xml:space="preserve">10. Rozstrzygnięcie konkursu: </w:t>
      </w:r>
    </w:p>
    <w:p w14:paraId="0574384E" w14:textId="77777777" w:rsidR="008D10C9" w:rsidRDefault="008D10C9">
      <w:pPr>
        <w:jc w:val="both"/>
      </w:pPr>
      <w:r>
        <w:rPr>
          <w:b/>
          <w:sz w:val="24"/>
          <w:szCs w:val="24"/>
        </w:rPr>
        <w:t>1.</w:t>
      </w:r>
      <w:r>
        <w:rPr>
          <w:sz w:val="24"/>
          <w:szCs w:val="24"/>
        </w:rPr>
        <w:t xml:space="preserve"> Komisja odrzuca ofertę:</w:t>
      </w:r>
    </w:p>
    <w:p w14:paraId="56A0BB36" w14:textId="77777777" w:rsidR="008D10C9" w:rsidRDefault="008D10C9">
      <w:pPr>
        <w:jc w:val="both"/>
      </w:pPr>
      <w:r>
        <w:rPr>
          <w:sz w:val="24"/>
          <w:szCs w:val="24"/>
        </w:rPr>
        <w:t>a)</w:t>
      </w:r>
      <w:r>
        <w:rPr>
          <w:sz w:val="24"/>
          <w:szCs w:val="24"/>
        </w:rPr>
        <w:tab/>
        <w:t>złożoną przez Oferenta  po terminie;</w:t>
      </w:r>
    </w:p>
    <w:p w14:paraId="6F3AED44" w14:textId="77777777" w:rsidR="008D10C9" w:rsidRDefault="008D10C9">
      <w:pPr>
        <w:jc w:val="both"/>
      </w:pPr>
      <w:r>
        <w:rPr>
          <w:sz w:val="24"/>
          <w:szCs w:val="24"/>
        </w:rPr>
        <w:t>b)</w:t>
      </w:r>
      <w:r>
        <w:rPr>
          <w:sz w:val="24"/>
          <w:szCs w:val="24"/>
        </w:rPr>
        <w:tab/>
        <w:t>zawierającą nieprawdziwe informacje;</w:t>
      </w:r>
    </w:p>
    <w:p w14:paraId="42AD4410" w14:textId="77777777" w:rsidR="008D10C9" w:rsidRDefault="008D10C9">
      <w:pPr>
        <w:ind w:left="705" w:hanging="705"/>
        <w:jc w:val="both"/>
      </w:pPr>
      <w:r>
        <w:rPr>
          <w:sz w:val="24"/>
          <w:szCs w:val="24"/>
        </w:rPr>
        <w:t>c)</w:t>
      </w:r>
      <w:r>
        <w:rPr>
          <w:sz w:val="24"/>
          <w:szCs w:val="24"/>
        </w:rPr>
        <w:tab/>
        <w:t>jeżeli oferent  nie określił przedmiotu oferty lub nie podał proponowanej liczby lub ceny świadczeń opieki zdrowotnej;</w:t>
      </w:r>
    </w:p>
    <w:p w14:paraId="0C18E51E" w14:textId="77777777" w:rsidR="008D10C9" w:rsidRDefault="008D10C9">
      <w:pPr>
        <w:jc w:val="both"/>
      </w:pPr>
      <w:r>
        <w:rPr>
          <w:sz w:val="24"/>
          <w:szCs w:val="24"/>
        </w:rPr>
        <w:t>d)</w:t>
      </w:r>
      <w:r>
        <w:rPr>
          <w:sz w:val="24"/>
          <w:szCs w:val="24"/>
        </w:rPr>
        <w:tab/>
        <w:t>jeżeli zawiera rażąco niską cenę w stosunku do przedmiotu zamówienia;</w:t>
      </w:r>
    </w:p>
    <w:p w14:paraId="321A786E" w14:textId="77777777" w:rsidR="008D10C9" w:rsidRDefault="008D10C9">
      <w:pPr>
        <w:jc w:val="both"/>
      </w:pPr>
      <w:r>
        <w:rPr>
          <w:sz w:val="24"/>
          <w:szCs w:val="24"/>
        </w:rPr>
        <w:t>e)</w:t>
      </w:r>
      <w:r>
        <w:rPr>
          <w:sz w:val="24"/>
          <w:szCs w:val="24"/>
        </w:rPr>
        <w:tab/>
        <w:t>jeżeli jest nieważna na podstawie odrębnych przepisów;</w:t>
      </w:r>
    </w:p>
    <w:p w14:paraId="3C8AE735" w14:textId="77777777" w:rsidR="008D10C9" w:rsidRDefault="008D10C9">
      <w:pPr>
        <w:jc w:val="both"/>
      </w:pPr>
      <w:r>
        <w:rPr>
          <w:sz w:val="24"/>
          <w:szCs w:val="24"/>
        </w:rPr>
        <w:t>f)</w:t>
      </w:r>
      <w:r>
        <w:rPr>
          <w:sz w:val="24"/>
          <w:szCs w:val="24"/>
        </w:rPr>
        <w:tab/>
        <w:t>jeżeli oferent  złożył ofertę alternatywną;</w:t>
      </w:r>
    </w:p>
    <w:p w14:paraId="37D4AE87" w14:textId="77777777" w:rsidR="008D10C9" w:rsidRDefault="008D10C9">
      <w:pPr>
        <w:ind w:left="705" w:hanging="705"/>
        <w:jc w:val="both"/>
      </w:pPr>
      <w:r>
        <w:rPr>
          <w:sz w:val="24"/>
          <w:szCs w:val="24"/>
        </w:rPr>
        <w:t>g)</w:t>
      </w:r>
      <w:r>
        <w:rPr>
          <w:sz w:val="24"/>
          <w:szCs w:val="24"/>
        </w:rPr>
        <w:tab/>
        <w:t>jeżeli oferent lub oferta nie spełniają wymaganych warunków określonych w przepisach prawa oraz warunków określonych przez Zamawiającego</w:t>
      </w:r>
    </w:p>
    <w:p w14:paraId="75383573" w14:textId="77777777" w:rsidR="008D10C9" w:rsidRDefault="008D10C9">
      <w:pPr>
        <w:ind w:left="705" w:hanging="705"/>
        <w:jc w:val="both"/>
      </w:pPr>
      <w:r>
        <w:rPr>
          <w:sz w:val="24"/>
          <w:szCs w:val="24"/>
        </w:rPr>
        <w:t>h)</w:t>
      </w:r>
      <w:r>
        <w:rPr>
          <w:sz w:val="24"/>
          <w:szCs w:val="24"/>
        </w:rPr>
        <w:tab/>
        <w:t>złożoną przez oferenta, z którym w okresie 5 lat poprzedzających ogłoszenie postępowania została rozwiązana przez Zamawiającego umowa na udzielanie świadczeń zdrowotnych w zakresie lub rodzaju odpowiadającym przedmiotowi ogłoszenia, bez zachowania okresu wypowiedzenia z przyczyn  leżących po stronie świadczeniodawcy.</w:t>
      </w:r>
    </w:p>
    <w:p w14:paraId="086776C4" w14:textId="77777777" w:rsidR="008D10C9" w:rsidRDefault="008D10C9" w:rsidP="004230B5">
      <w:pPr>
        <w:jc w:val="both"/>
      </w:pPr>
      <w:r>
        <w:rPr>
          <w:b/>
          <w:sz w:val="24"/>
          <w:szCs w:val="24"/>
        </w:rPr>
        <w:t>2</w:t>
      </w:r>
      <w:r>
        <w:rPr>
          <w:sz w:val="24"/>
          <w:szCs w:val="24"/>
        </w:rPr>
        <w:t>. W przypadku gdy Oferent nie przedstawił wszystkich wymaganych dokumentów lub gdy oferta zawiera braki formalne, komisja wzywa oferenta do usunięcia tych braków w wyznaczonym terminie pod rygorem odrzucenia oferty.</w:t>
      </w:r>
    </w:p>
    <w:p w14:paraId="0443E598" w14:textId="77777777" w:rsidR="008D10C9" w:rsidRPr="00714BEF" w:rsidRDefault="008D10C9" w:rsidP="004230B5">
      <w:pPr>
        <w:jc w:val="both"/>
      </w:pPr>
      <w:r>
        <w:rPr>
          <w:b/>
          <w:sz w:val="24"/>
          <w:szCs w:val="24"/>
        </w:rPr>
        <w:t>3</w:t>
      </w:r>
      <w:r>
        <w:rPr>
          <w:sz w:val="24"/>
          <w:szCs w:val="24"/>
        </w:rPr>
        <w:t xml:space="preserve">. </w:t>
      </w:r>
      <w:r w:rsidRPr="00714BEF">
        <w:rPr>
          <w:sz w:val="24"/>
          <w:szCs w:val="24"/>
        </w:rPr>
        <w:t xml:space="preserve">W przypadku uzyskania tej samej liczby punktów przez dwóch  lub więcej oferentów, wygrywa osoba która zaoferowała najniższą cenę. </w:t>
      </w:r>
    </w:p>
    <w:p w14:paraId="3BCBA806" w14:textId="77777777" w:rsidR="009F7542" w:rsidRPr="00714BEF" w:rsidRDefault="009F7542" w:rsidP="004230B5">
      <w:pPr>
        <w:jc w:val="both"/>
        <w:rPr>
          <w:sz w:val="24"/>
          <w:szCs w:val="24"/>
        </w:rPr>
      </w:pPr>
      <w:r w:rsidRPr="00714BEF">
        <w:rPr>
          <w:b/>
          <w:sz w:val="24"/>
          <w:szCs w:val="24"/>
        </w:rPr>
        <w:t>4.</w:t>
      </w:r>
      <w:r w:rsidRPr="00714BEF">
        <w:rPr>
          <w:sz w:val="24"/>
          <w:szCs w:val="24"/>
        </w:rPr>
        <w:t xml:space="preserve"> W przypadku uzyskania tej samej liczby punków oraz zaoferowania tej samej ceny przez dwóch lub więcej oferentów  komisja przeprowadzi negocjacje.</w:t>
      </w:r>
    </w:p>
    <w:p w14:paraId="0EF9C3AD" w14:textId="77777777" w:rsidR="009F7542" w:rsidRPr="00394C32" w:rsidRDefault="009F7542" w:rsidP="004230B5">
      <w:pPr>
        <w:suppressAutoHyphens w:val="0"/>
        <w:jc w:val="both"/>
        <w:rPr>
          <w:rFonts w:eastAsia="Times New Roman"/>
          <w:sz w:val="24"/>
          <w:szCs w:val="24"/>
          <w:lang w:eastAsia="pl-PL"/>
        </w:rPr>
      </w:pPr>
      <w:r w:rsidRPr="00714BEF">
        <w:rPr>
          <w:rFonts w:eastAsia="Times New Roman"/>
          <w:b/>
          <w:bCs/>
          <w:sz w:val="24"/>
          <w:szCs w:val="24"/>
          <w:lang w:eastAsia="pl-PL"/>
        </w:rPr>
        <w:t xml:space="preserve">5. </w:t>
      </w:r>
      <w:r w:rsidRPr="00714BEF">
        <w:rPr>
          <w:rFonts w:eastAsia="Times New Roman"/>
          <w:sz w:val="24"/>
          <w:szCs w:val="24"/>
          <w:lang w:eastAsia="pl-PL"/>
        </w:rPr>
        <w:t>W przypadku gdy kwota najkorzystniejszej oferty przekracza kwotę, którą Zamawiający przeznaczył na finansowanie świadczeń opieki zdrowotnej w danym postępowaniu: dopuszcza się  możliwość przeprowadzenia negocjacji.</w:t>
      </w:r>
    </w:p>
    <w:p w14:paraId="2125D42D" w14:textId="77777777" w:rsidR="006319E9" w:rsidRDefault="006319E9" w:rsidP="004230B5">
      <w:pPr>
        <w:jc w:val="both"/>
        <w:rPr>
          <w:b/>
          <w:i/>
          <w:sz w:val="24"/>
          <w:szCs w:val="24"/>
        </w:rPr>
      </w:pPr>
    </w:p>
    <w:p w14:paraId="59654C24" w14:textId="77777777" w:rsidR="008D10C9" w:rsidRDefault="008D10C9" w:rsidP="004230B5">
      <w:pPr>
        <w:jc w:val="both"/>
      </w:pPr>
      <w:r>
        <w:rPr>
          <w:b/>
          <w:i/>
          <w:sz w:val="24"/>
          <w:szCs w:val="24"/>
        </w:rPr>
        <w:t>11. Środki odwoławcze</w:t>
      </w:r>
    </w:p>
    <w:p w14:paraId="1E26DFF1" w14:textId="77777777" w:rsidR="008D10C9" w:rsidRDefault="008D10C9" w:rsidP="004230B5">
      <w:pPr>
        <w:jc w:val="both"/>
      </w:pPr>
      <w:r>
        <w:rPr>
          <w:b/>
          <w:sz w:val="24"/>
          <w:szCs w:val="24"/>
        </w:rPr>
        <w:t>1.</w:t>
      </w:r>
      <w:r>
        <w:rPr>
          <w:sz w:val="24"/>
          <w:szCs w:val="24"/>
        </w:rPr>
        <w:t xml:space="preserve"> Oferentom, których interes prawny doznał uszczerbku w wyniku naruszenia przez Zamawiającego zasad przeprowadzania postępowania w sprawie zawarcia umowy o udzielanie świadczeń opieki zdrowotnej, przysługują środki odwoławcze na zasadach określonych poniżej.</w:t>
      </w:r>
    </w:p>
    <w:p w14:paraId="5469D261" w14:textId="77777777" w:rsidR="008D10C9" w:rsidRDefault="008D10C9" w:rsidP="004230B5">
      <w:pPr>
        <w:jc w:val="both"/>
      </w:pPr>
      <w:r>
        <w:rPr>
          <w:b/>
          <w:sz w:val="24"/>
          <w:szCs w:val="24"/>
        </w:rPr>
        <w:t>2.</w:t>
      </w:r>
      <w:r>
        <w:rPr>
          <w:sz w:val="24"/>
          <w:szCs w:val="24"/>
        </w:rPr>
        <w:t> Środki odwoławcze nie przysługują na:</w:t>
      </w:r>
    </w:p>
    <w:p w14:paraId="7AB8A50F" w14:textId="77777777" w:rsidR="008D10C9" w:rsidRDefault="008D10C9" w:rsidP="004230B5">
      <w:pPr>
        <w:tabs>
          <w:tab w:val="right" w:pos="284"/>
          <w:tab w:val="left" w:pos="408"/>
        </w:tabs>
        <w:ind w:left="408" w:hanging="408"/>
        <w:jc w:val="both"/>
      </w:pPr>
      <w:r>
        <w:rPr>
          <w:sz w:val="24"/>
          <w:szCs w:val="24"/>
        </w:rPr>
        <w:tab/>
        <w:t>1)</w:t>
      </w:r>
      <w:r>
        <w:rPr>
          <w:sz w:val="24"/>
          <w:szCs w:val="24"/>
        </w:rPr>
        <w:tab/>
        <w:t>wybór trybu postępowania;</w:t>
      </w:r>
    </w:p>
    <w:p w14:paraId="18A117C7" w14:textId="77777777" w:rsidR="008D10C9" w:rsidRDefault="008D10C9" w:rsidP="004230B5">
      <w:pPr>
        <w:tabs>
          <w:tab w:val="right" w:pos="284"/>
          <w:tab w:val="left" w:pos="408"/>
        </w:tabs>
        <w:ind w:left="408" w:hanging="408"/>
        <w:jc w:val="both"/>
      </w:pPr>
      <w:r>
        <w:rPr>
          <w:sz w:val="24"/>
          <w:szCs w:val="24"/>
        </w:rPr>
        <w:tab/>
        <w:t>2)</w:t>
      </w:r>
      <w:r>
        <w:rPr>
          <w:sz w:val="24"/>
          <w:szCs w:val="24"/>
        </w:rPr>
        <w:tab/>
        <w:t>niedokonanie wyboru świadczeniodawcy;</w:t>
      </w:r>
    </w:p>
    <w:p w14:paraId="7719F359" w14:textId="77777777" w:rsidR="008D10C9" w:rsidRDefault="008D10C9" w:rsidP="004230B5">
      <w:pPr>
        <w:tabs>
          <w:tab w:val="right" w:pos="284"/>
          <w:tab w:val="left" w:pos="408"/>
        </w:tabs>
        <w:ind w:left="408" w:hanging="408"/>
        <w:jc w:val="both"/>
      </w:pPr>
      <w:r>
        <w:rPr>
          <w:sz w:val="24"/>
          <w:szCs w:val="24"/>
        </w:rPr>
        <w:lastRenderedPageBreak/>
        <w:tab/>
        <w:t>3)</w:t>
      </w:r>
      <w:r>
        <w:rPr>
          <w:sz w:val="24"/>
          <w:szCs w:val="24"/>
        </w:rPr>
        <w:tab/>
        <w:t>unieważnienie postępowania w sprawie zawarcia umowy o udzielanie świadczeń opieki zdrowotnej.</w:t>
      </w:r>
    </w:p>
    <w:p w14:paraId="3999972B" w14:textId="77777777" w:rsidR="008D10C9" w:rsidRDefault="008D10C9" w:rsidP="004230B5">
      <w:pPr>
        <w:tabs>
          <w:tab w:val="right" w:pos="284"/>
          <w:tab w:val="left" w:pos="408"/>
        </w:tabs>
        <w:ind w:left="408" w:hanging="408"/>
        <w:jc w:val="both"/>
      </w:pPr>
      <w:r>
        <w:rPr>
          <w:b/>
          <w:sz w:val="24"/>
          <w:szCs w:val="24"/>
        </w:rPr>
        <w:t>3.</w:t>
      </w:r>
      <w:r>
        <w:rPr>
          <w:sz w:val="24"/>
          <w:szCs w:val="24"/>
        </w:rPr>
        <w:t xml:space="preserve"> W toku postępowania w sprawie zawarcia umowy o udzielanie świadczeń opieki </w:t>
      </w:r>
    </w:p>
    <w:p w14:paraId="54490D95" w14:textId="77777777" w:rsidR="008D10C9" w:rsidRDefault="008D10C9" w:rsidP="004230B5">
      <w:pPr>
        <w:tabs>
          <w:tab w:val="right" w:pos="284"/>
          <w:tab w:val="left" w:pos="408"/>
        </w:tabs>
        <w:ind w:left="408" w:hanging="408"/>
        <w:jc w:val="both"/>
      </w:pPr>
      <w:r>
        <w:rPr>
          <w:sz w:val="24"/>
          <w:szCs w:val="24"/>
        </w:rPr>
        <w:t xml:space="preserve">zdrowotnej, do czasu zakończenia postępowania, oferent może złożyć do komisji </w:t>
      </w:r>
    </w:p>
    <w:p w14:paraId="119AF97A" w14:textId="77777777" w:rsidR="008D10C9" w:rsidRDefault="008D10C9" w:rsidP="004230B5">
      <w:pPr>
        <w:tabs>
          <w:tab w:val="right" w:pos="284"/>
          <w:tab w:val="left" w:pos="408"/>
        </w:tabs>
        <w:jc w:val="both"/>
      </w:pPr>
      <w:r>
        <w:rPr>
          <w:sz w:val="24"/>
          <w:szCs w:val="24"/>
        </w:rPr>
        <w:t>umotywowany protest w terminie 7 dni od dnia dokonania zaskarżonej czynności.</w:t>
      </w:r>
    </w:p>
    <w:p w14:paraId="016189D4" w14:textId="77777777" w:rsidR="008D10C9" w:rsidRDefault="008D10C9" w:rsidP="004230B5">
      <w:pPr>
        <w:jc w:val="both"/>
      </w:pPr>
      <w:r>
        <w:rPr>
          <w:b/>
          <w:sz w:val="24"/>
          <w:szCs w:val="24"/>
        </w:rPr>
        <w:t>4.</w:t>
      </w:r>
      <w:r>
        <w:rPr>
          <w:sz w:val="24"/>
          <w:szCs w:val="24"/>
        </w:rPr>
        <w:t xml:space="preserve"> Do czasu rozpatrzenia protestu postępowanie w sprawie zawarcia umowy o udzielanie świadczeń opieki zdrowotnej ulega zawieszeniu, chyba że z treści protestu wynika, że jest on oczywiście bezzasadny.</w:t>
      </w:r>
    </w:p>
    <w:p w14:paraId="15F12897" w14:textId="77777777" w:rsidR="008D10C9" w:rsidRDefault="008D10C9" w:rsidP="004230B5">
      <w:pPr>
        <w:jc w:val="both"/>
      </w:pPr>
      <w:r>
        <w:rPr>
          <w:b/>
          <w:sz w:val="24"/>
          <w:szCs w:val="24"/>
        </w:rPr>
        <w:t>5.</w:t>
      </w:r>
      <w:r>
        <w:rPr>
          <w:sz w:val="24"/>
          <w:szCs w:val="24"/>
        </w:rPr>
        <w:t xml:space="preserve"> Komisja rozpatruje i rozstrzyga protest w ciągu 7 dni od dnia jego otrzymania i udziela pisemnej odpowiedzi składającemu protest. Nieuwzględnienie protestu wymaga uzasadnienia.</w:t>
      </w:r>
    </w:p>
    <w:p w14:paraId="5FAEE087" w14:textId="77777777" w:rsidR="008D10C9" w:rsidRDefault="008D10C9" w:rsidP="004230B5">
      <w:pPr>
        <w:jc w:val="both"/>
      </w:pPr>
      <w:r>
        <w:rPr>
          <w:b/>
          <w:sz w:val="24"/>
          <w:szCs w:val="24"/>
        </w:rPr>
        <w:t>6.</w:t>
      </w:r>
      <w:r>
        <w:rPr>
          <w:sz w:val="24"/>
          <w:szCs w:val="24"/>
        </w:rPr>
        <w:t xml:space="preserve"> Protest złożony po terminie nie podlega rozpatrzeniu.</w:t>
      </w:r>
    </w:p>
    <w:p w14:paraId="52E87ECF" w14:textId="77777777" w:rsidR="008D10C9" w:rsidRDefault="008D10C9" w:rsidP="004230B5">
      <w:pPr>
        <w:jc w:val="both"/>
      </w:pPr>
      <w:r>
        <w:rPr>
          <w:b/>
          <w:sz w:val="24"/>
          <w:szCs w:val="24"/>
        </w:rPr>
        <w:t>7.</w:t>
      </w:r>
      <w:r>
        <w:rPr>
          <w:sz w:val="24"/>
          <w:szCs w:val="24"/>
        </w:rPr>
        <w:t xml:space="preserve"> Informację o wniesieniu protestu i jego rozstrzygnięciu niezwłocznie zamieszcza się na tablicy ogłoszeń oraz na stronie internetowej Zamawiającego</w:t>
      </w:r>
    </w:p>
    <w:p w14:paraId="3C55B29A" w14:textId="77777777" w:rsidR="008D10C9" w:rsidRDefault="008D10C9" w:rsidP="004230B5">
      <w:pPr>
        <w:jc w:val="both"/>
      </w:pPr>
      <w:r>
        <w:rPr>
          <w:b/>
          <w:sz w:val="24"/>
          <w:szCs w:val="24"/>
        </w:rPr>
        <w:t>8.</w:t>
      </w:r>
      <w:r>
        <w:rPr>
          <w:sz w:val="24"/>
          <w:szCs w:val="24"/>
        </w:rPr>
        <w:t xml:space="preserve"> Oferent biorący udział w postępowaniu może wnieść do Zamawiającego, w terminie 7 dni od dnia ogłoszenia o rozstrzygnięciu postępowania, odwołanie dotyczące rozstrzygnięcia postępowania. Odwołanie wniesione po terminie nie podlega rozpatrzeniu.</w:t>
      </w:r>
    </w:p>
    <w:p w14:paraId="3EB18AE6" w14:textId="77777777" w:rsidR="008D10C9" w:rsidRDefault="008D10C9" w:rsidP="004230B5">
      <w:pPr>
        <w:jc w:val="both"/>
      </w:pPr>
      <w:r>
        <w:rPr>
          <w:b/>
          <w:sz w:val="24"/>
          <w:szCs w:val="24"/>
        </w:rPr>
        <w:t>9.</w:t>
      </w:r>
      <w:r>
        <w:rPr>
          <w:sz w:val="24"/>
          <w:szCs w:val="24"/>
        </w:rPr>
        <w:t xml:space="preserve"> Odwołanie rozpatrywane jest w terminie 7 dni od dnia jego otrzymania. Wniesienie odwołania wstrzymuje zawarcie umowy o udzielanie świadczeń opieki zdrowotnej do czasu jego rozpatrzenia.</w:t>
      </w:r>
    </w:p>
    <w:p w14:paraId="3C2A61F0" w14:textId="77777777" w:rsidR="008D10C9" w:rsidRDefault="008D10C9" w:rsidP="004230B5">
      <w:pPr>
        <w:jc w:val="both"/>
        <w:rPr>
          <w:b/>
          <w:i/>
          <w:sz w:val="24"/>
          <w:szCs w:val="24"/>
        </w:rPr>
      </w:pPr>
    </w:p>
    <w:p w14:paraId="40FBF97F" w14:textId="77777777" w:rsidR="008D10C9" w:rsidRDefault="008D10C9">
      <w:pPr>
        <w:jc w:val="both"/>
      </w:pPr>
      <w:r>
        <w:rPr>
          <w:b/>
          <w:i/>
          <w:sz w:val="24"/>
          <w:szCs w:val="24"/>
        </w:rPr>
        <w:t xml:space="preserve">12. Wyniki konkursu: </w:t>
      </w:r>
    </w:p>
    <w:p w14:paraId="1D9F57A7" w14:textId="77777777" w:rsidR="008D10C9" w:rsidRDefault="008D10C9">
      <w:pPr>
        <w:jc w:val="both"/>
      </w:pPr>
      <w:r>
        <w:rPr>
          <w:b/>
          <w:sz w:val="24"/>
          <w:szCs w:val="24"/>
        </w:rPr>
        <w:t>1.</w:t>
      </w:r>
      <w:r>
        <w:rPr>
          <w:sz w:val="24"/>
          <w:szCs w:val="24"/>
        </w:rPr>
        <w:t xml:space="preserve"> Zamawiający unieważnia postępowanie w sprawie zawarcia umowy o udzielanie świadczeń opieki zdrowotnej, gdy:</w:t>
      </w:r>
    </w:p>
    <w:p w14:paraId="04F26555" w14:textId="77777777" w:rsidR="008D10C9" w:rsidRDefault="008D10C9">
      <w:pPr>
        <w:tabs>
          <w:tab w:val="right" w:pos="284"/>
          <w:tab w:val="left" w:pos="408"/>
        </w:tabs>
        <w:ind w:left="408" w:hanging="408"/>
        <w:jc w:val="both"/>
      </w:pPr>
      <w:r>
        <w:rPr>
          <w:sz w:val="24"/>
          <w:szCs w:val="24"/>
        </w:rPr>
        <w:tab/>
        <w:t>1)</w:t>
      </w:r>
      <w:r>
        <w:rPr>
          <w:sz w:val="24"/>
          <w:szCs w:val="24"/>
        </w:rPr>
        <w:tab/>
        <w:t>nie wpłynęła żadna oferta;</w:t>
      </w:r>
    </w:p>
    <w:p w14:paraId="6226222D" w14:textId="77777777" w:rsidR="008D10C9" w:rsidRDefault="008D10C9">
      <w:pPr>
        <w:tabs>
          <w:tab w:val="right" w:pos="284"/>
          <w:tab w:val="left" w:pos="408"/>
        </w:tabs>
        <w:ind w:left="408" w:hanging="408"/>
        <w:jc w:val="both"/>
      </w:pPr>
      <w:r>
        <w:rPr>
          <w:sz w:val="24"/>
          <w:szCs w:val="24"/>
        </w:rPr>
        <w:tab/>
        <w:t>2)</w:t>
      </w:r>
      <w:r>
        <w:rPr>
          <w:sz w:val="24"/>
          <w:szCs w:val="24"/>
        </w:rPr>
        <w:tab/>
        <w:t>wpłynęła jedna oferta niepodlegająca odrzuceniu, z zastrzeżeniem ust. 2;</w:t>
      </w:r>
    </w:p>
    <w:p w14:paraId="6BFA104E" w14:textId="77777777" w:rsidR="008D10C9" w:rsidRDefault="008D10C9">
      <w:pPr>
        <w:tabs>
          <w:tab w:val="right" w:pos="284"/>
          <w:tab w:val="left" w:pos="408"/>
        </w:tabs>
        <w:ind w:left="408" w:hanging="408"/>
        <w:jc w:val="both"/>
      </w:pPr>
      <w:r>
        <w:rPr>
          <w:sz w:val="24"/>
          <w:szCs w:val="24"/>
        </w:rPr>
        <w:tab/>
        <w:t>3)</w:t>
      </w:r>
      <w:r>
        <w:rPr>
          <w:sz w:val="24"/>
          <w:szCs w:val="24"/>
        </w:rPr>
        <w:tab/>
        <w:t>odrzucono wszystkie oferty;</w:t>
      </w:r>
    </w:p>
    <w:p w14:paraId="7350791E" w14:textId="77777777" w:rsidR="008D10C9" w:rsidRDefault="008D10C9">
      <w:pPr>
        <w:tabs>
          <w:tab w:val="right" w:pos="284"/>
          <w:tab w:val="left" w:pos="408"/>
        </w:tabs>
        <w:ind w:left="408" w:hanging="408"/>
        <w:jc w:val="both"/>
      </w:pPr>
      <w:r>
        <w:rPr>
          <w:sz w:val="24"/>
          <w:szCs w:val="24"/>
        </w:rPr>
        <w:tab/>
        <w:t>4)</w:t>
      </w:r>
      <w:r>
        <w:rPr>
          <w:sz w:val="24"/>
          <w:szCs w:val="24"/>
        </w:rPr>
        <w:tab/>
        <w:t>kwota najkorzystniejszej oferty przewyższa kwotę, którą Zamawiający przeznaczył na finansowanie świadczeń opieki zdrowotnej w danym postępowaniu;</w:t>
      </w:r>
    </w:p>
    <w:p w14:paraId="71436C9B" w14:textId="77777777" w:rsidR="008D10C9" w:rsidRPr="00714BEF" w:rsidRDefault="008D10C9">
      <w:pPr>
        <w:tabs>
          <w:tab w:val="right" w:pos="284"/>
          <w:tab w:val="left" w:pos="408"/>
        </w:tabs>
        <w:ind w:left="408" w:hanging="408"/>
        <w:jc w:val="both"/>
      </w:pPr>
      <w:r>
        <w:rPr>
          <w:sz w:val="24"/>
          <w:szCs w:val="24"/>
        </w:rPr>
        <w:tab/>
        <w:t>5)</w:t>
      </w:r>
      <w:r>
        <w:rPr>
          <w:sz w:val="24"/>
          <w:szCs w:val="24"/>
        </w:rPr>
        <w:tab/>
        <w:t xml:space="preserve">nastąpiła istotna zmiana okoliczności powodująca, że prowadzenie postępowania lub </w:t>
      </w:r>
      <w:r w:rsidRPr="00714BEF">
        <w:rPr>
          <w:sz w:val="24"/>
          <w:szCs w:val="24"/>
        </w:rPr>
        <w:t>zawarcie umowy nie leży w interesie udzielającego zamówienie, czego nie można było wcześniej przewidzieć.</w:t>
      </w:r>
    </w:p>
    <w:p w14:paraId="42AA6820" w14:textId="77777777" w:rsidR="00592388" w:rsidRPr="0017381A" w:rsidRDefault="00592388" w:rsidP="00592388">
      <w:pPr>
        <w:tabs>
          <w:tab w:val="right" w:pos="284"/>
          <w:tab w:val="left" w:pos="408"/>
        </w:tabs>
        <w:ind w:left="408" w:hanging="408"/>
        <w:jc w:val="both"/>
        <w:rPr>
          <w:sz w:val="24"/>
          <w:szCs w:val="24"/>
        </w:rPr>
      </w:pPr>
      <w:r w:rsidRPr="00714BEF">
        <w:rPr>
          <w:sz w:val="24"/>
          <w:szCs w:val="24"/>
        </w:rPr>
        <w:t>6) negocjacje, o których mowa w pkt. 10 ust. 4 i 5 nie doprowadziły do wyboru najkorzystniejszej oferty.</w:t>
      </w:r>
    </w:p>
    <w:p w14:paraId="1E696A2B" w14:textId="77777777" w:rsidR="008D10C9" w:rsidRDefault="008D10C9">
      <w:pPr>
        <w:jc w:val="both"/>
      </w:pPr>
      <w:r>
        <w:rPr>
          <w:sz w:val="24"/>
          <w:szCs w:val="24"/>
        </w:rPr>
        <w:t>7)   zaistniały inne istotne okoliczności niż wymienione w punktach od 1 do 6.</w:t>
      </w:r>
    </w:p>
    <w:p w14:paraId="4D1AC598" w14:textId="77777777" w:rsidR="008D10C9" w:rsidRDefault="008D10C9">
      <w:pPr>
        <w:jc w:val="both"/>
        <w:rPr>
          <w:sz w:val="24"/>
          <w:szCs w:val="24"/>
        </w:rPr>
      </w:pPr>
    </w:p>
    <w:p w14:paraId="171B271F" w14:textId="77777777" w:rsidR="008D10C9" w:rsidRDefault="008D10C9">
      <w:pPr>
        <w:jc w:val="both"/>
      </w:pPr>
      <w:r>
        <w:rPr>
          <w:b/>
          <w:sz w:val="24"/>
          <w:szCs w:val="24"/>
        </w:rPr>
        <w:t>2.</w:t>
      </w:r>
      <w:r>
        <w:rPr>
          <w:sz w:val="24"/>
          <w:szCs w:val="24"/>
        </w:rPr>
        <w:t> Jeżeli w toku konkursu ofert wpłynęła tylko jedna oferta niepodlegająca odrzuceniu, komisja może przyjąć tę ofertę, gdy z okoliczności wynika, że na ogłoszony ponownie na tych samych warunkach konkurs ofert nie wpłynie więcej ofert.</w:t>
      </w:r>
    </w:p>
    <w:p w14:paraId="07B88E02" w14:textId="77777777" w:rsidR="008D10C9" w:rsidRDefault="008D10C9">
      <w:pPr>
        <w:jc w:val="both"/>
      </w:pPr>
      <w:r>
        <w:rPr>
          <w:b/>
          <w:sz w:val="24"/>
          <w:szCs w:val="24"/>
        </w:rPr>
        <w:t>3.</w:t>
      </w:r>
      <w:r>
        <w:rPr>
          <w:sz w:val="24"/>
          <w:szCs w:val="24"/>
        </w:rPr>
        <w:t xml:space="preserve">  Jeżeli nie nastąpiło unieważnienie postępowania w sprawie zawarcia umowy o udzielanie świadczeń opieki zdrowotnej, komisja ogłasza o rozstrzygnięciu postępowania w terminie 14 dni od dnia otwarcia ofert.</w:t>
      </w:r>
    </w:p>
    <w:p w14:paraId="4E2C899D" w14:textId="77777777" w:rsidR="008D10C9" w:rsidRDefault="008D10C9">
      <w:pPr>
        <w:jc w:val="both"/>
      </w:pPr>
      <w:r>
        <w:rPr>
          <w:b/>
          <w:sz w:val="24"/>
          <w:szCs w:val="24"/>
        </w:rPr>
        <w:t>4.</w:t>
      </w:r>
      <w:r>
        <w:rPr>
          <w:sz w:val="24"/>
          <w:szCs w:val="24"/>
        </w:rPr>
        <w:t xml:space="preserve"> O rozstrzygnięciu konkursu ofert ogłasza się w miejscu i terminie określonych w ogłoszeniu o konkursie ofert.</w:t>
      </w:r>
    </w:p>
    <w:p w14:paraId="1DA8304B" w14:textId="77777777" w:rsidR="008D10C9" w:rsidRDefault="008D10C9">
      <w:pPr>
        <w:jc w:val="both"/>
      </w:pPr>
      <w:r>
        <w:rPr>
          <w:b/>
          <w:sz w:val="24"/>
          <w:szCs w:val="24"/>
        </w:rPr>
        <w:t>5.</w:t>
      </w:r>
      <w:r>
        <w:rPr>
          <w:sz w:val="24"/>
          <w:szCs w:val="24"/>
        </w:rPr>
        <w:t xml:space="preserve"> Ogłoszenia, o którym mowa w ust. 2, zawierają nazwę (firmę) albo imię i nazwisko oraz siedzibę albo miejsce zamieszkania świadczeniodawcy, który został wybrany.</w:t>
      </w:r>
    </w:p>
    <w:p w14:paraId="58516212" w14:textId="77777777" w:rsidR="008D10C9" w:rsidRDefault="008D10C9">
      <w:pPr>
        <w:jc w:val="both"/>
      </w:pPr>
      <w:r>
        <w:rPr>
          <w:b/>
          <w:sz w:val="24"/>
          <w:szCs w:val="24"/>
        </w:rPr>
        <w:t>6.</w:t>
      </w:r>
      <w:r>
        <w:rPr>
          <w:sz w:val="24"/>
          <w:szCs w:val="24"/>
        </w:rPr>
        <w:t>  Z chwilą ogłoszenia rozstrzygnięcia postępowania następuje jego zakończenie i komisja ulega rozwiązaniu.</w:t>
      </w:r>
    </w:p>
    <w:p w14:paraId="452C288D" w14:textId="77777777" w:rsidR="008D10C9" w:rsidRDefault="008D10C9">
      <w:pPr>
        <w:rPr>
          <w:b/>
          <w:i/>
          <w:sz w:val="24"/>
          <w:szCs w:val="24"/>
        </w:rPr>
      </w:pPr>
    </w:p>
    <w:p w14:paraId="4A1C8529" w14:textId="77777777" w:rsidR="008D10C9" w:rsidRDefault="008D10C9">
      <w:pPr>
        <w:jc w:val="both"/>
      </w:pPr>
      <w:r>
        <w:rPr>
          <w:b/>
          <w:i/>
          <w:sz w:val="24"/>
          <w:szCs w:val="24"/>
        </w:rPr>
        <w:t xml:space="preserve">13. Zawarcie umowy: </w:t>
      </w:r>
    </w:p>
    <w:p w14:paraId="432D4ADD" w14:textId="77777777" w:rsidR="008D10C9" w:rsidRDefault="008D10C9">
      <w:pPr>
        <w:jc w:val="both"/>
        <w:rPr>
          <w:sz w:val="24"/>
          <w:szCs w:val="24"/>
        </w:rPr>
      </w:pPr>
      <w:r>
        <w:rPr>
          <w:sz w:val="24"/>
          <w:szCs w:val="24"/>
        </w:rPr>
        <w:t xml:space="preserve">Zamawiający zawrze umowę z wybranym Oferentem w terminie do 7 dni od daty rozstrzygnięcia konkursu ofert (po upływie terminu do wniesienia odwołania). </w:t>
      </w:r>
    </w:p>
    <w:p w14:paraId="3B9DD960" w14:textId="77777777" w:rsidR="000038DC" w:rsidRDefault="000038DC">
      <w:pPr>
        <w:jc w:val="both"/>
      </w:pPr>
    </w:p>
    <w:p w14:paraId="19090148" w14:textId="77777777" w:rsidR="00DC2A44" w:rsidRDefault="00DC2A44">
      <w:pPr>
        <w:rPr>
          <w:b/>
          <w:i/>
          <w:sz w:val="24"/>
          <w:szCs w:val="24"/>
        </w:rPr>
      </w:pPr>
    </w:p>
    <w:p w14:paraId="31A91097" w14:textId="3A1D81CA" w:rsidR="008D10C9" w:rsidRDefault="008D10C9">
      <w:r>
        <w:rPr>
          <w:b/>
          <w:i/>
          <w:sz w:val="24"/>
          <w:szCs w:val="24"/>
        </w:rPr>
        <w:lastRenderedPageBreak/>
        <w:t xml:space="preserve">14. Inne postanowienia: </w:t>
      </w:r>
    </w:p>
    <w:p w14:paraId="3DEE4D18" w14:textId="77777777" w:rsidR="008D10C9" w:rsidRDefault="008D10C9">
      <w:pPr>
        <w:jc w:val="both"/>
      </w:pPr>
      <w:r>
        <w:rPr>
          <w:sz w:val="24"/>
          <w:szCs w:val="24"/>
        </w:rPr>
        <w:t xml:space="preserve">1.Zamawiający wymaga świadczenia usług stanowiących przedmiot konkursu zgodnie                  z warunkami umowy, której wzór stanowi załącznik  numer 2  </w:t>
      </w:r>
    </w:p>
    <w:p w14:paraId="7A105C32" w14:textId="77777777" w:rsidR="008D10C9" w:rsidRDefault="008D10C9">
      <w:pPr>
        <w:jc w:val="both"/>
        <w:rPr>
          <w:sz w:val="24"/>
          <w:szCs w:val="24"/>
        </w:rPr>
      </w:pPr>
      <w:r>
        <w:rPr>
          <w:sz w:val="24"/>
          <w:szCs w:val="24"/>
        </w:rPr>
        <w:t>2. Zamawiający zastrzega sobie prawo do odwołania konkursu ofert, przesunięcia terminu składania ofert oraz do zamknięcia konkursu bez dokonania wyboru.</w:t>
      </w:r>
    </w:p>
    <w:p w14:paraId="60ADD922" w14:textId="77777777" w:rsidR="008D10C9" w:rsidRDefault="008D10C9">
      <w:pPr>
        <w:pageBreakBefore/>
        <w:jc w:val="center"/>
      </w:pPr>
      <w:r>
        <w:rPr>
          <w:b/>
          <w:sz w:val="24"/>
        </w:rPr>
        <w:lastRenderedPageBreak/>
        <w:t xml:space="preserve">ZAŁĄCZNIK NUMER 1 </w:t>
      </w:r>
    </w:p>
    <w:p w14:paraId="086FC7A5" w14:textId="77777777" w:rsidR="008D10C9" w:rsidRDefault="008D10C9">
      <w:pPr>
        <w:jc w:val="center"/>
      </w:pPr>
      <w:r>
        <w:rPr>
          <w:b/>
          <w:sz w:val="24"/>
        </w:rPr>
        <w:t>DO SZCZEGÓŁOWYCH WARUNKÓW KONKURSU OFERT</w:t>
      </w:r>
    </w:p>
    <w:p w14:paraId="434AB3B2" w14:textId="77777777" w:rsidR="008D10C9" w:rsidRDefault="008D10C9">
      <w:pPr>
        <w:jc w:val="right"/>
      </w:pPr>
    </w:p>
    <w:p w14:paraId="23DC9AB1" w14:textId="77777777" w:rsidR="008D10C9" w:rsidRDefault="008D10C9">
      <w:pPr>
        <w:jc w:val="right"/>
      </w:pPr>
      <w:r>
        <w:rPr>
          <w:sz w:val="22"/>
          <w:szCs w:val="22"/>
        </w:rPr>
        <w:t>......................................</w:t>
      </w:r>
    </w:p>
    <w:p w14:paraId="612748C6" w14:textId="77777777" w:rsidR="008D10C9" w:rsidRDefault="008D10C9">
      <w:pPr>
        <w:jc w:val="right"/>
      </w:pPr>
      <w:r>
        <w:rPr>
          <w:sz w:val="22"/>
          <w:szCs w:val="22"/>
        </w:rPr>
        <w:t>( miejscowość, data )</w:t>
      </w:r>
    </w:p>
    <w:p w14:paraId="3B1FB0EB" w14:textId="77777777" w:rsidR="008D10C9" w:rsidRDefault="008D10C9">
      <w:r>
        <w:rPr>
          <w:sz w:val="22"/>
          <w:szCs w:val="22"/>
        </w:rPr>
        <w:t>(pieczątka nagłówkowa oferenta)</w:t>
      </w:r>
    </w:p>
    <w:p w14:paraId="49D2EACE" w14:textId="77777777" w:rsidR="003B6D1C" w:rsidRDefault="003B6D1C" w:rsidP="003B6D1C">
      <w:pPr>
        <w:jc w:val="center"/>
      </w:pPr>
      <w:r>
        <w:rPr>
          <w:b/>
          <w:sz w:val="22"/>
          <w:szCs w:val="22"/>
        </w:rPr>
        <w:t>FORMULARZ OFERTOWY</w:t>
      </w:r>
    </w:p>
    <w:p w14:paraId="3B86CCF5" w14:textId="77777777" w:rsidR="003B6D1C" w:rsidRDefault="003B6D1C" w:rsidP="003B6D1C">
      <w:pPr>
        <w:jc w:val="center"/>
      </w:pPr>
      <w:r>
        <w:rPr>
          <w:b/>
          <w:sz w:val="22"/>
          <w:szCs w:val="22"/>
        </w:rPr>
        <w:t>NA ŚWIADCZENIE USŁUG ZDROWOTNYCH W ZAKRESIE PROWADZENIA PSYCHOTERAPII W DZIENNYM ODDZIALE UZALEŻNIENIA OD ALKOHOLU DLA PACJENTÓW OŚRODKA PROFILAKTYKI I TERAPII UZALEŻNIEŃ</w:t>
      </w:r>
    </w:p>
    <w:p w14:paraId="3D71B0F7" w14:textId="77777777" w:rsidR="003B6D1C" w:rsidRDefault="003B6D1C" w:rsidP="003B6D1C">
      <w:pPr>
        <w:jc w:val="center"/>
        <w:rPr>
          <w:b/>
          <w:sz w:val="22"/>
          <w:szCs w:val="22"/>
        </w:rPr>
      </w:pPr>
    </w:p>
    <w:p w14:paraId="4D9EC507" w14:textId="77777777" w:rsidR="0007163D" w:rsidRDefault="0007163D" w:rsidP="0007163D">
      <w:r>
        <w:rPr>
          <w:b/>
          <w:bCs/>
          <w:sz w:val="26"/>
          <w:szCs w:val="26"/>
        </w:rPr>
        <w:t xml:space="preserve">I. Dane oferenta </w:t>
      </w:r>
    </w:p>
    <w:tbl>
      <w:tblPr>
        <w:tblW w:w="9252" w:type="dxa"/>
        <w:tblInd w:w="-20" w:type="dxa"/>
        <w:tblLayout w:type="fixed"/>
        <w:tblLook w:val="0000" w:firstRow="0" w:lastRow="0" w:firstColumn="0" w:lastColumn="0" w:noHBand="0" w:noVBand="0"/>
      </w:tblPr>
      <w:tblGrid>
        <w:gridCol w:w="4606"/>
        <w:gridCol w:w="1461"/>
        <w:gridCol w:w="74"/>
        <w:gridCol w:w="1633"/>
        <w:gridCol w:w="1448"/>
        <w:gridCol w:w="30"/>
      </w:tblGrid>
      <w:tr w:rsidR="0007163D" w14:paraId="3A3B9856" w14:textId="77777777" w:rsidTr="005E78EF">
        <w:tc>
          <w:tcPr>
            <w:tcW w:w="4606" w:type="dxa"/>
            <w:tcBorders>
              <w:top w:val="single" w:sz="4" w:space="0" w:color="000000"/>
              <w:left w:val="single" w:sz="4" w:space="0" w:color="000000"/>
              <w:bottom w:val="single" w:sz="4" w:space="0" w:color="000000"/>
            </w:tcBorders>
          </w:tcPr>
          <w:p w14:paraId="5EF97A74" w14:textId="77777777" w:rsidR="0007163D" w:rsidRDefault="0007163D" w:rsidP="00F01C8E">
            <w:pPr>
              <w:jc w:val="both"/>
            </w:pPr>
            <w:r>
              <w:rPr>
                <w:sz w:val="22"/>
                <w:szCs w:val="22"/>
              </w:rPr>
              <w:t>Imię</w:t>
            </w:r>
          </w:p>
        </w:tc>
        <w:tc>
          <w:tcPr>
            <w:tcW w:w="4646" w:type="dxa"/>
            <w:gridSpan w:val="5"/>
            <w:tcBorders>
              <w:top w:val="single" w:sz="4" w:space="0" w:color="000000"/>
              <w:left w:val="single" w:sz="4" w:space="0" w:color="000000"/>
              <w:bottom w:val="single" w:sz="4" w:space="0" w:color="000000"/>
              <w:right w:val="single" w:sz="4" w:space="0" w:color="000000"/>
            </w:tcBorders>
          </w:tcPr>
          <w:p w14:paraId="23DB96F9" w14:textId="77777777" w:rsidR="0007163D" w:rsidRDefault="0007163D" w:rsidP="00F01C8E">
            <w:pPr>
              <w:snapToGrid w:val="0"/>
              <w:jc w:val="center"/>
              <w:rPr>
                <w:sz w:val="22"/>
                <w:szCs w:val="22"/>
              </w:rPr>
            </w:pPr>
          </w:p>
        </w:tc>
      </w:tr>
      <w:tr w:rsidR="0007163D" w14:paraId="1CF829E6" w14:textId="77777777" w:rsidTr="005E78EF">
        <w:tc>
          <w:tcPr>
            <w:tcW w:w="4606" w:type="dxa"/>
            <w:tcBorders>
              <w:top w:val="single" w:sz="4" w:space="0" w:color="000000"/>
              <w:left w:val="single" w:sz="4" w:space="0" w:color="000000"/>
              <w:bottom w:val="single" w:sz="4" w:space="0" w:color="000000"/>
            </w:tcBorders>
          </w:tcPr>
          <w:p w14:paraId="1B4FF8D5" w14:textId="77777777" w:rsidR="0007163D" w:rsidRDefault="0007163D" w:rsidP="00F01C8E">
            <w:pPr>
              <w:jc w:val="both"/>
            </w:pPr>
            <w:r>
              <w:rPr>
                <w:sz w:val="22"/>
                <w:szCs w:val="22"/>
              </w:rPr>
              <w:t>Nazwisko</w:t>
            </w:r>
          </w:p>
        </w:tc>
        <w:tc>
          <w:tcPr>
            <w:tcW w:w="4646" w:type="dxa"/>
            <w:gridSpan w:val="5"/>
            <w:tcBorders>
              <w:top w:val="single" w:sz="4" w:space="0" w:color="000000"/>
              <w:left w:val="single" w:sz="4" w:space="0" w:color="000000"/>
              <w:bottom w:val="single" w:sz="4" w:space="0" w:color="000000"/>
              <w:right w:val="single" w:sz="4" w:space="0" w:color="000000"/>
            </w:tcBorders>
          </w:tcPr>
          <w:p w14:paraId="6609B1D5" w14:textId="77777777" w:rsidR="0007163D" w:rsidRDefault="0007163D" w:rsidP="00F01C8E">
            <w:pPr>
              <w:snapToGrid w:val="0"/>
              <w:jc w:val="both"/>
              <w:rPr>
                <w:sz w:val="22"/>
                <w:szCs w:val="22"/>
              </w:rPr>
            </w:pPr>
          </w:p>
        </w:tc>
      </w:tr>
      <w:tr w:rsidR="0007163D" w14:paraId="6B9C56D7" w14:textId="77777777" w:rsidTr="005E78EF">
        <w:tc>
          <w:tcPr>
            <w:tcW w:w="4606" w:type="dxa"/>
            <w:tcBorders>
              <w:top w:val="single" w:sz="4" w:space="0" w:color="000000"/>
              <w:left w:val="single" w:sz="4" w:space="0" w:color="000000"/>
              <w:bottom w:val="single" w:sz="4" w:space="0" w:color="000000"/>
            </w:tcBorders>
          </w:tcPr>
          <w:p w14:paraId="776C1725" w14:textId="77777777" w:rsidR="0007163D" w:rsidRDefault="0007163D" w:rsidP="00F01C8E">
            <w:pPr>
              <w:jc w:val="both"/>
            </w:pPr>
            <w:r>
              <w:rPr>
                <w:sz w:val="22"/>
                <w:szCs w:val="22"/>
              </w:rPr>
              <w:t>Adres zamieszkania</w:t>
            </w:r>
          </w:p>
        </w:tc>
        <w:tc>
          <w:tcPr>
            <w:tcW w:w="4646" w:type="dxa"/>
            <w:gridSpan w:val="5"/>
            <w:tcBorders>
              <w:top w:val="single" w:sz="4" w:space="0" w:color="000000"/>
              <w:left w:val="single" w:sz="4" w:space="0" w:color="000000"/>
              <w:bottom w:val="single" w:sz="4" w:space="0" w:color="000000"/>
              <w:right w:val="single" w:sz="4" w:space="0" w:color="000000"/>
            </w:tcBorders>
          </w:tcPr>
          <w:p w14:paraId="08C0E84C" w14:textId="77777777" w:rsidR="0007163D" w:rsidRDefault="0007163D" w:rsidP="00F01C8E">
            <w:pPr>
              <w:snapToGrid w:val="0"/>
              <w:jc w:val="both"/>
              <w:rPr>
                <w:sz w:val="22"/>
                <w:szCs w:val="22"/>
              </w:rPr>
            </w:pPr>
          </w:p>
        </w:tc>
      </w:tr>
      <w:tr w:rsidR="0007163D" w14:paraId="16DBD0BA" w14:textId="77777777" w:rsidTr="005E78EF">
        <w:trPr>
          <w:trHeight w:val="275"/>
        </w:trPr>
        <w:tc>
          <w:tcPr>
            <w:tcW w:w="4606" w:type="dxa"/>
            <w:tcBorders>
              <w:top w:val="single" w:sz="4" w:space="0" w:color="000000"/>
              <w:left w:val="single" w:sz="4" w:space="0" w:color="000000"/>
              <w:bottom w:val="single" w:sz="4" w:space="0" w:color="000000"/>
            </w:tcBorders>
          </w:tcPr>
          <w:p w14:paraId="67BC6EE3" w14:textId="77777777" w:rsidR="0007163D" w:rsidRDefault="0007163D" w:rsidP="00F01C8E">
            <w:pPr>
              <w:jc w:val="both"/>
            </w:pPr>
            <w:r>
              <w:rPr>
                <w:sz w:val="22"/>
                <w:szCs w:val="22"/>
              </w:rPr>
              <w:t>Telefon kontaktowy</w:t>
            </w:r>
          </w:p>
        </w:tc>
        <w:tc>
          <w:tcPr>
            <w:tcW w:w="4646" w:type="dxa"/>
            <w:gridSpan w:val="5"/>
            <w:tcBorders>
              <w:top w:val="single" w:sz="4" w:space="0" w:color="000000"/>
              <w:left w:val="single" w:sz="4" w:space="0" w:color="000000"/>
              <w:bottom w:val="single" w:sz="4" w:space="0" w:color="000000"/>
              <w:right w:val="single" w:sz="4" w:space="0" w:color="000000"/>
            </w:tcBorders>
          </w:tcPr>
          <w:p w14:paraId="42F6F32D" w14:textId="77777777" w:rsidR="0007163D" w:rsidRDefault="0007163D" w:rsidP="00F01C8E">
            <w:pPr>
              <w:snapToGrid w:val="0"/>
              <w:jc w:val="both"/>
              <w:rPr>
                <w:sz w:val="22"/>
                <w:szCs w:val="22"/>
              </w:rPr>
            </w:pPr>
          </w:p>
        </w:tc>
      </w:tr>
      <w:tr w:rsidR="0007163D" w14:paraId="46DDA067" w14:textId="77777777" w:rsidTr="005E78EF">
        <w:trPr>
          <w:trHeight w:val="275"/>
        </w:trPr>
        <w:tc>
          <w:tcPr>
            <w:tcW w:w="4606" w:type="dxa"/>
            <w:tcBorders>
              <w:top w:val="single" w:sz="4" w:space="0" w:color="000000"/>
              <w:left w:val="single" w:sz="4" w:space="0" w:color="000000"/>
              <w:bottom w:val="single" w:sz="4" w:space="0" w:color="000000"/>
            </w:tcBorders>
          </w:tcPr>
          <w:p w14:paraId="09E33F13" w14:textId="77777777" w:rsidR="0007163D" w:rsidRDefault="0007163D" w:rsidP="00F01C8E">
            <w:pPr>
              <w:jc w:val="both"/>
            </w:pPr>
            <w:r>
              <w:rPr>
                <w:sz w:val="22"/>
                <w:szCs w:val="22"/>
              </w:rPr>
              <w:t>Adres e-mail</w:t>
            </w:r>
          </w:p>
        </w:tc>
        <w:tc>
          <w:tcPr>
            <w:tcW w:w="4646" w:type="dxa"/>
            <w:gridSpan w:val="5"/>
            <w:tcBorders>
              <w:top w:val="single" w:sz="4" w:space="0" w:color="000000"/>
              <w:left w:val="single" w:sz="4" w:space="0" w:color="000000"/>
              <w:bottom w:val="single" w:sz="4" w:space="0" w:color="000000"/>
              <w:right w:val="single" w:sz="4" w:space="0" w:color="000000"/>
            </w:tcBorders>
          </w:tcPr>
          <w:p w14:paraId="6DF764A9" w14:textId="77777777" w:rsidR="0007163D" w:rsidRDefault="0007163D" w:rsidP="00F01C8E">
            <w:pPr>
              <w:snapToGrid w:val="0"/>
              <w:jc w:val="both"/>
              <w:rPr>
                <w:sz w:val="22"/>
                <w:szCs w:val="22"/>
              </w:rPr>
            </w:pPr>
          </w:p>
        </w:tc>
      </w:tr>
      <w:tr w:rsidR="0007163D" w14:paraId="64346003" w14:textId="77777777" w:rsidTr="005E78EF">
        <w:tc>
          <w:tcPr>
            <w:tcW w:w="4606" w:type="dxa"/>
            <w:tcBorders>
              <w:top w:val="single" w:sz="4" w:space="0" w:color="000000"/>
              <w:left w:val="single" w:sz="4" w:space="0" w:color="000000"/>
              <w:bottom w:val="single" w:sz="4" w:space="0" w:color="000000"/>
            </w:tcBorders>
          </w:tcPr>
          <w:p w14:paraId="3F5F76BF" w14:textId="77777777" w:rsidR="0007163D" w:rsidRDefault="0007163D" w:rsidP="00F01C8E">
            <w:pPr>
              <w:jc w:val="both"/>
            </w:pPr>
            <w:r>
              <w:rPr>
                <w:sz w:val="22"/>
                <w:szCs w:val="22"/>
              </w:rPr>
              <w:t>NIP</w:t>
            </w:r>
          </w:p>
        </w:tc>
        <w:tc>
          <w:tcPr>
            <w:tcW w:w="4646" w:type="dxa"/>
            <w:gridSpan w:val="5"/>
            <w:tcBorders>
              <w:top w:val="single" w:sz="4" w:space="0" w:color="000000"/>
              <w:left w:val="single" w:sz="4" w:space="0" w:color="000000"/>
              <w:bottom w:val="single" w:sz="4" w:space="0" w:color="000000"/>
              <w:right w:val="single" w:sz="4" w:space="0" w:color="000000"/>
            </w:tcBorders>
          </w:tcPr>
          <w:p w14:paraId="4C5B435F" w14:textId="77777777" w:rsidR="0007163D" w:rsidRDefault="0007163D" w:rsidP="00F01C8E">
            <w:pPr>
              <w:snapToGrid w:val="0"/>
              <w:jc w:val="both"/>
              <w:rPr>
                <w:sz w:val="22"/>
                <w:szCs w:val="22"/>
              </w:rPr>
            </w:pPr>
          </w:p>
        </w:tc>
      </w:tr>
      <w:tr w:rsidR="0007163D" w14:paraId="4EBFEA44" w14:textId="77777777" w:rsidTr="005E78EF">
        <w:tc>
          <w:tcPr>
            <w:tcW w:w="4606" w:type="dxa"/>
            <w:tcBorders>
              <w:top w:val="single" w:sz="4" w:space="0" w:color="000000"/>
              <w:left w:val="single" w:sz="4" w:space="0" w:color="000000"/>
              <w:bottom w:val="single" w:sz="4" w:space="0" w:color="000000"/>
            </w:tcBorders>
          </w:tcPr>
          <w:p w14:paraId="48543E63" w14:textId="77777777" w:rsidR="0007163D" w:rsidRDefault="0007163D" w:rsidP="00F01C8E">
            <w:pPr>
              <w:jc w:val="both"/>
            </w:pPr>
            <w:r>
              <w:rPr>
                <w:sz w:val="22"/>
                <w:szCs w:val="22"/>
              </w:rPr>
              <w:t>REGON</w:t>
            </w:r>
          </w:p>
        </w:tc>
        <w:tc>
          <w:tcPr>
            <w:tcW w:w="4646" w:type="dxa"/>
            <w:gridSpan w:val="5"/>
            <w:tcBorders>
              <w:top w:val="single" w:sz="4" w:space="0" w:color="000000"/>
              <w:left w:val="single" w:sz="4" w:space="0" w:color="000000"/>
              <w:bottom w:val="single" w:sz="4" w:space="0" w:color="000000"/>
              <w:right w:val="single" w:sz="4" w:space="0" w:color="000000"/>
            </w:tcBorders>
          </w:tcPr>
          <w:p w14:paraId="62EA39FF" w14:textId="77777777" w:rsidR="0007163D" w:rsidRDefault="0007163D" w:rsidP="00F01C8E">
            <w:pPr>
              <w:snapToGrid w:val="0"/>
              <w:jc w:val="both"/>
              <w:rPr>
                <w:sz w:val="22"/>
                <w:szCs w:val="22"/>
              </w:rPr>
            </w:pPr>
          </w:p>
        </w:tc>
      </w:tr>
      <w:tr w:rsidR="0007163D" w14:paraId="011F3A8C" w14:textId="77777777" w:rsidTr="005E78EF">
        <w:tc>
          <w:tcPr>
            <w:tcW w:w="4606" w:type="dxa"/>
            <w:tcBorders>
              <w:top w:val="single" w:sz="4" w:space="0" w:color="000000"/>
              <w:left w:val="single" w:sz="4" w:space="0" w:color="000000"/>
              <w:bottom w:val="single" w:sz="4" w:space="0" w:color="000000"/>
            </w:tcBorders>
          </w:tcPr>
          <w:p w14:paraId="338B0B7F" w14:textId="77777777" w:rsidR="0007163D" w:rsidRDefault="0007163D" w:rsidP="00F01C8E">
            <w:pPr>
              <w:jc w:val="both"/>
            </w:pPr>
            <w:r>
              <w:rPr>
                <w:sz w:val="22"/>
                <w:szCs w:val="22"/>
              </w:rPr>
              <w:t>PESEL</w:t>
            </w:r>
          </w:p>
        </w:tc>
        <w:tc>
          <w:tcPr>
            <w:tcW w:w="4646" w:type="dxa"/>
            <w:gridSpan w:val="5"/>
            <w:tcBorders>
              <w:top w:val="single" w:sz="4" w:space="0" w:color="000000"/>
              <w:left w:val="single" w:sz="4" w:space="0" w:color="000000"/>
              <w:bottom w:val="single" w:sz="4" w:space="0" w:color="000000"/>
              <w:right w:val="single" w:sz="4" w:space="0" w:color="000000"/>
            </w:tcBorders>
          </w:tcPr>
          <w:p w14:paraId="7844C3FA" w14:textId="77777777" w:rsidR="0007163D" w:rsidRDefault="0007163D" w:rsidP="00F01C8E">
            <w:pPr>
              <w:snapToGrid w:val="0"/>
              <w:jc w:val="both"/>
              <w:rPr>
                <w:sz w:val="22"/>
                <w:szCs w:val="22"/>
              </w:rPr>
            </w:pPr>
          </w:p>
        </w:tc>
      </w:tr>
      <w:tr w:rsidR="0007163D" w14:paraId="7C757263" w14:textId="77777777" w:rsidTr="005E78EF">
        <w:trPr>
          <w:gridAfter w:val="1"/>
          <w:wAfter w:w="30" w:type="dxa"/>
        </w:trPr>
        <w:tc>
          <w:tcPr>
            <w:tcW w:w="4606" w:type="dxa"/>
            <w:tcBorders>
              <w:top w:val="single" w:sz="4" w:space="0" w:color="000000"/>
              <w:bottom w:val="single" w:sz="4" w:space="0" w:color="000000"/>
            </w:tcBorders>
          </w:tcPr>
          <w:p w14:paraId="2615AF8E" w14:textId="77777777" w:rsidR="0007163D" w:rsidRDefault="0007163D" w:rsidP="00F01C8E">
            <w:pPr>
              <w:jc w:val="both"/>
            </w:pPr>
            <w:r>
              <w:rPr>
                <w:b/>
                <w:sz w:val="26"/>
                <w:szCs w:val="26"/>
              </w:rPr>
              <w:t>II. Kwalifikacje i cena</w:t>
            </w:r>
          </w:p>
        </w:tc>
        <w:tc>
          <w:tcPr>
            <w:tcW w:w="4616" w:type="dxa"/>
            <w:gridSpan w:val="4"/>
            <w:tcBorders>
              <w:top w:val="single" w:sz="4" w:space="0" w:color="000000"/>
              <w:bottom w:val="single" w:sz="4" w:space="0" w:color="000000"/>
            </w:tcBorders>
          </w:tcPr>
          <w:p w14:paraId="28FC91E3" w14:textId="77777777" w:rsidR="0007163D" w:rsidRDefault="0007163D" w:rsidP="00F01C8E">
            <w:pPr>
              <w:snapToGrid w:val="0"/>
              <w:jc w:val="both"/>
              <w:rPr>
                <w:b/>
                <w:sz w:val="28"/>
                <w:szCs w:val="28"/>
              </w:rPr>
            </w:pPr>
          </w:p>
        </w:tc>
      </w:tr>
      <w:tr w:rsidR="0007163D" w14:paraId="0352E623" w14:textId="77777777" w:rsidTr="005E78EF">
        <w:tc>
          <w:tcPr>
            <w:tcW w:w="4606" w:type="dxa"/>
            <w:tcBorders>
              <w:top w:val="single" w:sz="4" w:space="0" w:color="000000"/>
              <w:left w:val="single" w:sz="4" w:space="0" w:color="000000"/>
              <w:bottom w:val="single" w:sz="4" w:space="0" w:color="000000"/>
            </w:tcBorders>
          </w:tcPr>
          <w:p w14:paraId="40B23C02" w14:textId="77777777" w:rsidR="0007163D" w:rsidRDefault="0007163D" w:rsidP="00F01C8E">
            <w:pPr>
              <w:jc w:val="center"/>
            </w:pPr>
            <w:r>
              <w:rPr>
                <w:sz w:val="22"/>
                <w:szCs w:val="22"/>
              </w:rPr>
              <w:t>KRYTERIUM</w:t>
            </w:r>
          </w:p>
        </w:tc>
        <w:tc>
          <w:tcPr>
            <w:tcW w:w="1461" w:type="dxa"/>
            <w:tcBorders>
              <w:top w:val="single" w:sz="4" w:space="0" w:color="000000"/>
              <w:left w:val="single" w:sz="4" w:space="0" w:color="000000"/>
              <w:bottom w:val="single" w:sz="4" w:space="0" w:color="000000"/>
            </w:tcBorders>
          </w:tcPr>
          <w:p w14:paraId="10B4FA83" w14:textId="77777777" w:rsidR="0007163D" w:rsidRDefault="0007163D" w:rsidP="00F01C8E">
            <w:pPr>
              <w:jc w:val="center"/>
            </w:pPr>
            <w:r>
              <w:rPr>
                <w:sz w:val="22"/>
                <w:szCs w:val="22"/>
              </w:rPr>
              <w:t>WAGA</w:t>
            </w:r>
          </w:p>
        </w:tc>
        <w:tc>
          <w:tcPr>
            <w:tcW w:w="3185" w:type="dxa"/>
            <w:gridSpan w:val="4"/>
            <w:tcBorders>
              <w:top w:val="single" w:sz="4" w:space="0" w:color="000000"/>
              <w:left w:val="single" w:sz="4" w:space="0" w:color="000000"/>
              <w:bottom w:val="single" w:sz="4" w:space="0" w:color="000000"/>
              <w:right w:val="single" w:sz="4" w:space="0" w:color="000000"/>
            </w:tcBorders>
          </w:tcPr>
          <w:p w14:paraId="09FB28A5" w14:textId="77777777" w:rsidR="0007163D" w:rsidRDefault="0007163D" w:rsidP="00F01C8E">
            <w:pPr>
              <w:jc w:val="both"/>
            </w:pPr>
            <w:r>
              <w:rPr>
                <w:sz w:val="22"/>
                <w:szCs w:val="22"/>
              </w:rPr>
              <w:t>Właściwe zaznaczyć krzyżykiem</w:t>
            </w:r>
          </w:p>
        </w:tc>
      </w:tr>
      <w:tr w:rsidR="0007163D" w14:paraId="60E8CC54" w14:textId="77777777" w:rsidTr="005E78EF">
        <w:tc>
          <w:tcPr>
            <w:tcW w:w="4606" w:type="dxa"/>
            <w:tcBorders>
              <w:top w:val="single" w:sz="4" w:space="0" w:color="000000"/>
              <w:left w:val="single" w:sz="4" w:space="0" w:color="000000"/>
              <w:bottom w:val="single" w:sz="4" w:space="0" w:color="000000"/>
            </w:tcBorders>
          </w:tcPr>
          <w:p w14:paraId="1E5375EE" w14:textId="77777777" w:rsidR="0007163D" w:rsidRDefault="0007163D" w:rsidP="00F01C8E">
            <w:pPr>
              <w:jc w:val="both"/>
            </w:pPr>
            <w:r>
              <w:rPr>
                <w:b/>
                <w:sz w:val="22"/>
                <w:szCs w:val="22"/>
              </w:rPr>
              <w:t>1. DOTYCHCZASOWE NIENAGANNE ŚWIADCZENIE PRACY LUB USŁUG NA RZECZ OPiTU POTWIERDZONE OPINIĄ BEZPOŚREDNIEGO PRZEŁOŻONEGO</w:t>
            </w:r>
          </w:p>
        </w:tc>
        <w:tc>
          <w:tcPr>
            <w:tcW w:w="4646" w:type="dxa"/>
            <w:gridSpan w:val="5"/>
            <w:tcBorders>
              <w:top w:val="single" w:sz="4" w:space="0" w:color="000000"/>
              <w:left w:val="single" w:sz="4" w:space="0" w:color="000000"/>
              <w:bottom w:val="single" w:sz="4" w:space="0" w:color="000000"/>
              <w:right w:val="single" w:sz="4" w:space="0" w:color="000000"/>
            </w:tcBorders>
          </w:tcPr>
          <w:p w14:paraId="02DFDB32" w14:textId="77777777" w:rsidR="0007163D" w:rsidRDefault="0007163D" w:rsidP="00F01C8E">
            <w:pPr>
              <w:snapToGrid w:val="0"/>
              <w:jc w:val="both"/>
              <w:rPr>
                <w:sz w:val="22"/>
                <w:szCs w:val="22"/>
              </w:rPr>
            </w:pPr>
          </w:p>
        </w:tc>
      </w:tr>
      <w:tr w:rsidR="002D1A16" w14:paraId="289BB07D" w14:textId="77777777" w:rsidTr="005E78EF">
        <w:tc>
          <w:tcPr>
            <w:tcW w:w="4606" w:type="dxa"/>
            <w:tcBorders>
              <w:top w:val="single" w:sz="4" w:space="0" w:color="000000"/>
              <w:left w:val="single" w:sz="4" w:space="0" w:color="000000"/>
              <w:bottom w:val="single" w:sz="4" w:space="0" w:color="000000"/>
            </w:tcBorders>
          </w:tcPr>
          <w:p w14:paraId="5DF39113" w14:textId="560F2ADD" w:rsidR="002D1A16" w:rsidRDefault="00B66B63" w:rsidP="002D1A16">
            <w:pPr>
              <w:jc w:val="both"/>
              <w:rPr>
                <w:sz w:val="22"/>
                <w:szCs w:val="22"/>
              </w:rPr>
            </w:pPr>
            <w:r>
              <w:rPr>
                <w:color w:val="000000"/>
                <w:sz w:val="24"/>
                <w:szCs w:val="24"/>
              </w:rPr>
              <w:t xml:space="preserve">DO </w:t>
            </w:r>
            <w:r w:rsidR="003D5946">
              <w:rPr>
                <w:color w:val="000000"/>
                <w:sz w:val="24"/>
                <w:szCs w:val="24"/>
              </w:rPr>
              <w:t>1</w:t>
            </w:r>
            <w:r w:rsidR="002D1A16">
              <w:rPr>
                <w:color w:val="000000"/>
                <w:sz w:val="24"/>
                <w:szCs w:val="24"/>
              </w:rPr>
              <w:t xml:space="preserve"> </w:t>
            </w:r>
            <w:r w:rsidR="003D5946">
              <w:rPr>
                <w:color w:val="000000"/>
                <w:sz w:val="24"/>
                <w:szCs w:val="24"/>
              </w:rPr>
              <w:t>ROKU</w:t>
            </w:r>
          </w:p>
        </w:tc>
        <w:tc>
          <w:tcPr>
            <w:tcW w:w="1535" w:type="dxa"/>
            <w:gridSpan w:val="2"/>
            <w:tcBorders>
              <w:top w:val="single" w:sz="4" w:space="0" w:color="000000"/>
              <w:left w:val="single" w:sz="4" w:space="0" w:color="000000"/>
              <w:bottom w:val="single" w:sz="4" w:space="0" w:color="000000"/>
            </w:tcBorders>
          </w:tcPr>
          <w:p w14:paraId="64117F96" w14:textId="77777777" w:rsidR="002D1A16" w:rsidRDefault="002D1A16" w:rsidP="002D1A16">
            <w:pPr>
              <w:jc w:val="both"/>
            </w:pPr>
            <w:r>
              <w:rPr>
                <w:sz w:val="22"/>
                <w:szCs w:val="22"/>
              </w:rPr>
              <w:t>1</w:t>
            </w:r>
          </w:p>
        </w:tc>
        <w:tc>
          <w:tcPr>
            <w:tcW w:w="1633" w:type="dxa"/>
            <w:tcBorders>
              <w:top w:val="single" w:sz="4" w:space="0" w:color="000000"/>
              <w:left w:val="single" w:sz="4" w:space="0" w:color="000000"/>
              <w:bottom w:val="single" w:sz="4" w:space="0" w:color="000000"/>
            </w:tcBorders>
          </w:tcPr>
          <w:p w14:paraId="0E5876BC" w14:textId="77777777" w:rsidR="002D1A16" w:rsidRDefault="002D1A16" w:rsidP="002D1A16">
            <w:pPr>
              <w:jc w:val="both"/>
              <w:rPr>
                <w:sz w:val="22"/>
                <w:szCs w:val="22"/>
              </w:rPr>
            </w:pPr>
            <w:r>
              <w:rPr>
                <w:sz w:val="22"/>
                <w:szCs w:val="22"/>
              </w:rPr>
              <w:t>PKT.</w:t>
            </w:r>
          </w:p>
        </w:tc>
        <w:tc>
          <w:tcPr>
            <w:tcW w:w="1478" w:type="dxa"/>
            <w:gridSpan w:val="2"/>
            <w:tcBorders>
              <w:top w:val="single" w:sz="4" w:space="0" w:color="000000"/>
              <w:left w:val="single" w:sz="4" w:space="0" w:color="000000"/>
              <w:bottom w:val="single" w:sz="4" w:space="0" w:color="000000"/>
              <w:right w:val="single" w:sz="4" w:space="0" w:color="000000"/>
            </w:tcBorders>
          </w:tcPr>
          <w:p w14:paraId="72CFCA95" w14:textId="77777777" w:rsidR="002D1A16" w:rsidRDefault="002D1A16" w:rsidP="002D1A16">
            <w:pPr>
              <w:snapToGrid w:val="0"/>
              <w:jc w:val="both"/>
              <w:rPr>
                <w:sz w:val="22"/>
                <w:szCs w:val="22"/>
              </w:rPr>
            </w:pPr>
          </w:p>
        </w:tc>
      </w:tr>
      <w:tr w:rsidR="002D1A16" w14:paraId="1E21DB1C" w14:textId="77777777" w:rsidTr="005E78EF">
        <w:tc>
          <w:tcPr>
            <w:tcW w:w="4606" w:type="dxa"/>
            <w:tcBorders>
              <w:top w:val="single" w:sz="4" w:space="0" w:color="000000"/>
              <w:left w:val="single" w:sz="4" w:space="0" w:color="000000"/>
              <w:bottom w:val="single" w:sz="4" w:space="0" w:color="000000"/>
            </w:tcBorders>
          </w:tcPr>
          <w:p w14:paraId="7A47EED4" w14:textId="4E4A89C2" w:rsidR="002D1A16" w:rsidRPr="00F7745D" w:rsidRDefault="002D1A16" w:rsidP="002D1A16">
            <w:pPr>
              <w:jc w:val="both"/>
              <w:rPr>
                <w:sz w:val="22"/>
                <w:szCs w:val="22"/>
              </w:rPr>
            </w:pPr>
            <w:r>
              <w:rPr>
                <w:color w:val="000000"/>
                <w:sz w:val="24"/>
                <w:szCs w:val="24"/>
              </w:rPr>
              <w:t xml:space="preserve">Powyżej </w:t>
            </w:r>
            <w:r w:rsidR="003D5946">
              <w:rPr>
                <w:color w:val="000000"/>
                <w:sz w:val="24"/>
                <w:szCs w:val="24"/>
              </w:rPr>
              <w:t>1</w:t>
            </w:r>
            <w:r>
              <w:rPr>
                <w:color w:val="000000"/>
                <w:sz w:val="24"/>
                <w:szCs w:val="24"/>
              </w:rPr>
              <w:t xml:space="preserve"> </w:t>
            </w:r>
            <w:r w:rsidR="003D5946">
              <w:rPr>
                <w:color w:val="000000"/>
                <w:sz w:val="24"/>
                <w:szCs w:val="24"/>
              </w:rPr>
              <w:t>ROKU</w:t>
            </w:r>
          </w:p>
        </w:tc>
        <w:tc>
          <w:tcPr>
            <w:tcW w:w="1535" w:type="dxa"/>
            <w:gridSpan w:val="2"/>
            <w:tcBorders>
              <w:top w:val="single" w:sz="4" w:space="0" w:color="000000"/>
              <w:left w:val="single" w:sz="4" w:space="0" w:color="000000"/>
              <w:bottom w:val="single" w:sz="4" w:space="0" w:color="000000"/>
            </w:tcBorders>
          </w:tcPr>
          <w:p w14:paraId="34A236A6" w14:textId="518CA8EE" w:rsidR="002D1A16" w:rsidRDefault="002D1A16" w:rsidP="002D1A16">
            <w:pPr>
              <w:jc w:val="both"/>
              <w:rPr>
                <w:sz w:val="22"/>
                <w:szCs w:val="22"/>
              </w:rPr>
            </w:pPr>
            <w:r>
              <w:rPr>
                <w:sz w:val="22"/>
                <w:szCs w:val="22"/>
              </w:rPr>
              <w:t>2</w:t>
            </w:r>
          </w:p>
        </w:tc>
        <w:tc>
          <w:tcPr>
            <w:tcW w:w="1633" w:type="dxa"/>
            <w:tcBorders>
              <w:top w:val="single" w:sz="4" w:space="0" w:color="000000"/>
              <w:left w:val="single" w:sz="4" w:space="0" w:color="000000"/>
              <w:bottom w:val="single" w:sz="4" w:space="0" w:color="000000"/>
            </w:tcBorders>
          </w:tcPr>
          <w:p w14:paraId="4E174D0E" w14:textId="4CB42834" w:rsidR="002D1A16" w:rsidRDefault="00B66B63" w:rsidP="002D1A16">
            <w:pPr>
              <w:jc w:val="both"/>
              <w:rPr>
                <w:sz w:val="22"/>
                <w:szCs w:val="22"/>
              </w:rPr>
            </w:pPr>
            <w:r>
              <w:rPr>
                <w:sz w:val="22"/>
                <w:szCs w:val="22"/>
              </w:rPr>
              <w:t>PKT.</w:t>
            </w:r>
          </w:p>
        </w:tc>
        <w:tc>
          <w:tcPr>
            <w:tcW w:w="1478" w:type="dxa"/>
            <w:gridSpan w:val="2"/>
            <w:tcBorders>
              <w:top w:val="single" w:sz="4" w:space="0" w:color="000000"/>
              <w:left w:val="single" w:sz="4" w:space="0" w:color="000000"/>
              <w:bottom w:val="single" w:sz="4" w:space="0" w:color="000000"/>
              <w:right w:val="single" w:sz="4" w:space="0" w:color="000000"/>
            </w:tcBorders>
          </w:tcPr>
          <w:p w14:paraId="6EF3E840" w14:textId="77777777" w:rsidR="002D1A16" w:rsidRDefault="002D1A16" w:rsidP="002D1A16">
            <w:pPr>
              <w:snapToGrid w:val="0"/>
              <w:jc w:val="both"/>
              <w:rPr>
                <w:sz w:val="22"/>
                <w:szCs w:val="22"/>
              </w:rPr>
            </w:pPr>
          </w:p>
        </w:tc>
      </w:tr>
      <w:tr w:rsidR="0007163D" w14:paraId="49A8A283" w14:textId="77777777" w:rsidTr="005E78EF">
        <w:trPr>
          <w:trHeight w:val="259"/>
        </w:trPr>
        <w:tc>
          <w:tcPr>
            <w:tcW w:w="4606" w:type="dxa"/>
            <w:tcBorders>
              <w:top w:val="single" w:sz="4" w:space="0" w:color="000000"/>
              <w:left w:val="single" w:sz="4" w:space="0" w:color="000000"/>
              <w:bottom w:val="single" w:sz="4" w:space="0" w:color="000000"/>
            </w:tcBorders>
          </w:tcPr>
          <w:p w14:paraId="77CE76B6" w14:textId="18FE4D3D" w:rsidR="0007163D" w:rsidRPr="002F6CD0" w:rsidRDefault="00C840CE" w:rsidP="00F01C8E">
            <w:pPr>
              <w:jc w:val="both"/>
              <w:rPr>
                <w:highlight w:val="yellow"/>
              </w:rPr>
            </w:pPr>
            <w:r>
              <w:rPr>
                <w:b/>
                <w:sz w:val="22"/>
                <w:szCs w:val="22"/>
              </w:rPr>
              <w:t>2</w:t>
            </w:r>
            <w:r w:rsidR="0007163D" w:rsidRPr="001032F3">
              <w:rPr>
                <w:b/>
                <w:sz w:val="22"/>
                <w:szCs w:val="22"/>
              </w:rPr>
              <w:t>.</w:t>
            </w:r>
            <w:r w:rsidR="00AB5CE3">
              <w:rPr>
                <w:b/>
                <w:sz w:val="22"/>
                <w:szCs w:val="22"/>
              </w:rPr>
              <w:t xml:space="preserve"> </w:t>
            </w:r>
            <w:r w:rsidR="0007163D" w:rsidRPr="001032F3">
              <w:rPr>
                <w:b/>
                <w:sz w:val="22"/>
                <w:szCs w:val="24"/>
              </w:rPr>
              <w:t>DOŚWIADCZENIE W PRACY Z OSOBAMI UZALEŻNIONYMI OD ALKOHOLU  NA DZIENNYM ODDZIALE</w:t>
            </w:r>
          </w:p>
        </w:tc>
        <w:tc>
          <w:tcPr>
            <w:tcW w:w="1535" w:type="dxa"/>
            <w:gridSpan w:val="2"/>
            <w:tcBorders>
              <w:top w:val="single" w:sz="4" w:space="0" w:color="000000"/>
              <w:left w:val="single" w:sz="4" w:space="0" w:color="000000"/>
              <w:bottom w:val="single" w:sz="4" w:space="0" w:color="000000"/>
            </w:tcBorders>
          </w:tcPr>
          <w:p w14:paraId="46AD1303" w14:textId="77777777" w:rsidR="0007163D" w:rsidRDefault="0007163D" w:rsidP="00F01C8E">
            <w:pPr>
              <w:snapToGrid w:val="0"/>
              <w:jc w:val="both"/>
              <w:rPr>
                <w:b/>
                <w:sz w:val="22"/>
                <w:szCs w:val="22"/>
              </w:rPr>
            </w:pPr>
          </w:p>
        </w:tc>
        <w:tc>
          <w:tcPr>
            <w:tcW w:w="1633" w:type="dxa"/>
            <w:tcBorders>
              <w:top w:val="single" w:sz="4" w:space="0" w:color="000000"/>
              <w:left w:val="single" w:sz="4" w:space="0" w:color="000000"/>
              <w:bottom w:val="single" w:sz="4" w:space="0" w:color="000000"/>
            </w:tcBorders>
          </w:tcPr>
          <w:p w14:paraId="78BF2D55" w14:textId="77777777" w:rsidR="0007163D" w:rsidRDefault="0007163D" w:rsidP="00F01C8E">
            <w:pPr>
              <w:snapToGrid w:val="0"/>
              <w:jc w:val="both"/>
              <w:rPr>
                <w:b/>
                <w:sz w:val="22"/>
                <w:szCs w:val="22"/>
              </w:rPr>
            </w:pPr>
          </w:p>
        </w:tc>
        <w:tc>
          <w:tcPr>
            <w:tcW w:w="1478" w:type="dxa"/>
            <w:gridSpan w:val="2"/>
            <w:tcBorders>
              <w:top w:val="single" w:sz="4" w:space="0" w:color="000000"/>
              <w:left w:val="single" w:sz="4" w:space="0" w:color="000000"/>
              <w:bottom w:val="single" w:sz="4" w:space="0" w:color="000000"/>
              <w:right w:val="single" w:sz="4" w:space="0" w:color="000000"/>
            </w:tcBorders>
          </w:tcPr>
          <w:p w14:paraId="593B0E83" w14:textId="77777777" w:rsidR="0007163D" w:rsidRDefault="0007163D" w:rsidP="00F01C8E">
            <w:pPr>
              <w:snapToGrid w:val="0"/>
              <w:jc w:val="both"/>
              <w:rPr>
                <w:b/>
                <w:sz w:val="22"/>
                <w:szCs w:val="22"/>
              </w:rPr>
            </w:pPr>
          </w:p>
        </w:tc>
      </w:tr>
      <w:tr w:rsidR="002D1A16" w14:paraId="1B0EF696" w14:textId="77777777" w:rsidTr="005E78EF">
        <w:trPr>
          <w:trHeight w:val="259"/>
        </w:trPr>
        <w:tc>
          <w:tcPr>
            <w:tcW w:w="4606" w:type="dxa"/>
            <w:tcBorders>
              <w:top w:val="single" w:sz="4" w:space="0" w:color="000000"/>
              <w:left w:val="single" w:sz="4" w:space="0" w:color="000000"/>
              <w:bottom w:val="single" w:sz="4" w:space="0" w:color="000000"/>
            </w:tcBorders>
          </w:tcPr>
          <w:p w14:paraId="656F5D25" w14:textId="6DF3C4D6" w:rsidR="002D1A16" w:rsidRPr="00F103DD" w:rsidRDefault="003D5946" w:rsidP="002D1A16">
            <w:pPr>
              <w:jc w:val="both"/>
              <w:rPr>
                <w:sz w:val="22"/>
                <w:szCs w:val="22"/>
              </w:rPr>
            </w:pPr>
            <w:r>
              <w:rPr>
                <w:color w:val="000000"/>
                <w:sz w:val="24"/>
                <w:szCs w:val="24"/>
              </w:rPr>
              <w:t>1</w:t>
            </w:r>
            <w:r w:rsidR="002D1A16">
              <w:rPr>
                <w:color w:val="000000"/>
                <w:sz w:val="24"/>
                <w:szCs w:val="24"/>
              </w:rPr>
              <w:t xml:space="preserve"> – </w:t>
            </w:r>
            <w:r>
              <w:rPr>
                <w:color w:val="000000"/>
                <w:sz w:val="24"/>
                <w:szCs w:val="24"/>
              </w:rPr>
              <w:t>2</w:t>
            </w:r>
            <w:r w:rsidR="002D1A16">
              <w:rPr>
                <w:color w:val="000000"/>
                <w:sz w:val="24"/>
                <w:szCs w:val="24"/>
              </w:rPr>
              <w:t xml:space="preserve"> LATA</w:t>
            </w:r>
          </w:p>
        </w:tc>
        <w:tc>
          <w:tcPr>
            <w:tcW w:w="1535" w:type="dxa"/>
            <w:gridSpan w:val="2"/>
            <w:tcBorders>
              <w:top w:val="single" w:sz="4" w:space="0" w:color="000000"/>
              <w:left w:val="single" w:sz="4" w:space="0" w:color="000000"/>
              <w:bottom w:val="single" w:sz="4" w:space="0" w:color="000000"/>
            </w:tcBorders>
          </w:tcPr>
          <w:p w14:paraId="7C55414F" w14:textId="77777777" w:rsidR="002D1A16" w:rsidRDefault="002D1A16" w:rsidP="002D1A16">
            <w:pPr>
              <w:jc w:val="both"/>
              <w:rPr>
                <w:sz w:val="22"/>
                <w:szCs w:val="22"/>
              </w:rPr>
            </w:pPr>
            <w:r>
              <w:rPr>
                <w:sz w:val="22"/>
                <w:szCs w:val="22"/>
              </w:rPr>
              <w:t>1</w:t>
            </w:r>
          </w:p>
        </w:tc>
        <w:tc>
          <w:tcPr>
            <w:tcW w:w="1633" w:type="dxa"/>
            <w:tcBorders>
              <w:top w:val="single" w:sz="4" w:space="0" w:color="000000"/>
              <w:left w:val="single" w:sz="4" w:space="0" w:color="000000"/>
              <w:bottom w:val="single" w:sz="4" w:space="0" w:color="000000"/>
            </w:tcBorders>
          </w:tcPr>
          <w:p w14:paraId="6DB770FA" w14:textId="77777777" w:rsidR="002D1A16" w:rsidRDefault="002D1A16" w:rsidP="002D1A16">
            <w:pPr>
              <w:jc w:val="both"/>
              <w:rPr>
                <w:sz w:val="22"/>
                <w:szCs w:val="22"/>
              </w:rPr>
            </w:pPr>
            <w:r>
              <w:rPr>
                <w:sz w:val="22"/>
                <w:szCs w:val="22"/>
              </w:rPr>
              <w:t>PKT.</w:t>
            </w:r>
          </w:p>
        </w:tc>
        <w:tc>
          <w:tcPr>
            <w:tcW w:w="1478" w:type="dxa"/>
            <w:gridSpan w:val="2"/>
            <w:tcBorders>
              <w:top w:val="single" w:sz="4" w:space="0" w:color="000000"/>
              <w:left w:val="single" w:sz="4" w:space="0" w:color="000000"/>
              <w:bottom w:val="single" w:sz="4" w:space="0" w:color="000000"/>
              <w:right w:val="single" w:sz="4" w:space="0" w:color="000000"/>
            </w:tcBorders>
          </w:tcPr>
          <w:p w14:paraId="31761BA2" w14:textId="77777777" w:rsidR="002D1A16" w:rsidRDefault="002D1A16" w:rsidP="002D1A16">
            <w:pPr>
              <w:snapToGrid w:val="0"/>
              <w:jc w:val="both"/>
              <w:rPr>
                <w:sz w:val="22"/>
                <w:szCs w:val="22"/>
              </w:rPr>
            </w:pPr>
          </w:p>
        </w:tc>
      </w:tr>
      <w:tr w:rsidR="002D1A16" w14:paraId="4243E343" w14:textId="77777777" w:rsidTr="005E78EF">
        <w:trPr>
          <w:trHeight w:val="259"/>
        </w:trPr>
        <w:tc>
          <w:tcPr>
            <w:tcW w:w="4606" w:type="dxa"/>
            <w:tcBorders>
              <w:top w:val="single" w:sz="4" w:space="0" w:color="000000"/>
              <w:left w:val="single" w:sz="4" w:space="0" w:color="000000"/>
              <w:bottom w:val="single" w:sz="4" w:space="0" w:color="000000"/>
            </w:tcBorders>
          </w:tcPr>
          <w:p w14:paraId="28169F14" w14:textId="3085E563" w:rsidR="002D1A16" w:rsidRPr="00F103DD" w:rsidRDefault="002D1A16" w:rsidP="002D1A16">
            <w:pPr>
              <w:jc w:val="both"/>
            </w:pPr>
            <w:r>
              <w:rPr>
                <w:color w:val="000000"/>
                <w:sz w:val="24"/>
                <w:szCs w:val="24"/>
              </w:rPr>
              <w:t xml:space="preserve">Powyżej </w:t>
            </w:r>
            <w:r w:rsidR="003D5946">
              <w:rPr>
                <w:color w:val="000000"/>
                <w:sz w:val="24"/>
                <w:szCs w:val="24"/>
              </w:rPr>
              <w:t>2</w:t>
            </w:r>
            <w:r>
              <w:rPr>
                <w:color w:val="000000"/>
                <w:sz w:val="24"/>
                <w:szCs w:val="24"/>
              </w:rPr>
              <w:t xml:space="preserve"> LAT</w:t>
            </w:r>
          </w:p>
        </w:tc>
        <w:tc>
          <w:tcPr>
            <w:tcW w:w="1535" w:type="dxa"/>
            <w:gridSpan w:val="2"/>
            <w:tcBorders>
              <w:top w:val="single" w:sz="4" w:space="0" w:color="000000"/>
              <w:left w:val="single" w:sz="4" w:space="0" w:color="000000"/>
              <w:bottom w:val="single" w:sz="4" w:space="0" w:color="000000"/>
            </w:tcBorders>
          </w:tcPr>
          <w:p w14:paraId="06E179CB" w14:textId="77777777" w:rsidR="002D1A16" w:rsidRDefault="002D1A16" w:rsidP="002D1A16">
            <w:pPr>
              <w:jc w:val="both"/>
            </w:pPr>
            <w:r>
              <w:rPr>
                <w:sz w:val="22"/>
                <w:szCs w:val="22"/>
              </w:rPr>
              <w:t>2</w:t>
            </w:r>
          </w:p>
        </w:tc>
        <w:tc>
          <w:tcPr>
            <w:tcW w:w="1633" w:type="dxa"/>
            <w:tcBorders>
              <w:top w:val="single" w:sz="4" w:space="0" w:color="000000"/>
              <w:left w:val="single" w:sz="4" w:space="0" w:color="000000"/>
              <w:bottom w:val="single" w:sz="4" w:space="0" w:color="000000"/>
            </w:tcBorders>
          </w:tcPr>
          <w:p w14:paraId="130A04B7" w14:textId="77777777" w:rsidR="002D1A16" w:rsidRDefault="002D1A16" w:rsidP="002D1A16">
            <w:pPr>
              <w:jc w:val="both"/>
            </w:pPr>
            <w:r>
              <w:rPr>
                <w:sz w:val="22"/>
                <w:szCs w:val="22"/>
              </w:rPr>
              <w:t>PKT.</w:t>
            </w:r>
          </w:p>
        </w:tc>
        <w:tc>
          <w:tcPr>
            <w:tcW w:w="1478" w:type="dxa"/>
            <w:gridSpan w:val="2"/>
            <w:tcBorders>
              <w:top w:val="single" w:sz="4" w:space="0" w:color="000000"/>
              <w:left w:val="single" w:sz="4" w:space="0" w:color="000000"/>
              <w:bottom w:val="single" w:sz="4" w:space="0" w:color="000000"/>
              <w:right w:val="single" w:sz="4" w:space="0" w:color="000000"/>
            </w:tcBorders>
          </w:tcPr>
          <w:p w14:paraId="02639B27" w14:textId="77777777" w:rsidR="002D1A16" w:rsidRDefault="002D1A16" w:rsidP="002D1A16">
            <w:pPr>
              <w:snapToGrid w:val="0"/>
              <w:jc w:val="both"/>
              <w:rPr>
                <w:sz w:val="22"/>
                <w:szCs w:val="22"/>
              </w:rPr>
            </w:pPr>
          </w:p>
        </w:tc>
      </w:tr>
      <w:tr w:rsidR="0007163D" w14:paraId="150AE871" w14:textId="77777777" w:rsidTr="005E78EF">
        <w:tc>
          <w:tcPr>
            <w:tcW w:w="4606" w:type="dxa"/>
            <w:tcBorders>
              <w:top w:val="single" w:sz="4" w:space="0" w:color="000000"/>
              <w:left w:val="single" w:sz="4" w:space="0" w:color="000000"/>
              <w:bottom w:val="single" w:sz="4" w:space="0" w:color="000000"/>
            </w:tcBorders>
          </w:tcPr>
          <w:p w14:paraId="41724EBE" w14:textId="4439218A" w:rsidR="0007163D" w:rsidRDefault="006B2B3E" w:rsidP="00F01C8E">
            <w:pPr>
              <w:jc w:val="both"/>
            </w:pPr>
            <w:r>
              <w:rPr>
                <w:b/>
                <w:sz w:val="22"/>
                <w:szCs w:val="22"/>
              </w:rPr>
              <w:t>3</w:t>
            </w:r>
            <w:r w:rsidR="0007163D">
              <w:rPr>
                <w:b/>
                <w:sz w:val="22"/>
                <w:szCs w:val="22"/>
              </w:rPr>
              <w:t>. OFEROWANA STAWKA GODZINOWA</w:t>
            </w:r>
          </w:p>
        </w:tc>
        <w:tc>
          <w:tcPr>
            <w:tcW w:w="4646" w:type="dxa"/>
            <w:gridSpan w:val="5"/>
            <w:tcBorders>
              <w:top w:val="single" w:sz="4" w:space="0" w:color="000000"/>
              <w:left w:val="single" w:sz="4" w:space="0" w:color="000000"/>
              <w:bottom w:val="single" w:sz="4" w:space="0" w:color="000000"/>
              <w:right w:val="single" w:sz="4" w:space="0" w:color="000000"/>
            </w:tcBorders>
          </w:tcPr>
          <w:p w14:paraId="5943B1DA" w14:textId="13FE7968" w:rsidR="0007163D" w:rsidRDefault="0007163D" w:rsidP="00F01C8E">
            <w:pPr>
              <w:jc w:val="both"/>
            </w:pPr>
            <w:r>
              <w:rPr>
                <w:sz w:val="22"/>
                <w:szCs w:val="22"/>
              </w:rPr>
              <w:t>-</w:t>
            </w:r>
            <w:r w:rsidR="00FB7BF4">
              <w:rPr>
                <w:sz w:val="22"/>
                <w:szCs w:val="22"/>
              </w:rPr>
              <w:t xml:space="preserve"> </w:t>
            </w:r>
            <w:r>
              <w:rPr>
                <w:sz w:val="22"/>
                <w:szCs w:val="22"/>
              </w:rPr>
              <w:t xml:space="preserve">proszę podać konkretną stawkę: </w:t>
            </w:r>
          </w:p>
        </w:tc>
      </w:tr>
      <w:tr w:rsidR="0007163D" w14:paraId="652D285C" w14:textId="77777777" w:rsidTr="005E78EF">
        <w:tc>
          <w:tcPr>
            <w:tcW w:w="4606" w:type="dxa"/>
            <w:tcBorders>
              <w:top w:val="single" w:sz="4" w:space="0" w:color="000000"/>
              <w:left w:val="single" w:sz="4" w:space="0" w:color="000000"/>
              <w:bottom w:val="single" w:sz="4" w:space="0" w:color="000000"/>
            </w:tcBorders>
          </w:tcPr>
          <w:p w14:paraId="5E83EE45" w14:textId="0C81EC69" w:rsidR="0007163D" w:rsidRPr="005E3D36" w:rsidRDefault="00C840CE" w:rsidP="0058224D">
            <w:pPr>
              <w:jc w:val="both"/>
            </w:pPr>
            <w:r w:rsidRPr="005E3D36">
              <w:rPr>
                <w:sz w:val="22"/>
                <w:szCs w:val="22"/>
              </w:rPr>
              <w:t xml:space="preserve">PONIŻEJ </w:t>
            </w:r>
            <w:r w:rsidR="00845CE7" w:rsidRPr="00845CE7">
              <w:rPr>
                <w:b/>
                <w:bCs/>
                <w:sz w:val="22"/>
                <w:szCs w:val="22"/>
              </w:rPr>
              <w:t>7</w:t>
            </w:r>
            <w:r w:rsidR="003D5946">
              <w:rPr>
                <w:b/>
                <w:bCs/>
                <w:sz w:val="22"/>
                <w:szCs w:val="22"/>
              </w:rPr>
              <w:t>5</w:t>
            </w:r>
            <w:r w:rsidRPr="00845CE7">
              <w:rPr>
                <w:b/>
                <w:bCs/>
                <w:sz w:val="22"/>
                <w:szCs w:val="22"/>
              </w:rPr>
              <w:t>,00</w:t>
            </w:r>
            <w:r w:rsidRPr="005E3D36">
              <w:rPr>
                <w:b/>
                <w:bCs/>
                <w:sz w:val="22"/>
                <w:szCs w:val="22"/>
              </w:rPr>
              <w:t xml:space="preserve"> ZŁ</w:t>
            </w:r>
          </w:p>
        </w:tc>
        <w:tc>
          <w:tcPr>
            <w:tcW w:w="1535" w:type="dxa"/>
            <w:gridSpan w:val="2"/>
            <w:tcBorders>
              <w:top w:val="single" w:sz="4" w:space="0" w:color="000000"/>
              <w:left w:val="single" w:sz="4" w:space="0" w:color="000000"/>
              <w:bottom w:val="single" w:sz="4" w:space="0" w:color="000000"/>
            </w:tcBorders>
          </w:tcPr>
          <w:p w14:paraId="0658C841" w14:textId="77777777" w:rsidR="0007163D" w:rsidRPr="001F759F" w:rsidRDefault="00C840CE" w:rsidP="00F01C8E">
            <w:pPr>
              <w:jc w:val="both"/>
              <w:rPr>
                <w:sz w:val="22"/>
                <w:szCs w:val="22"/>
              </w:rPr>
            </w:pPr>
            <w:r>
              <w:rPr>
                <w:sz w:val="22"/>
                <w:szCs w:val="22"/>
              </w:rPr>
              <w:t>0</w:t>
            </w:r>
          </w:p>
        </w:tc>
        <w:tc>
          <w:tcPr>
            <w:tcW w:w="1633" w:type="dxa"/>
            <w:tcBorders>
              <w:top w:val="single" w:sz="4" w:space="0" w:color="000000"/>
              <w:left w:val="single" w:sz="4" w:space="0" w:color="000000"/>
              <w:bottom w:val="single" w:sz="4" w:space="0" w:color="000000"/>
            </w:tcBorders>
          </w:tcPr>
          <w:p w14:paraId="17070A68" w14:textId="77777777" w:rsidR="0007163D" w:rsidRDefault="0007163D" w:rsidP="00F01C8E">
            <w:pPr>
              <w:jc w:val="both"/>
            </w:pPr>
            <w:r>
              <w:rPr>
                <w:sz w:val="22"/>
                <w:szCs w:val="22"/>
              </w:rPr>
              <w:t>PKT.</w:t>
            </w:r>
          </w:p>
        </w:tc>
        <w:tc>
          <w:tcPr>
            <w:tcW w:w="1478" w:type="dxa"/>
            <w:gridSpan w:val="2"/>
            <w:tcBorders>
              <w:top w:val="single" w:sz="4" w:space="0" w:color="000000"/>
              <w:left w:val="single" w:sz="4" w:space="0" w:color="000000"/>
              <w:bottom w:val="single" w:sz="4" w:space="0" w:color="000000"/>
              <w:right w:val="single" w:sz="4" w:space="0" w:color="000000"/>
            </w:tcBorders>
          </w:tcPr>
          <w:p w14:paraId="0426F261" w14:textId="77777777" w:rsidR="0007163D" w:rsidRDefault="0007163D" w:rsidP="00F01C8E">
            <w:pPr>
              <w:snapToGrid w:val="0"/>
              <w:jc w:val="both"/>
              <w:rPr>
                <w:sz w:val="22"/>
                <w:szCs w:val="22"/>
              </w:rPr>
            </w:pPr>
          </w:p>
        </w:tc>
      </w:tr>
      <w:tr w:rsidR="0007163D" w14:paraId="30C2F05E" w14:textId="77777777" w:rsidTr="005E78EF">
        <w:tc>
          <w:tcPr>
            <w:tcW w:w="4606" w:type="dxa"/>
            <w:tcBorders>
              <w:top w:val="single" w:sz="4" w:space="0" w:color="000000"/>
              <w:left w:val="single" w:sz="4" w:space="0" w:color="000000"/>
              <w:bottom w:val="single" w:sz="4" w:space="0" w:color="000000"/>
            </w:tcBorders>
          </w:tcPr>
          <w:p w14:paraId="1072494F" w14:textId="43E13B1B" w:rsidR="0007163D" w:rsidRPr="005E3D36" w:rsidRDefault="003D5946" w:rsidP="00F01C8E">
            <w:pPr>
              <w:jc w:val="both"/>
            </w:pPr>
            <w:r>
              <w:rPr>
                <w:sz w:val="22"/>
                <w:szCs w:val="22"/>
              </w:rPr>
              <w:t>75</w:t>
            </w:r>
            <w:r w:rsidRPr="005E3D36">
              <w:rPr>
                <w:sz w:val="22"/>
                <w:szCs w:val="22"/>
              </w:rPr>
              <w:t>,00 ZŁ</w:t>
            </w:r>
          </w:p>
        </w:tc>
        <w:tc>
          <w:tcPr>
            <w:tcW w:w="1535" w:type="dxa"/>
            <w:gridSpan w:val="2"/>
            <w:tcBorders>
              <w:top w:val="single" w:sz="4" w:space="0" w:color="000000"/>
              <w:left w:val="single" w:sz="4" w:space="0" w:color="000000"/>
              <w:bottom w:val="single" w:sz="4" w:space="0" w:color="000000"/>
            </w:tcBorders>
          </w:tcPr>
          <w:p w14:paraId="0B732728" w14:textId="3B4E7745" w:rsidR="0007163D" w:rsidRPr="001F759F" w:rsidRDefault="00071AA0" w:rsidP="00F01C8E">
            <w:pPr>
              <w:jc w:val="both"/>
              <w:rPr>
                <w:sz w:val="22"/>
                <w:szCs w:val="22"/>
              </w:rPr>
            </w:pPr>
            <w:r>
              <w:rPr>
                <w:sz w:val="22"/>
                <w:szCs w:val="22"/>
              </w:rPr>
              <w:t>6</w:t>
            </w:r>
          </w:p>
        </w:tc>
        <w:tc>
          <w:tcPr>
            <w:tcW w:w="1633" w:type="dxa"/>
            <w:tcBorders>
              <w:top w:val="single" w:sz="4" w:space="0" w:color="000000"/>
              <w:left w:val="single" w:sz="4" w:space="0" w:color="000000"/>
              <w:bottom w:val="single" w:sz="4" w:space="0" w:color="000000"/>
            </w:tcBorders>
          </w:tcPr>
          <w:p w14:paraId="5BB1D9A2" w14:textId="77777777" w:rsidR="0007163D" w:rsidRDefault="0007163D" w:rsidP="00F01C8E">
            <w:pPr>
              <w:jc w:val="both"/>
            </w:pPr>
            <w:r>
              <w:rPr>
                <w:sz w:val="22"/>
                <w:szCs w:val="22"/>
              </w:rPr>
              <w:t>PKT.</w:t>
            </w:r>
          </w:p>
        </w:tc>
        <w:tc>
          <w:tcPr>
            <w:tcW w:w="1478" w:type="dxa"/>
            <w:gridSpan w:val="2"/>
            <w:tcBorders>
              <w:top w:val="single" w:sz="4" w:space="0" w:color="000000"/>
              <w:left w:val="single" w:sz="4" w:space="0" w:color="000000"/>
              <w:bottom w:val="single" w:sz="4" w:space="0" w:color="000000"/>
              <w:right w:val="single" w:sz="4" w:space="0" w:color="000000"/>
            </w:tcBorders>
          </w:tcPr>
          <w:p w14:paraId="50F70D38" w14:textId="77777777" w:rsidR="0007163D" w:rsidRDefault="0007163D" w:rsidP="00F01C8E">
            <w:pPr>
              <w:snapToGrid w:val="0"/>
              <w:jc w:val="both"/>
              <w:rPr>
                <w:sz w:val="22"/>
                <w:szCs w:val="22"/>
              </w:rPr>
            </w:pPr>
          </w:p>
        </w:tc>
      </w:tr>
      <w:tr w:rsidR="003D5946" w14:paraId="63F98707" w14:textId="77777777" w:rsidTr="005E78EF">
        <w:tc>
          <w:tcPr>
            <w:tcW w:w="4606" w:type="dxa"/>
            <w:tcBorders>
              <w:top w:val="single" w:sz="4" w:space="0" w:color="000000"/>
              <w:left w:val="single" w:sz="4" w:space="0" w:color="000000"/>
              <w:bottom w:val="single" w:sz="4" w:space="0" w:color="000000"/>
            </w:tcBorders>
          </w:tcPr>
          <w:p w14:paraId="418C0384" w14:textId="1A84B8F4" w:rsidR="003D5946" w:rsidRPr="005E3D36" w:rsidRDefault="003D5946" w:rsidP="003D5946">
            <w:pPr>
              <w:jc w:val="both"/>
            </w:pPr>
            <w:r>
              <w:rPr>
                <w:sz w:val="22"/>
                <w:szCs w:val="22"/>
              </w:rPr>
              <w:t>76</w:t>
            </w:r>
            <w:r w:rsidRPr="005E3D36">
              <w:rPr>
                <w:sz w:val="22"/>
                <w:szCs w:val="22"/>
              </w:rPr>
              <w:t>,00 ZŁ</w:t>
            </w:r>
          </w:p>
        </w:tc>
        <w:tc>
          <w:tcPr>
            <w:tcW w:w="1535" w:type="dxa"/>
            <w:gridSpan w:val="2"/>
            <w:tcBorders>
              <w:top w:val="single" w:sz="4" w:space="0" w:color="000000"/>
              <w:left w:val="single" w:sz="4" w:space="0" w:color="000000"/>
              <w:bottom w:val="single" w:sz="4" w:space="0" w:color="000000"/>
            </w:tcBorders>
          </w:tcPr>
          <w:p w14:paraId="336FAFBA" w14:textId="145D080A" w:rsidR="003D5946" w:rsidRPr="001F759F" w:rsidRDefault="003D5946" w:rsidP="003D5946">
            <w:pPr>
              <w:jc w:val="both"/>
              <w:rPr>
                <w:sz w:val="22"/>
                <w:szCs w:val="22"/>
              </w:rPr>
            </w:pPr>
            <w:r>
              <w:rPr>
                <w:sz w:val="22"/>
                <w:szCs w:val="22"/>
              </w:rPr>
              <w:t>5</w:t>
            </w:r>
          </w:p>
        </w:tc>
        <w:tc>
          <w:tcPr>
            <w:tcW w:w="1633" w:type="dxa"/>
            <w:tcBorders>
              <w:top w:val="single" w:sz="4" w:space="0" w:color="000000"/>
              <w:left w:val="single" w:sz="4" w:space="0" w:color="000000"/>
              <w:bottom w:val="single" w:sz="4" w:space="0" w:color="000000"/>
            </w:tcBorders>
          </w:tcPr>
          <w:p w14:paraId="5EB54511" w14:textId="77777777" w:rsidR="003D5946" w:rsidRDefault="003D5946" w:rsidP="003D5946">
            <w:pPr>
              <w:jc w:val="both"/>
            </w:pPr>
            <w:r>
              <w:rPr>
                <w:sz w:val="22"/>
                <w:szCs w:val="22"/>
              </w:rPr>
              <w:t>PKT.</w:t>
            </w:r>
          </w:p>
        </w:tc>
        <w:tc>
          <w:tcPr>
            <w:tcW w:w="1478" w:type="dxa"/>
            <w:gridSpan w:val="2"/>
            <w:tcBorders>
              <w:top w:val="single" w:sz="4" w:space="0" w:color="000000"/>
              <w:left w:val="single" w:sz="4" w:space="0" w:color="000000"/>
              <w:bottom w:val="single" w:sz="4" w:space="0" w:color="000000"/>
              <w:right w:val="single" w:sz="4" w:space="0" w:color="000000"/>
            </w:tcBorders>
          </w:tcPr>
          <w:p w14:paraId="6B27767D" w14:textId="77777777" w:rsidR="003D5946" w:rsidRDefault="003D5946" w:rsidP="003D5946">
            <w:pPr>
              <w:snapToGrid w:val="0"/>
              <w:jc w:val="both"/>
              <w:rPr>
                <w:sz w:val="22"/>
                <w:szCs w:val="22"/>
              </w:rPr>
            </w:pPr>
          </w:p>
        </w:tc>
      </w:tr>
      <w:tr w:rsidR="003D5946" w14:paraId="3E1431A7" w14:textId="77777777" w:rsidTr="005E78EF">
        <w:tc>
          <w:tcPr>
            <w:tcW w:w="4606" w:type="dxa"/>
            <w:tcBorders>
              <w:top w:val="single" w:sz="4" w:space="0" w:color="000000"/>
              <w:left w:val="single" w:sz="4" w:space="0" w:color="000000"/>
              <w:bottom w:val="single" w:sz="4" w:space="0" w:color="000000"/>
            </w:tcBorders>
          </w:tcPr>
          <w:p w14:paraId="76BE0DDA" w14:textId="70B81CF0" w:rsidR="003D5946" w:rsidRPr="005E3D36" w:rsidRDefault="003D5946" w:rsidP="003D5946">
            <w:pPr>
              <w:jc w:val="both"/>
            </w:pPr>
            <w:r>
              <w:rPr>
                <w:sz w:val="22"/>
                <w:szCs w:val="22"/>
              </w:rPr>
              <w:t>77</w:t>
            </w:r>
            <w:r w:rsidRPr="005E3D36">
              <w:rPr>
                <w:sz w:val="22"/>
                <w:szCs w:val="22"/>
              </w:rPr>
              <w:t>,00 ZŁ</w:t>
            </w:r>
          </w:p>
        </w:tc>
        <w:tc>
          <w:tcPr>
            <w:tcW w:w="1535" w:type="dxa"/>
            <w:gridSpan w:val="2"/>
            <w:tcBorders>
              <w:top w:val="single" w:sz="4" w:space="0" w:color="000000"/>
              <w:left w:val="single" w:sz="4" w:space="0" w:color="000000"/>
              <w:bottom w:val="single" w:sz="4" w:space="0" w:color="000000"/>
            </w:tcBorders>
          </w:tcPr>
          <w:p w14:paraId="74265D20" w14:textId="4FA6F18C" w:rsidR="003D5946" w:rsidRPr="001F759F" w:rsidRDefault="003D5946" w:rsidP="003D5946">
            <w:pPr>
              <w:jc w:val="both"/>
              <w:rPr>
                <w:sz w:val="22"/>
                <w:szCs w:val="22"/>
              </w:rPr>
            </w:pPr>
            <w:r>
              <w:rPr>
                <w:sz w:val="22"/>
                <w:szCs w:val="22"/>
              </w:rPr>
              <w:t>4</w:t>
            </w:r>
          </w:p>
        </w:tc>
        <w:tc>
          <w:tcPr>
            <w:tcW w:w="1633" w:type="dxa"/>
            <w:tcBorders>
              <w:top w:val="single" w:sz="4" w:space="0" w:color="000000"/>
              <w:left w:val="single" w:sz="4" w:space="0" w:color="000000"/>
              <w:bottom w:val="single" w:sz="4" w:space="0" w:color="000000"/>
            </w:tcBorders>
          </w:tcPr>
          <w:p w14:paraId="7ECF9B6B" w14:textId="77777777" w:rsidR="003D5946" w:rsidRDefault="003D5946" w:rsidP="003D5946">
            <w:pPr>
              <w:jc w:val="both"/>
            </w:pPr>
            <w:r>
              <w:rPr>
                <w:sz w:val="22"/>
                <w:szCs w:val="22"/>
              </w:rPr>
              <w:t>PKT.</w:t>
            </w:r>
          </w:p>
        </w:tc>
        <w:tc>
          <w:tcPr>
            <w:tcW w:w="1478" w:type="dxa"/>
            <w:gridSpan w:val="2"/>
            <w:tcBorders>
              <w:top w:val="single" w:sz="4" w:space="0" w:color="000000"/>
              <w:left w:val="single" w:sz="4" w:space="0" w:color="000000"/>
              <w:bottom w:val="single" w:sz="4" w:space="0" w:color="000000"/>
              <w:right w:val="single" w:sz="4" w:space="0" w:color="000000"/>
            </w:tcBorders>
          </w:tcPr>
          <w:p w14:paraId="7D8A4F61" w14:textId="77777777" w:rsidR="003D5946" w:rsidRDefault="003D5946" w:rsidP="003D5946">
            <w:pPr>
              <w:snapToGrid w:val="0"/>
              <w:jc w:val="both"/>
              <w:rPr>
                <w:sz w:val="22"/>
                <w:szCs w:val="22"/>
              </w:rPr>
            </w:pPr>
          </w:p>
        </w:tc>
      </w:tr>
      <w:tr w:rsidR="003D5946" w14:paraId="391A17A3" w14:textId="77777777" w:rsidTr="005E78EF">
        <w:tc>
          <w:tcPr>
            <w:tcW w:w="4606" w:type="dxa"/>
            <w:tcBorders>
              <w:top w:val="single" w:sz="4" w:space="0" w:color="000000"/>
              <w:left w:val="single" w:sz="4" w:space="0" w:color="000000"/>
              <w:bottom w:val="single" w:sz="4" w:space="0" w:color="000000"/>
            </w:tcBorders>
          </w:tcPr>
          <w:p w14:paraId="7227DF18" w14:textId="623B1B25" w:rsidR="003D5946" w:rsidRPr="005E3D36" w:rsidRDefault="003D5946" w:rsidP="003D5946">
            <w:pPr>
              <w:jc w:val="both"/>
              <w:rPr>
                <w:sz w:val="22"/>
                <w:szCs w:val="22"/>
              </w:rPr>
            </w:pPr>
            <w:r>
              <w:rPr>
                <w:sz w:val="22"/>
                <w:szCs w:val="22"/>
              </w:rPr>
              <w:t>78</w:t>
            </w:r>
            <w:r w:rsidRPr="005E3D36">
              <w:rPr>
                <w:sz w:val="22"/>
                <w:szCs w:val="22"/>
              </w:rPr>
              <w:t>,00 ZŁ</w:t>
            </w:r>
          </w:p>
        </w:tc>
        <w:tc>
          <w:tcPr>
            <w:tcW w:w="1535" w:type="dxa"/>
            <w:gridSpan w:val="2"/>
            <w:tcBorders>
              <w:top w:val="single" w:sz="4" w:space="0" w:color="000000"/>
              <w:left w:val="single" w:sz="4" w:space="0" w:color="000000"/>
              <w:bottom w:val="single" w:sz="4" w:space="0" w:color="000000"/>
            </w:tcBorders>
          </w:tcPr>
          <w:p w14:paraId="7EA6A0A3" w14:textId="6CC6C751" w:rsidR="003D5946" w:rsidRPr="001F759F" w:rsidRDefault="003D5946" w:rsidP="003D5946">
            <w:pPr>
              <w:jc w:val="both"/>
              <w:rPr>
                <w:sz w:val="22"/>
                <w:szCs w:val="22"/>
              </w:rPr>
            </w:pPr>
            <w:r>
              <w:rPr>
                <w:sz w:val="22"/>
                <w:szCs w:val="22"/>
              </w:rPr>
              <w:t>3</w:t>
            </w:r>
          </w:p>
        </w:tc>
        <w:tc>
          <w:tcPr>
            <w:tcW w:w="1633" w:type="dxa"/>
            <w:tcBorders>
              <w:top w:val="single" w:sz="4" w:space="0" w:color="000000"/>
              <w:left w:val="single" w:sz="4" w:space="0" w:color="000000"/>
              <w:bottom w:val="single" w:sz="4" w:space="0" w:color="000000"/>
            </w:tcBorders>
          </w:tcPr>
          <w:p w14:paraId="596D9668" w14:textId="41BFC178" w:rsidR="003D5946" w:rsidRDefault="003D5946" w:rsidP="003D5946">
            <w:pPr>
              <w:jc w:val="both"/>
              <w:rPr>
                <w:sz w:val="22"/>
                <w:szCs w:val="22"/>
              </w:rPr>
            </w:pPr>
            <w:r>
              <w:rPr>
                <w:sz w:val="22"/>
                <w:szCs w:val="22"/>
              </w:rPr>
              <w:t>PKT.</w:t>
            </w:r>
          </w:p>
        </w:tc>
        <w:tc>
          <w:tcPr>
            <w:tcW w:w="1478" w:type="dxa"/>
            <w:gridSpan w:val="2"/>
            <w:tcBorders>
              <w:top w:val="single" w:sz="4" w:space="0" w:color="000000"/>
              <w:left w:val="single" w:sz="4" w:space="0" w:color="000000"/>
              <w:bottom w:val="single" w:sz="4" w:space="0" w:color="000000"/>
              <w:right w:val="single" w:sz="4" w:space="0" w:color="000000"/>
            </w:tcBorders>
          </w:tcPr>
          <w:p w14:paraId="5C300419" w14:textId="77777777" w:rsidR="003D5946" w:rsidRDefault="003D5946" w:rsidP="003D5946">
            <w:pPr>
              <w:snapToGrid w:val="0"/>
              <w:jc w:val="both"/>
              <w:rPr>
                <w:sz w:val="22"/>
                <w:szCs w:val="22"/>
              </w:rPr>
            </w:pPr>
          </w:p>
        </w:tc>
      </w:tr>
      <w:tr w:rsidR="003D5946" w14:paraId="71763FA4" w14:textId="77777777" w:rsidTr="005E78EF">
        <w:tc>
          <w:tcPr>
            <w:tcW w:w="4606" w:type="dxa"/>
            <w:tcBorders>
              <w:top w:val="single" w:sz="4" w:space="0" w:color="000000"/>
              <w:left w:val="single" w:sz="4" w:space="0" w:color="000000"/>
              <w:bottom w:val="single" w:sz="4" w:space="0" w:color="000000"/>
            </w:tcBorders>
          </w:tcPr>
          <w:p w14:paraId="42D1A8C5" w14:textId="18C18A4A" w:rsidR="003D5946" w:rsidRPr="005E3D36" w:rsidRDefault="003D5946" w:rsidP="003D5946">
            <w:pPr>
              <w:jc w:val="both"/>
              <w:rPr>
                <w:sz w:val="22"/>
                <w:szCs w:val="22"/>
              </w:rPr>
            </w:pPr>
            <w:r>
              <w:rPr>
                <w:sz w:val="22"/>
                <w:szCs w:val="22"/>
              </w:rPr>
              <w:t>79</w:t>
            </w:r>
            <w:r w:rsidRPr="005E3D36">
              <w:rPr>
                <w:sz w:val="22"/>
                <w:szCs w:val="22"/>
              </w:rPr>
              <w:t>,00 ZŁ</w:t>
            </w:r>
          </w:p>
        </w:tc>
        <w:tc>
          <w:tcPr>
            <w:tcW w:w="1535" w:type="dxa"/>
            <w:gridSpan w:val="2"/>
            <w:tcBorders>
              <w:top w:val="single" w:sz="4" w:space="0" w:color="000000"/>
              <w:left w:val="single" w:sz="4" w:space="0" w:color="000000"/>
              <w:bottom w:val="single" w:sz="4" w:space="0" w:color="000000"/>
            </w:tcBorders>
          </w:tcPr>
          <w:p w14:paraId="00446D8E" w14:textId="681E4841" w:rsidR="003D5946" w:rsidRPr="001F759F" w:rsidRDefault="003D5946" w:rsidP="003D5946">
            <w:pPr>
              <w:jc w:val="both"/>
              <w:rPr>
                <w:sz w:val="22"/>
                <w:szCs w:val="22"/>
              </w:rPr>
            </w:pPr>
            <w:r>
              <w:rPr>
                <w:sz w:val="22"/>
                <w:szCs w:val="22"/>
              </w:rPr>
              <w:t>2</w:t>
            </w:r>
          </w:p>
        </w:tc>
        <w:tc>
          <w:tcPr>
            <w:tcW w:w="1633" w:type="dxa"/>
            <w:tcBorders>
              <w:top w:val="single" w:sz="4" w:space="0" w:color="000000"/>
              <w:left w:val="single" w:sz="4" w:space="0" w:color="000000"/>
              <w:bottom w:val="single" w:sz="4" w:space="0" w:color="000000"/>
            </w:tcBorders>
          </w:tcPr>
          <w:p w14:paraId="5C2B87D9" w14:textId="746DFBDF" w:rsidR="003D5946" w:rsidRDefault="003D5946" w:rsidP="003D5946">
            <w:pPr>
              <w:jc w:val="both"/>
              <w:rPr>
                <w:sz w:val="22"/>
                <w:szCs w:val="22"/>
              </w:rPr>
            </w:pPr>
            <w:r>
              <w:rPr>
                <w:sz w:val="22"/>
                <w:szCs w:val="22"/>
              </w:rPr>
              <w:t>PKT.</w:t>
            </w:r>
          </w:p>
        </w:tc>
        <w:tc>
          <w:tcPr>
            <w:tcW w:w="1478" w:type="dxa"/>
            <w:gridSpan w:val="2"/>
            <w:tcBorders>
              <w:top w:val="single" w:sz="4" w:space="0" w:color="000000"/>
              <w:left w:val="single" w:sz="4" w:space="0" w:color="000000"/>
              <w:bottom w:val="single" w:sz="4" w:space="0" w:color="000000"/>
              <w:right w:val="single" w:sz="4" w:space="0" w:color="000000"/>
            </w:tcBorders>
          </w:tcPr>
          <w:p w14:paraId="0D077092" w14:textId="77777777" w:rsidR="003D5946" w:rsidRDefault="003D5946" w:rsidP="003D5946">
            <w:pPr>
              <w:snapToGrid w:val="0"/>
              <w:jc w:val="both"/>
              <w:rPr>
                <w:sz w:val="22"/>
                <w:szCs w:val="22"/>
              </w:rPr>
            </w:pPr>
          </w:p>
        </w:tc>
      </w:tr>
      <w:tr w:rsidR="005E78EF" w14:paraId="1A6304A7" w14:textId="77777777" w:rsidTr="005E78EF">
        <w:tc>
          <w:tcPr>
            <w:tcW w:w="4606" w:type="dxa"/>
            <w:tcBorders>
              <w:top w:val="single" w:sz="4" w:space="0" w:color="000000"/>
              <w:left w:val="single" w:sz="4" w:space="0" w:color="000000"/>
              <w:bottom w:val="single" w:sz="4" w:space="0" w:color="000000"/>
            </w:tcBorders>
          </w:tcPr>
          <w:p w14:paraId="4733E337" w14:textId="69FEE410" w:rsidR="005E78EF" w:rsidRPr="005E3D36" w:rsidRDefault="005667A1" w:rsidP="005E78EF">
            <w:pPr>
              <w:jc w:val="both"/>
              <w:rPr>
                <w:sz w:val="22"/>
                <w:szCs w:val="22"/>
              </w:rPr>
            </w:pPr>
            <w:r w:rsidRPr="005E3D36">
              <w:rPr>
                <w:sz w:val="22"/>
                <w:szCs w:val="22"/>
              </w:rPr>
              <w:t>8</w:t>
            </w:r>
            <w:r w:rsidR="003D5946">
              <w:rPr>
                <w:sz w:val="22"/>
                <w:szCs w:val="22"/>
              </w:rPr>
              <w:t>0</w:t>
            </w:r>
            <w:r w:rsidR="005E78EF" w:rsidRPr="005E3D36">
              <w:rPr>
                <w:sz w:val="22"/>
                <w:szCs w:val="22"/>
              </w:rPr>
              <w:t>,00 ZŁ</w:t>
            </w:r>
          </w:p>
        </w:tc>
        <w:tc>
          <w:tcPr>
            <w:tcW w:w="1535" w:type="dxa"/>
            <w:gridSpan w:val="2"/>
            <w:tcBorders>
              <w:top w:val="single" w:sz="4" w:space="0" w:color="000000"/>
              <w:left w:val="single" w:sz="4" w:space="0" w:color="000000"/>
              <w:bottom w:val="single" w:sz="4" w:space="0" w:color="000000"/>
            </w:tcBorders>
          </w:tcPr>
          <w:p w14:paraId="2CA0829C" w14:textId="1C399538" w:rsidR="005E78EF" w:rsidRPr="001F759F" w:rsidRDefault="005E78EF" w:rsidP="005E78EF">
            <w:pPr>
              <w:jc w:val="both"/>
              <w:rPr>
                <w:sz w:val="22"/>
                <w:szCs w:val="22"/>
              </w:rPr>
            </w:pPr>
            <w:r>
              <w:rPr>
                <w:sz w:val="22"/>
                <w:szCs w:val="22"/>
              </w:rPr>
              <w:t>1</w:t>
            </w:r>
          </w:p>
        </w:tc>
        <w:tc>
          <w:tcPr>
            <w:tcW w:w="1633" w:type="dxa"/>
            <w:tcBorders>
              <w:top w:val="single" w:sz="4" w:space="0" w:color="000000"/>
              <w:left w:val="single" w:sz="4" w:space="0" w:color="000000"/>
              <w:bottom w:val="single" w:sz="4" w:space="0" w:color="000000"/>
            </w:tcBorders>
          </w:tcPr>
          <w:p w14:paraId="24BF550B" w14:textId="3A648DB4" w:rsidR="005E78EF" w:rsidRDefault="005E78EF" w:rsidP="005E78EF">
            <w:pPr>
              <w:jc w:val="both"/>
              <w:rPr>
                <w:sz w:val="22"/>
                <w:szCs w:val="22"/>
              </w:rPr>
            </w:pPr>
            <w:r>
              <w:rPr>
                <w:sz w:val="22"/>
                <w:szCs w:val="22"/>
              </w:rPr>
              <w:t>PKT.</w:t>
            </w:r>
          </w:p>
        </w:tc>
        <w:tc>
          <w:tcPr>
            <w:tcW w:w="1478" w:type="dxa"/>
            <w:gridSpan w:val="2"/>
            <w:tcBorders>
              <w:top w:val="single" w:sz="4" w:space="0" w:color="000000"/>
              <w:left w:val="single" w:sz="4" w:space="0" w:color="000000"/>
              <w:bottom w:val="single" w:sz="4" w:space="0" w:color="000000"/>
              <w:right w:val="single" w:sz="4" w:space="0" w:color="000000"/>
            </w:tcBorders>
          </w:tcPr>
          <w:p w14:paraId="5B2E4D94" w14:textId="77777777" w:rsidR="005E78EF" w:rsidRDefault="005E78EF" w:rsidP="005E78EF">
            <w:pPr>
              <w:snapToGrid w:val="0"/>
              <w:jc w:val="both"/>
              <w:rPr>
                <w:sz w:val="22"/>
                <w:szCs w:val="22"/>
              </w:rPr>
            </w:pPr>
          </w:p>
        </w:tc>
      </w:tr>
      <w:tr w:rsidR="0007163D" w14:paraId="45641A76" w14:textId="77777777" w:rsidTr="005E78EF">
        <w:tc>
          <w:tcPr>
            <w:tcW w:w="4606" w:type="dxa"/>
            <w:tcBorders>
              <w:top w:val="single" w:sz="4" w:space="0" w:color="000000"/>
              <w:left w:val="single" w:sz="4" w:space="0" w:color="000000"/>
              <w:bottom w:val="single" w:sz="4" w:space="0" w:color="000000"/>
            </w:tcBorders>
          </w:tcPr>
          <w:p w14:paraId="27C19F6C" w14:textId="26DE6901" w:rsidR="0007163D" w:rsidRPr="005E3D36" w:rsidRDefault="0007163D" w:rsidP="0058224D">
            <w:pPr>
              <w:jc w:val="both"/>
            </w:pPr>
            <w:r w:rsidRPr="005E3D36">
              <w:rPr>
                <w:sz w:val="22"/>
                <w:szCs w:val="22"/>
              </w:rPr>
              <w:t xml:space="preserve">POWYŻEJ </w:t>
            </w:r>
            <w:r w:rsidR="005667A1" w:rsidRPr="005E3D36">
              <w:rPr>
                <w:b/>
                <w:bCs/>
                <w:sz w:val="22"/>
                <w:szCs w:val="22"/>
              </w:rPr>
              <w:t>8</w:t>
            </w:r>
            <w:r w:rsidR="003D5946">
              <w:rPr>
                <w:b/>
                <w:bCs/>
                <w:sz w:val="22"/>
                <w:szCs w:val="22"/>
              </w:rPr>
              <w:t>0</w:t>
            </w:r>
            <w:r w:rsidRPr="005E3D36">
              <w:rPr>
                <w:b/>
                <w:bCs/>
                <w:sz w:val="22"/>
                <w:szCs w:val="22"/>
              </w:rPr>
              <w:t>,00 ZŁ</w:t>
            </w:r>
          </w:p>
        </w:tc>
        <w:tc>
          <w:tcPr>
            <w:tcW w:w="1535" w:type="dxa"/>
            <w:gridSpan w:val="2"/>
            <w:tcBorders>
              <w:top w:val="single" w:sz="4" w:space="0" w:color="000000"/>
              <w:left w:val="single" w:sz="4" w:space="0" w:color="000000"/>
              <w:bottom w:val="single" w:sz="4" w:space="0" w:color="000000"/>
            </w:tcBorders>
          </w:tcPr>
          <w:p w14:paraId="4A0DBE36" w14:textId="77777777" w:rsidR="0007163D" w:rsidRPr="001F759F" w:rsidRDefault="0007163D" w:rsidP="00F01C8E">
            <w:pPr>
              <w:jc w:val="both"/>
              <w:rPr>
                <w:sz w:val="22"/>
                <w:szCs w:val="22"/>
              </w:rPr>
            </w:pPr>
            <w:r w:rsidRPr="001F759F">
              <w:rPr>
                <w:sz w:val="22"/>
                <w:szCs w:val="22"/>
              </w:rPr>
              <w:t>0</w:t>
            </w:r>
          </w:p>
        </w:tc>
        <w:tc>
          <w:tcPr>
            <w:tcW w:w="1633" w:type="dxa"/>
            <w:tcBorders>
              <w:top w:val="single" w:sz="4" w:space="0" w:color="000000"/>
              <w:left w:val="single" w:sz="4" w:space="0" w:color="000000"/>
              <w:bottom w:val="single" w:sz="4" w:space="0" w:color="000000"/>
            </w:tcBorders>
          </w:tcPr>
          <w:p w14:paraId="0C46FE81" w14:textId="77777777" w:rsidR="0007163D" w:rsidRDefault="0007163D" w:rsidP="00F01C8E">
            <w:pPr>
              <w:jc w:val="both"/>
            </w:pPr>
            <w:r>
              <w:rPr>
                <w:sz w:val="22"/>
                <w:szCs w:val="22"/>
              </w:rPr>
              <w:t>PKT.</w:t>
            </w:r>
          </w:p>
        </w:tc>
        <w:tc>
          <w:tcPr>
            <w:tcW w:w="1478" w:type="dxa"/>
            <w:gridSpan w:val="2"/>
            <w:tcBorders>
              <w:top w:val="single" w:sz="4" w:space="0" w:color="000000"/>
              <w:left w:val="single" w:sz="4" w:space="0" w:color="000000"/>
              <w:bottom w:val="single" w:sz="4" w:space="0" w:color="000000"/>
              <w:right w:val="single" w:sz="4" w:space="0" w:color="000000"/>
            </w:tcBorders>
          </w:tcPr>
          <w:p w14:paraId="1A9E4906" w14:textId="77777777" w:rsidR="0007163D" w:rsidRDefault="0007163D" w:rsidP="00F01C8E">
            <w:pPr>
              <w:snapToGrid w:val="0"/>
              <w:jc w:val="both"/>
              <w:rPr>
                <w:sz w:val="22"/>
                <w:szCs w:val="22"/>
              </w:rPr>
            </w:pPr>
          </w:p>
        </w:tc>
      </w:tr>
    </w:tbl>
    <w:p w14:paraId="179B65AD" w14:textId="77777777" w:rsidR="009B4A35" w:rsidRDefault="009B4A35" w:rsidP="0007163D">
      <w:pPr>
        <w:jc w:val="both"/>
        <w:rPr>
          <w:sz w:val="18"/>
          <w:szCs w:val="18"/>
        </w:rPr>
      </w:pPr>
    </w:p>
    <w:p w14:paraId="44037CE7" w14:textId="2C962879" w:rsidR="0007163D" w:rsidRDefault="0007163D" w:rsidP="0007163D">
      <w:pPr>
        <w:jc w:val="both"/>
      </w:pPr>
      <w:r>
        <w:rPr>
          <w:sz w:val="18"/>
          <w:szCs w:val="18"/>
        </w:rPr>
        <w:t>OBJAŚNIENIA:</w:t>
      </w:r>
    </w:p>
    <w:p w14:paraId="54DB8987" w14:textId="77777777" w:rsidR="0007163D" w:rsidRDefault="0007163D" w:rsidP="0007163D">
      <w:pPr>
        <w:jc w:val="both"/>
      </w:pPr>
      <w:r>
        <w:rPr>
          <w:sz w:val="18"/>
          <w:szCs w:val="18"/>
        </w:rPr>
        <w:t>Punkty z kolejnych lat nie sumują się</w:t>
      </w:r>
    </w:p>
    <w:p w14:paraId="39CE2873" w14:textId="77777777" w:rsidR="00F7745D" w:rsidRDefault="00F7745D">
      <w:pPr>
        <w:pStyle w:val="Akapitzlist"/>
        <w:ind w:left="0"/>
        <w:jc w:val="both"/>
        <w:rPr>
          <w:b/>
          <w:sz w:val="24"/>
          <w:szCs w:val="24"/>
        </w:rPr>
      </w:pPr>
    </w:p>
    <w:p w14:paraId="412EB57E" w14:textId="55305232" w:rsidR="008D10C9" w:rsidRPr="00E948C9" w:rsidRDefault="008D10C9">
      <w:pPr>
        <w:pStyle w:val="Akapitzlist"/>
        <w:ind w:left="0"/>
        <w:jc w:val="both"/>
        <w:rPr>
          <w:sz w:val="24"/>
          <w:szCs w:val="24"/>
        </w:rPr>
      </w:pPr>
      <w:r w:rsidRPr="00E948C9">
        <w:rPr>
          <w:b/>
          <w:sz w:val="24"/>
          <w:szCs w:val="24"/>
        </w:rPr>
        <w:t xml:space="preserve">III. Oświadczam, że zapoznałem się z treścią ogłoszenia i Szczegółowymi Warunkami Konkursu dotyczącymi przedmiotowego konkursu.       </w:t>
      </w:r>
    </w:p>
    <w:p w14:paraId="61585215" w14:textId="77777777" w:rsidR="008D10C9" w:rsidRPr="00E948C9" w:rsidRDefault="008D10C9">
      <w:pPr>
        <w:pStyle w:val="Akapitzlist"/>
        <w:ind w:left="0"/>
        <w:jc w:val="both"/>
        <w:rPr>
          <w:sz w:val="24"/>
          <w:szCs w:val="24"/>
        </w:rPr>
      </w:pPr>
      <w:r w:rsidRPr="00E948C9">
        <w:rPr>
          <w:b/>
          <w:sz w:val="24"/>
          <w:szCs w:val="24"/>
        </w:rPr>
        <w:t>IV. Oświadczam, że nie toczy się wobec mnie żadne postępowanie karne ani dyscyplinarne.</w:t>
      </w:r>
    </w:p>
    <w:p w14:paraId="697B5B02" w14:textId="77777777" w:rsidR="008D10C9" w:rsidRDefault="008D10C9">
      <w:pPr>
        <w:pStyle w:val="Akapitzlist"/>
        <w:jc w:val="both"/>
        <w:rPr>
          <w:b/>
          <w:sz w:val="22"/>
          <w:szCs w:val="22"/>
        </w:rPr>
      </w:pPr>
    </w:p>
    <w:p w14:paraId="3C5F40E1" w14:textId="78B7856D" w:rsidR="008D10C9" w:rsidRDefault="00F7745D">
      <w:pPr>
        <w:jc w:val="both"/>
      </w:pPr>
      <w:r>
        <w:rPr>
          <w:sz w:val="22"/>
          <w:szCs w:val="22"/>
        </w:rPr>
        <w:t xml:space="preserve">                                                                                              </w:t>
      </w:r>
      <w:r w:rsidR="008D10C9">
        <w:rPr>
          <w:sz w:val="22"/>
          <w:szCs w:val="22"/>
        </w:rPr>
        <w:t>.............................................</w:t>
      </w:r>
    </w:p>
    <w:p w14:paraId="2D48D9D2" w14:textId="60979AFA" w:rsidR="008D10C9" w:rsidRDefault="00F7745D" w:rsidP="00F7745D">
      <w:r>
        <w:rPr>
          <w:sz w:val="24"/>
          <w:szCs w:val="24"/>
        </w:rPr>
        <w:t xml:space="preserve">                                                                                              </w:t>
      </w:r>
      <w:r w:rsidR="008D10C9">
        <w:rPr>
          <w:sz w:val="24"/>
          <w:szCs w:val="24"/>
        </w:rPr>
        <w:t>(podpis oferenta)</w:t>
      </w:r>
    </w:p>
    <w:p w14:paraId="5ED91E36" w14:textId="77777777" w:rsidR="008D10C9" w:rsidRDefault="008D10C9">
      <w:pPr>
        <w:ind w:left="720"/>
        <w:jc w:val="center"/>
        <w:rPr>
          <w:b/>
          <w:sz w:val="24"/>
          <w:szCs w:val="24"/>
        </w:rPr>
      </w:pPr>
    </w:p>
    <w:p w14:paraId="383CAA0A" w14:textId="77777777" w:rsidR="00F7745D" w:rsidRDefault="00F7745D">
      <w:pPr>
        <w:tabs>
          <w:tab w:val="left" w:pos="9498"/>
        </w:tabs>
        <w:spacing w:line="276" w:lineRule="auto"/>
        <w:rPr>
          <w:b/>
          <w:i/>
        </w:rPr>
      </w:pPr>
    </w:p>
    <w:p w14:paraId="1AB67F1E" w14:textId="20BE1BC9" w:rsidR="008D10C9" w:rsidRPr="009B4A35" w:rsidRDefault="008D10C9">
      <w:pPr>
        <w:tabs>
          <w:tab w:val="left" w:pos="9498"/>
        </w:tabs>
        <w:spacing w:line="276" w:lineRule="auto"/>
        <w:rPr>
          <w:sz w:val="22"/>
          <w:szCs w:val="22"/>
        </w:rPr>
      </w:pPr>
      <w:r w:rsidRPr="009B4A35">
        <w:rPr>
          <w:b/>
          <w:i/>
          <w:sz w:val="22"/>
          <w:szCs w:val="22"/>
        </w:rPr>
        <w:lastRenderedPageBreak/>
        <w:t xml:space="preserve">Zgoda na przetwarzanie danych osobowych </w:t>
      </w:r>
    </w:p>
    <w:p w14:paraId="1A0A306B" w14:textId="34F286EA" w:rsidR="008D10C9" w:rsidRPr="009B4A35" w:rsidRDefault="008D10C9" w:rsidP="00F7745D">
      <w:pPr>
        <w:tabs>
          <w:tab w:val="left" w:pos="9498"/>
        </w:tabs>
        <w:spacing w:line="276" w:lineRule="auto"/>
        <w:rPr>
          <w:sz w:val="22"/>
          <w:szCs w:val="22"/>
        </w:rPr>
      </w:pPr>
      <w:r w:rsidRPr="009B4A35">
        <w:rPr>
          <w:sz w:val="22"/>
          <w:szCs w:val="22"/>
        </w:rPr>
        <w:t xml:space="preserve">Wyrażam zgodę na przetwarzanie swoich danych osobowych (imię, nazwisko, telefon, adres, miejsce prowadzenia działalności gospodarczej, NIP, PESEL, wykształcenie, uzyskane kwalifikacje, toczące się postępowania karne lub dyscyplinarne itp.)   dla potrzeb niezbędnych do postępowania konkursowego o na realizację świadczeń zdrowotnych oraz zawarcia umowy z oferentem wybranym po przeprowadzeniu w drodze konkursu.  Niniejsze oświadczenie jest zgodą w rozumieniu art. 4 pkt 11 rozporządzenia  UE o ochronie osób fizycznych w związku z przetwarzaniem  danych osobowych (RODO).  </w:t>
      </w:r>
    </w:p>
    <w:p w14:paraId="572E8F41" w14:textId="77777777" w:rsidR="00F7745D" w:rsidRPr="009B4A35" w:rsidRDefault="00F7745D" w:rsidP="00F7745D">
      <w:pPr>
        <w:tabs>
          <w:tab w:val="left" w:pos="9498"/>
        </w:tabs>
        <w:spacing w:line="276" w:lineRule="auto"/>
        <w:rPr>
          <w:sz w:val="22"/>
          <w:szCs w:val="22"/>
        </w:rPr>
      </w:pPr>
    </w:p>
    <w:p w14:paraId="7EEDCEFE" w14:textId="6A20B694" w:rsidR="008D10C9" w:rsidRPr="009B4A35" w:rsidRDefault="00F7745D">
      <w:pPr>
        <w:jc w:val="both"/>
        <w:rPr>
          <w:sz w:val="22"/>
          <w:szCs w:val="22"/>
        </w:rPr>
      </w:pPr>
      <w:r w:rsidRPr="009B4A35">
        <w:rPr>
          <w:sz w:val="22"/>
          <w:szCs w:val="22"/>
        </w:rPr>
        <w:t xml:space="preserve">                                                                                       </w:t>
      </w:r>
      <w:r w:rsidR="008D10C9" w:rsidRPr="009B4A35">
        <w:rPr>
          <w:sz w:val="22"/>
          <w:szCs w:val="22"/>
        </w:rPr>
        <w:t>.............................................</w:t>
      </w:r>
    </w:p>
    <w:p w14:paraId="53A29B7C" w14:textId="0638445E" w:rsidR="00F7745D" w:rsidRPr="009B4A35" w:rsidRDefault="00F7745D" w:rsidP="00F7745D">
      <w:pPr>
        <w:ind w:left="720"/>
        <w:jc w:val="center"/>
        <w:rPr>
          <w:b/>
          <w:i/>
          <w:sz w:val="22"/>
          <w:szCs w:val="22"/>
        </w:rPr>
      </w:pPr>
      <w:r w:rsidRPr="009B4A35">
        <w:rPr>
          <w:sz w:val="22"/>
          <w:szCs w:val="22"/>
        </w:rPr>
        <w:t xml:space="preserve">                                        </w:t>
      </w:r>
      <w:r w:rsidR="008D10C9" w:rsidRPr="009B4A35">
        <w:rPr>
          <w:sz w:val="22"/>
          <w:szCs w:val="22"/>
        </w:rPr>
        <w:t>(podpis oferenta)</w:t>
      </w:r>
    </w:p>
    <w:p w14:paraId="25929E76" w14:textId="2B721BD6" w:rsidR="008D10C9" w:rsidRPr="009B4A35" w:rsidRDefault="008D10C9">
      <w:pPr>
        <w:tabs>
          <w:tab w:val="left" w:pos="9498"/>
        </w:tabs>
        <w:spacing w:line="276" w:lineRule="auto"/>
        <w:rPr>
          <w:sz w:val="22"/>
          <w:szCs w:val="22"/>
        </w:rPr>
      </w:pPr>
      <w:r w:rsidRPr="009B4A35">
        <w:rPr>
          <w:b/>
          <w:i/>
          <w:sz w:val="22"/>
          <w:szCs w:val="22"/>
        </w:rPr>
        <w:t>Obowiązek informacyjny:</w:t>
      </w:r>
    </w:p>
    <w:p w14:paraId="1E30878F" w14:textId="77777777" w:rsidR="008D10C9" w:rsidRPr="009B4A35" w:rsidRDefault="008D10C9">
      <w:pPr>
        <w:spacing w:after="200" w:line="360" w:lineRule="auto"/>
        <w:contextualSpacing/>
        <w:rPr>
          <w:sz w:val="22"/>
          <w:szCs w:val="22"/>
        </w:rPr>
      </w:pPr>
      <w:r w:rsidRPr="009B4A35">
        <w:rPr>
          <w:sz w:val="22"/>
          <w:szCs w:val="22"/>
          <w:lang w:eastAsia="en-US"/>
        </w:rPr>
        <w:t>Zgodnie z art. 13 ust. 1 i ust. 2 rozporządzenie Parlamentu Europejskiego i Rady (UE) 2016/679 z dnia 27 kwietnia 2016 r. w sprawie ochrony osób fizycznych  w związku z przetwarzaniem danych osobowych i  w sprawie swobodnego przepływu takich danych oraz uchylenia  dyrektywy   95/46/WE – RODO  informujemy, że:</w:t>
      </w:r>
    </w:p>
    <w:p w14:paraId="48BAFCEF" w14:textId="77777777" w:rsidR="008D10C9" w:rsidRPr="009B4A35" w:rsidRDefault="008D10C9">
      <w:pPr>
        <w:spacing w:after="200" w:line="360" w:lineRule="auto"/>
        <w:contextualSpacing/>
        <w:rPr>
          <w:sz w:val="22"/>
          <w:szCs w:val="22"/>
        </w:rPr>
      </w:pPr>
      <w:r w:rsidRPr="009B4A35">
        <w:rPr>
          <w:sz w:val="22"/>
          <w:szCs w:val="22"/>
          <w:lang w:eastAsia="en-US"/>
        </w:rPr>
        <w:t xml:space="preserve">1.       Administratorem Pani/Pana danych osobowych będzie Ośrodek Profilaktyki i Terapii Uzależnień SP ZOZ  z siedzibą ul. Reja 2a, 81-411 Gdynia  </w:t>
      </w:r>
    </w:p>
    <w:p w14:paraId="48862C19" w14:textId="77777777" w:rsidR="008D10C9" w:rsidRPr="009B4A35" w:rsidRDefault="008D10C9">
      <w:pPr>
        <w:spacing w:line="360" w:lineRule="auto"/>
        <w:rPr>
          <w:sz w:val="22"/>
          <w:szCs w:val="22"/>
        </w:rPr>
      </w:pPr>
      <w:r w:rsidRPr="009B4A35">
        <w:rPr>
          <w:sz w:val="22"/>
          <w:szCs w:val="22"/>
          <w:lang w:eastAsia="en-US"/>
        </w:rPr>
        <w:t>Pozostałe nasze dane kontaktowe to:</w:t>
      </w:r>
      <w:hyperlink r:id="rId7" w:history="1">
        <w:r w:rsidRPr="009B4A35">
          <w:rPr>
            <w:rStyle w:val="Hipercze"/>
            <w:sz w:val="22"/>
            <w:szCs w:val="22"/>
          </w:rPr>
          <w:t>opitu@opitu.pl</w:t>
        </w:r>
      </w:hyperlink>
      <w:r w:rsidRPr="009B4A35">
        <w:rPr>
          <w:sz w:val="22"/>
          <w:szCs w:val="22"/>
        </w:rPr>
        <w:t xml:space="preserve"> , tel. 0586216135</w:t>
      </w:r>
    </w:p>
    <w:p w14:paraId="5E569BAA" w14:textId="77777777" w:rsidR="008D10C9" w:rsidRPr="009B4A35" w:rsidRDefault="008D10C9">
      <w:pPr>
        <w:spacing w:line="360" w:lineRule="auto"/>
        <w:rPr>
          <w:sz w:val="22"/>
          <w:szCs w:val="22"/>
        </w:rPr>
      </w:pPr>
      <w:r w:rsidRPr="009B4A35">
        <w:rPr>
          <w:sz w:val="22"/>
          <w:szCs w:val="22"/>
        </w:rPr>
        <w:t>2.      Dane kontaktowe inspektora ochrony danych to e-mail: dkedzia@opitu.pl</w:t>
      </w:r>
    </w:p>
    <w:p w14:paraId="3B9EA7C4" w14:textId="77777777" w:rsidR="008D10C9" w:rsidRPr="009B4A35" w:rsidRDefault="008D10C9">
      <w:pPr>
        <w:spacing w:after="200" w:line="360" w:lineRule="auto"/>
        <w:contextualSpacing/>
        <w:rPr>
          <w:sz w:val="22"/>
          <w:szCs w:val="22"/>
        </w:rPr>
      </w:pPr>
      <w:r w:rsidRPr="009B4A35">
        <w:rPr>
          <w:sz w:val="22"/>
          <w:szCs w:val="22"/>
          <w:lang w:eastAsia="en-US"/>
        </w:rPr>
        <w:t>3.      Pani/Pana dane osobowe będą przetwarzane w celu:</w:t>
      </w:r>
    </w:p>
    <w:p w14:paraId="5096F054" w14:textId="77777777" w:rsidR="008D10C9" w:rsidRPr="009B4A35" w:rsidRDefault="008D10C9">
      <w:pPr>
        <w:spacing w:after="200" w:line="360" w:lineRule="auto"/>
        <w:contextualSpacing/>
        <w:rPr>
          <w:sz w:val="22"/>
          <w:szCs w:val="22"/>
        </w:rPr>
      </w:pPr>
      <w:r w:rsidRPr="009B4A35">
        <w:rPr>
          <w:sz w:val="22"/>
          <w:szCs w:val="22"/>
          <w:lang w:eastAsia="en-US"/>
        </w:rPr>
        <w:t>-  przeprowadzenia postępowania konkursowego na udzielanie świadczeń zdrowotnych</w:t>
      </w:r>
    </w:p>
    <w:p w14:paraId="613CA911" w14:textId="77777777" w:rsidR="008D10C9" w:rsidRPr="009B4A35" w:rsidRDefault="008D10C9">
      <w:pPr>
        <w:spacing w:after="200" w:line="360" w:lineRule="auto"/>
        <w:contextualSpacing/>
        <w:rPr>
          <w:sz w:val="22"/>
          <w:szCs w:val="22"/>
        </w:rPr>
      </w:pPr>
      <w:r w:rsidRPr="009B4A35">
        <w:rPr>
          <w:sz w:val="22"/>
          <w:szCs w:val="22"/>
          <w:lang w:eastAsia="en-US"/>
        </w:rPr>
        <w:t xml:space="preserve">- realizacji  umowy zawartej w wyniku przeprowadzonego konkursu </w:t>
      </w:r>
    </w:p>
    <w:p w14:paraId="6F2EE132" w14:textId="77777777" w:rsidR="008D10C9" w:rsidRPr="009B4A35" w:rsidRDefault="008D10C9">
      <w:pPr>
        <w:spacing w:after="200" w:line="360" w:lineRule="auto"/>
        <w:contextualSpacing/>
        <w:rPr>
          <w:sz w:val="22"/>
          <w:szCs w:val="22"/>
        </w:rPr>
      </w:pPr>
      <w:r w:rsidRPr="009B4A35">
        <w:rPr>
          <w:sz w:val="22"/>
          <w:szCs w:val="22"/>
          <w:lang w:eastAsia="en-US"/>
        </w:rPr>
        <w:t xml:space="preserve">-  rozliczeń finansowo – księgowych, windykacji, postępowań sądowych oraz w celach archiwizacyjnych, </w:t>
      </w:r>
    </w:p>
    <w:p w14:paraId="74821AD8" w14:textId="77777777" w:rsidR="008D10C9" w:rsidRPr="009B4A35" w:rsidRDefault="008D10C9">
      <w:pPr>
        <w:spacing w:after="200" w:line="360" w:lineRule="auto"/>
        <w:contextualSpacing/>
        <w:rPr>
          <w:sz w:val="22"/>
          <w:szCs w:val="22"/>
        </w:rPr>
      </w:pPr>
      <w:r w:rsidRPr="009B4A35">
        <w:rPr>
          <w:sz w:val="22"/>
          <w:szCs w:val="22"/>
          <w:lang w:eastAsia="en-US"/>
        </w:rPr>
        <w:t xml:space="preserve">4.      Pani/Pana dane będziemy przekazywać: </w:t>
      </w:r>
    </w:p>
    <w:p w14:paraId="3E4CCF06" w14:textId="77777777" w:rsidR="008D10C9" w:rsidRPr="009B4A35" w:rsidRDefault="008D10C9">
      <w:pPr>
        <w:spacing w:after="200" w:line="360" w:lineRule="auto"/>
        <w:contextualSpacing/>
        <w:rPr>
          <w:sz w:val="22"/>
          <w:szCs w:val="22"/>
        </w:rPr>
      </w:pPr>
      <w:r w:rsidRPr="009B4A35">
        <w:rPr>
          <w:sz w:val="22"/>
          <w:szCs w:val="22"/>
          <w:lang w:eastAsia="en-US"/>
        </w:rPr>
        <w:t>-  innym podmiotom, którym zlecimy usługi związane z przetwarzaniem danych osobowych (np. dostawcom usług informatycznych, kancelariom prawnym) . Takie podmioty będą przetwarzać dane na podstawie umowy z nami i tylko zgodnie z naszymi poleceniami.</w:t>
      </w:r>
    </w:p>
    <w:p w14:paraId="23AEEB14" w14:textId="77777777" w:rsidR="008D10C9" w:rsidRPr="009B4A35" w:rsidRDefault="008D10C9">
      <w:pPr>
        <w:spacing w:after="200" w:line="360" w:lineRule="auto"/>
        <w:contextualSpacing/>
        <w:rPr>
          <w:sz w:val="22"/>
          <w:szCs w:val="22"/>
        </w:rPr>
      </w:pPr>
      <w:r w:rsidRPr="009B4A35">
        <w:rPr>
          <w:sz w:val="22"/>
          <w:szCs w:val="22"/>
          <w:lang w:eastAsia="en-US"/>
        </w:rPr>
        <w:t>- Oddziałowi Narodowego Funduszu Zdrowia</w:t>
      </w:r>
    </w:p>
    <w:p w14:paraId="087D2633" w14:textId="77777777" w:rsidR="008D10C9" w:rsidRPr="009B4A35" w:rsidRDefault="008D10C9">
      <w:pPr>
        <w:spacing w:after="200" w:line="360" w:lineRule="auto"/>
        <w:contextualSpacing/>
        <w:rPr>
          <w:sz w:val="22"/>
          <w:szCs w:val="22"/>
        </w:rPr>
      </w:pPr>
      <w:r w:rsidRPr="009B4A35">
        <w:rPr>
          <w:sz w:val="22"/>
          <w:szCs w:val="22"/>
          <w:lang w:eastAsia="en-US"/>
        </w:rPr>
        <w:t>5.      Pani/Pana dane osobowe będą przechowywane do czasu zakończenia obowiązującego nas okresu archiwizacji.</w:t>
      </w:r>
    </w:p>
    <w:p w14:paraId="442F3464" w14:textId="77777777" w:rsidR="008D10C9" w:rsidRPr="009B4A35" w:rsidRDefault="008D10C9">
      <w:pPr>
        <w:spacing w:after="200" w:line="360" w:lineRule="auto"/>
        <w:contextualSpacing/>
        <w:rPr>
          <w:sz w:val="22"/>
          <w:szCs w:val="22"/>
        </w:rPr>
      </w:pPr>
      <w:r w:rsidRPr="009B4A35">
        <w:rPr>
          <w:sz w:val="22"/>
          <w:szCs w:val="22"/>
          <w:lang w:eastAsia="en-US"/>
        </w:rPr>
        <w:t>6.      Posiada Pani/Pan prawo do żądania od administratora dostępu do danych osobowych oraz ich sprostowania .</w:t>
      </w:r>
    </w:p>
    <w:p w14:paraId="61F9AD34" w14:textId="77777777" w:rsidR="008D10C9" w:rsidRPr="009B4A35" w:rsidRDefault="008D10C9">
      <w:pPr>
        <w:spacing w:after="200" w:line="360" w:lineRule="auto"/>
        <w:contextualSpacing/>
        <w:rPr>
          <w:sz w:val="22"/>
          <w:szCs w:val="22"/>
        </w:rPr>
      </w:pPr>
      <w:r w:rsidRPr="009B4A35">
        <w:rPr>
          <w:sz w:val="22"/>
          <w:szCs w:val="22"/>
          <w:lang w:eastAsia="en-US"/>
        </w:rPr>
        <w:t xml:space="preserve">7.      Ma Pani/Pan prawo wniesienia skargi do organu nadzorczego zajmującego się ochroną danych osobowych </w:t>
      </w:r>
    </w:p>
    <w:p w14:paraId="42768BAB" w14:textId="77777777" w:rsidR="008D10C9" w:rsidRPr="009B4A35" w:rsidRDefault="008D10C9">
      <w:pPr>
        <w:spacing w:after="200" w:line="360" w:lineRule="auto"/>
        <w:contextualSpacing/>
        <w:rPr>
          <w:sz w:val="22"/>
          <w:szCs w:val="22"/>
        </w:rPr>
      </w:pPr>
      <w:r w:rsidRPr="009B4A35">
        <w:rPr>
          <w:sz w:val="22"/>
          <w:szCs w:val="22"/>
          <w:lang w:eastAsia="en-US"/>
        </w:rPr>
        <w:t>8.      Podanie przez Pana/Panią danych osobowych jest warunkiem wzięcia udziału w konkursie i  zawarcia umowy. Jest Pani/Pan zobowiązana/y do ich podania,  a konsekwencją niepodania danych osobowych będzie brak możliwości brania udziału w konkursie, zawarcia i realizacji umowy.</w:t>
      </w:r>
    </w:p>
    <w:p w14:paraId="7A81111C" w14:textId="7232A5E2" w:rsidR="00F7745D" w:rsidRPr="009B4A35" w:rsidRDefault="008D10C9" w:rsidP="00F7745D">
      <w:pPr>
        <w:spacing w:after="200" w:line="276" w:lineRule="auto"/>
        <w:rPr>
          <w:b/>
          <w:sz w:val="22"/>
          <w:szCs w:val="22"/>
        </w:rPr>
      </w:pPr>
      <w:r w:rsidRPr="009B4A35">
        <w:rPr>
          <w:sz w:val="22"/>
          <w:szCs w:val="22"/>
          <w:lang w:eastAsia="en-US"/>
        </w:rPr>
        <w:t xml:space="preserve">9.  Pani/Pana  dane nie są przez nas wykorzystywane do podejmowania decyzji opartych na zautomatyzowanych przetwarzaniu danych, a które mogłyby mieć wpływ na Pani / Pana  sytuację prawną lub wywoływać dla Pani / Pana inne podobne doniosłe skutki. </w:t>
      </w:r>
    </w:p>
    <w:p w14:paraId="26A22048" w14:textId="77777777" w:rsidR="008D10C9" w:rsidRDefault="008D10C9">
      <w:pPr>
        <w:jc w:val="center"/>
      </w:pPr>
      <w:r>
        <w:rPr>
          <w:b/>
          <w:sz w:val="24"/>
          <w:szCs w:val="24"/>
        </w:rPr>
        <w:lastRenderedPageBreak/>
        <w:t>ZAŁĄCZNIK NUMER 2</w:t>
      </w:r>
    </w:p>
    <w:p w14:paraId="34BD2F64" w14:textId="7B8FF7F6" w:rsidR="008D10C9" w:rsidRDefault="00F7745D">
      <w:r>
        <w:rPr>
          <w:b/>
          <w:sz w:val="24"/>
          <w:szCs w:val="24"/>
        </w:rPr>
        <w:t xml:space="preserve">              </w:t>
      </w:r>
      <w:r w:rsidR="008D10C9">
        <w:rPr>
          <w:b/>
          <w:sz w:val="24"/>
          <w:szCs w:val="24"/>
        </w:rPr>
        <w:t>DO SZCZEGÓŁOWYCH WARUNKÓW KONKURSU OFERT</w:t>
      </w:r>
    </w:p>
    <w:p w14:paraId="58CFE2DF" w14:textId="77777777" w:rsidR="008D10C9" w:rsidRDefault="008D10C9">
      <w:pPr>
        <w:jc w:val="center"/>
      </w:pPr>
      <w:r>
        <w:rPr>
          <w:b/>
          <w:sz w:val="24"/>
          <w:szCs w:val="24"/>
        </w:rPr>
        <w:t>WZÓR UMOWY</w:t>
      </w:r>
    </w:p>
    <w:p w14:paraId="2F319FD2" w14:textId="77777777" w:rsidR="008D10C9" w:rsidRDefault="008D10C9">
      <w:pPr>
        <w:jc w:val="center"/>
        <w:rPr>
          <w:i/>
          <w:sz w:val="24"/>
          <w:szCs w:val="24"/>
        </w:rPr>
      </w:pPr>
      <w:r>
        <w:rPr>
          <w:i/>
          <w:sz w:val="24"/>
          <w:szCs w:val="24"/>
        </w:rPr>
        <w:t>Umowa  numer .............</w:t>
      </w:r>
    </w:p>
    <w:p w14:paraId="1DCD1069" w14:textId="77777777" w:rsidR="00C13CE8" w:rsidRDefault="00C13CE8">
      <w:pPr>
        <w:jc w:val="center"/>
      </w:pPr>
    </w:p>
    <w:p w14:paraId="5EFB4CCE" w14:textId="77777777" w:rsidR="008D10C9" w:rsidRDefault="008D10C9">
      <w:pPr>
        <w:jc w:val="both"/>
      </w:pPr>
      <w:r>
        <w:rPr>
          <w:sz w:val="24"/>
          <w:szCs w:val="24"/>
        </w:rPr>
        <w:t xml:space="preserve">zawarta w dniu ......................... w Gdyni pomiędzy:  </w:t>
      </w:r>
    </w:p>
    <w:p w14:paraId="69BE71AC" w14:textId="77777777" w:rsidR="008D10C9" w:rsidRDefault="008D10C9">
      <w:pPr>
        <w:jc w:val="both"/>
      </w:pPr>
      <w:r>
        <w:rPr>
          <w:sz w:val="24"/>
          <w:szCs w:val="24"/>
        </w:rPr>
        <w:t xml:space="preserve">Ośrodkiem Profilaktyki i Terapii Uzależnień z siedzibą w Gdyni, ul. Reja 2a, </w:t>
      </w:r>
    </w:p>
    <w:p w14:paraId="4A1BB078" w14:textId="77777777" w:rsidR="008D10C9" w:rsidRDefault="008D10C9">
      <w:pPr>
        <w:jc w:val="both"/>
      </w:pPr>
      <w:r>
        <w:rPr>
          <w:sz w:val="24"/>
          <w:szCs w:val="24"/>
        </w:rPr>
        <w:t>NIP: 586 19 64 742,  REGON: 191566348 reprezentowanym przez Dyrektora – ........,  zwanym, w dalszej części umowy Zamawiającym,</w:t>
      </w:r>
    </w:p>
    <w:p w14:paraId="234DD565" w14:textId="77777777" w:rsidR="008D10C9" w:rsidRDefault="008D10C9">
      <w:pPr>
        <w:jc w:val="both"/>
      </w:pPr>
      <w:r>
        <w:rPr>
          <w:sz w:val="24"/>
          <w:szCs w:val="24"/>
        </w:rPr>
        <w:t>a....................................................................................................................................................</w:t>
      </w:r>
    </w:p>
    <w:p w14:paraId="7C004972" w14:textId="77777777" w:rsidR="008D10C9" w:rsidRDefault="008D10C9">
      <w:pPr>
        <w:jc w:val="both"/>
      </w:pPr>
      <w:r>
        <w:rPr>
          <w:sz w:val="24"/>
          <w:szCs w:val="24"/>
        </w:rPr>
        <w:t>zwanym w dalszej części umowy Wykonawcą.</w:t>
      </w:r>
    </w:p>
    <w:p w14:paraId="320E9EBD" w14:textId="77777777" w:rsidR="008D10C9" w:rsidRDefault="008D10C9">
      <w:pPr>
        <w:jc w:val="both"/>
        <w:rPr>
          <w:sz w:val="24"/>
          <w:szCs w:val="24"/>
        </w:rPr>
      </w:pPr>
    </w:p>
    <w:p w14:paraId="75EC8A1B" w14:textId="77777777" w:rsidR="008D10C9" w:rsidRDefault="008D10C9" w:rsidP="00DC4F2F">
      <w:pPr>
        <w:jc w:val="center"/>
      </w:pPr>
      <w:r>
        <w:rPr>
          <w:b/>
          <w:sz w:val="24"/>
          <w:szCs w:val="24"/>
        </w:rPr>
        <w:t>§1</w:t>
      </w:r>
    </w:p>
    <w:p w14:paraId="0E7B18A9" w14:textId="618ABBEF" w:rsidR="008D10C9" w:rsidRPr="00DE55E4" w:rsidRDefault="00B12504">
      <w:pPr>
        <w:pStyle w:val="Tekstpodstawowy"/>
        <w:jc w:val="both"/>
        <w:rPr>
          <w:szCs w:val="24"/>
        </w:rPr>
      </w:pPr>
      <w:r w:rsidRPr="00A54E9B">
        <w:rPr>
          <w:b/>
          <w:szCs w:val="24"/>
        </w:rPr>
        <w:t>1.1</w:t>
      </w:r>
      <w:r>
        <w:rPr>
          <w:szCs w:val="24"/>
        </w:rPr>
        <w:t xml:space="preserve"> </w:t>
      </w:r>
      <w:r w:rsidR="008D10C9">
        <w:rPr>
          <w:szCs w:val="24"/>
        </w:rPr>
        <w:t xml:space="preserve">Przedmiotem umowy jest wykonywanie </w:t>
      </w:r>
      <w:r w:rsidR="008D10C9" w:rsidRPr="00060E7E">
        <w:rPr>
          <w:szCs w:val="24"/>
        </w:rPr>
        <w:t xml:space="preserve">świadczeń zdrowotnych </w:t>
      </w:r>
      <w:r w:rsidR="006F529D" w:rsidRPr="00060E7E">
        <w:rPr>
          <w:szCs w:val="24"/>
        </w:rPr>
        <w:t xml:space="preserve">w zakresie prowadzenia </w:t>
      </w:r>
      <w:r w:rsidR="006F529D" w:rsidRPr="00DE55E4">
        <w:rPr>
          <w:szCs w:val="24"/>
        </w:rPr>
        <w:t xml:space="preserve">psychoterapii w Dziennym Oddziale Terapii Uzależnienia od Alkoholu dla pacjentów Ośrodka Profilaktyki i Terapii Uzależnień </w:t>
      </w:r>
      <w:r w:rsidR="008D10C9" w:rsidRPr="00DE55E4">
        <w:rPr>
          <w:szCs w:val="24"/>
        </w:rPr>
        <w:t xml:space="preserve">do dnia </w:t>
      </w:r>
      <w:r w:rsidR="00DD6F9C" w:rsidRPr="00DE55E4">
        <w:rPr>
          <w:szCs w:val="24"/>
        </w:rPr>
        <w:t>31.12.202</w:t>
      </w:r>
      <w:r w:rsidR="008D2734">
        <w:rPr>
          <w:szCs w:val="24"/>
        </w:rPr>
        <w:t>6</w:t>
      </w:r>
      <w:r w:rsidR="00DD6F9C" w:rsidRPr="00DE55E4">
        <w:rPr>
          <w:szCs w:val="24"/>
        </w:rPr>
        <w:t xml:space="preserve">r. </w:t>
      </w:r>
      <w:r w:rsidR="008D10C9" w:rsidRPr="00DE55E4">
        <w:rPr>
          <w:szCs w:val="24"/>
        </w:rPr>
        <w:t>w wymiarze:</w:t>
      </w:r>
    </w:p>
    <w:p w14:paraId="236DBFC5" w14:textId="5CE69F68" w:rsidR="00DC4F2F" w:rsidRPr="00DE55E4" w:rsidRDefault="00CC5DF3">
      <w:pPr>
        <w:jc w:val="both"/>
        <w:rPr>
          <w:sz w:val="24"/>
          <w:szCs w:val="24"/>
        </w:rPr>
      </w:pPr>
      <w:r>
        <w:rPr>
          <w:b/>
          <w:bCs/>
          <w:sz w:val="24"/>
          <w:szCs w:val="24"/>
        </w:rPr>
        <w:t>10</w:t>
      </w:r>
      <w:r w:rsidR="00CA59A7" w:rsidRPr="00DE55E4">
        <w:rPr>
          <w:b/>
          <w:bCs/>
          <w:sz w:val="24"/>
          <w:szCs w:val="24"/>
        </w:rPr>
        <w:t xml:space="preserve"> </w:t>
      </w:r>
      <w:r w:rsidR="00243215" w:rsidRPr="00DE55E4">
        <w:rPr>
          <w:b/>
          <w:bCs/>
          <w:sz w:val="24"/>
          <w:szCs w:val="24"/>
        </w:rPr>
        <w:t>godzin</w:t>
      </w:r>
      <w:r w:rsidR="00243215" w:rsidRPr="00DE55E4">
        <w:rPr>
          <w:szCs w:val="24"/>
        </w:rPr>
        <w:t xml:space="preserve"> </w:t>
      </w:r>
      <w:r w:rsidR="008D10C9" w:rsidRPr="00DE55E4">
        <w:rPr>
          <w:b/>
          <w:sz w:val="24"/>
          <w:szCs w:val="24"/>
        </w:rPr>
        <w:t>tygodniowo</w:t>
      </w:r>
      <w:r w:rsidR="008D10C9" w:rsidRPr="00DE55E4">
        <w:rPr>
          <w:sz w:val="24"/>
          <w:szCs w:val="24"/>
        </w:rPr>
        <w:t xml:space="preserve"> udzielanie świadczeń zdrowotnych</w:t>
      </w:r>
      <w:r w:rsidR="00A54E9B" w:rsidRPr="00DE55E4">
        <w:rPr>
          <w:sz w:val="24"/>
          <w:szCs w:val="24"/>
        </w:rPr>
        <w:t>.</w:t>
      </w:r>
    </w:p>
    <w:p w14:paraId="4462C122" w14:textId="2564F35C" w:rsidR="0065152C" w:rsidRPr="00DE55E4" w:rsidRDefault="0065152C" w:rsidP="0065152C">
      <w:pPr>
        <w:jc w:val="both"/>
        <w:rPr>
          <w:b/>
          <w:bCs/>
          <w:sz w:val="22"/>
          <w:szCs w:val="22"/>
        </w:rPr>
      </w:pPr>
      <w:r w:rsidRPr="00DE55E4">
        <w:rPr>
          <w:b/>
          <w:bCs/>
          <w:sz w:val="22"/>
          <w:szCs w:val="22"/>
        </w:rPr>
        <w:t xml:space="preserve">Zamawiający, za zgodą Wykonawcy, ma prawo w trakcie trwania umowy do zwiększenia liczby godzin świadczeń zdrowotnych o maksymalnie </w:t>
      </w:r>
      <w:r w:rsidR="00CC5DF3">
        <w:rPr>
          <w:b/>
          <w:bCs/>
          <w:sz w:val="22"/>
          <w:szCs w:val="22"/>
        </w:rPr>
        <w:t>5</w:t>
      </w:r>
      <w:r w:rsidRPr="00DE55E4">
        <w:rPr>
          <w:b/>
          <w:bCs/>
          <w:sz w:val="22"/>
          <w:szCs w:val="22"/>
        </w:rPr>
        <w:t xml:space="preserve"> godzin tygodniowo.</w:t>
      </w:r>
    </w:p>
    <w:p w14:paraId="1B9803A7" w14:textId="77777777" w:rsidR="008D10C9" w:rsidRPr="00DE55E4" w:rsidRDefault="00A54E9B">
      <w:pPr>
        <w:jc w:val="both"/>
        <w:rPr>
          <w:sz w:val="24"/>
          <w:szCs w:val="24"/>
        </w:rPr>
      </w:pPr>
      <w:r w:rsidRPr="00DE55E4">
        <w:rPr>
          <w:b/>
          <w:sz w:val="24"/>
          <w:szCs w:val="24"/>
        </w:rPr>
        <w:t>1.2</w:t>
      </w:r>
      <w:r w:rsidRPr="00DE55E4">
        <w:rPr>
          <w:sz w:val="24"/>
          <w:szCs w:val="24"/>
        </w:rPr>
        <w:t xml:space="preserve"> </w:t>
      </w:r>
      <w:r w:rsidR="008D10C9" w:rsidRPr="00DE55E4">
        <w:rPr>
          <w:sz w:val="24"/>
          <w:szCs w:val="24"/>
        </w:rPr>
        <w:t>Miejsce świadczenia usług: Dzienny Oddział Terapii Uzależnienia od Alkoholu ul. Reja 2A Gdynia.</w:t>
      </w:r>
    </w:p>
    <w:p w14:paraId="4EED159D" w14:textId="77777777" w:rsidR="008D10C9" w:rsidRPr="00DE55E4" w:rsidRDefault="008D10C9">
      <w:pPr>
        <w:jc w:val="center"/>
      </w:pPr>
      <w:r w:rsidRPr="00DE55E4">
        <w:rPr>
          <w:b/>
          <w:sz w:val="24"/>
          <w:szCs w:val="24"/>
        </w:rPr>
        <w:t>§2</w:t>
      </w:r>
    </w:p>
    <w:p w14:paraId="78630CF6" w14:textId="62DF4090" w:rsidR="008D10C9" w:rsidRPr="00DE55E4" w:rsidRDefault="008D10C9">
      <w:pPr>
        <w:jc w:val="both"/>
        <w:rPr>
          <w:sz w:val="24"/>
          <w:szCs w:val="24"/>
        </w:rPr>
      </w:pPr>
      <w:r w:rsidRPr="00DE55E4">
        <w:rPr>
          <w:b/>
          <w:sz w:val="24"/>
          <w:szCs w:val="24"/>
        </w:rPr>
        <w:t>2.1</w:t>
      </w:r>
      <w:r w:rsidRPr="00DE55E4">
        <w:rPr>
          <w:sz w:val="24"/>
          <w:szCs w:val="24"/>
        </w:rPr>
        <w:t xml:space="preserve"> Wykonawca zobowiązuje się do wykonywania osobiście usług określonych w §1 niniejszej umowy z zastrzeżeniem ustępu 2 i </w:t>
      </w:r>
      <w:r w:rsidR="000818E0" w:rsidRPr="00DE55E4">
        <w:rPr>
          <w:sz w:val="24"/>
          <w:szCs w:val="24"/>
        </w:rPr>
        <w:t>6</w:t>
      </w:r>
      <w:r w:rsidRPr="00DE55E4">
        <w:rPr>
          <w:sz w:val="24"/>
          <w:szCs w:val="24"/>
        </w:rPr>
        <w:t>, w pomieszczeniach Zamawiającego, w następujących dniach i godzinach:</w:t>
      </w:r>
    </w:p>
    <w:p w14:paraId="6D8B2690" w14:textId="240376B1" w:rsidR="009351FC" w:rsidRPr="006B2981" w:rsidRDefault="009351FC" w:rsidP="009351FC">
      <w:pPr>
        <w:pStyle w:val="paragraph"/>
        <w:spacing w:before="0" w:beforeAutospacing="0" w:after="0" w:afterAutospacing="0"/>
        <w:jc w:val="both"/>
        <w:textAlignment w:val="baseline"/>
        <w:rPr>
          <w:rStyle w:val="normaltextrun"/>
        </w:rPr>
      </w:pPr>
      <w:r w:rsidRPr="006B2981">
        <w:rPr>
          <w:rStyle w:val="normaltextrun"/>
          <w:color w:val="000000"/>
          <w:shd w:val="clear" w:color="auto" w:fill="FFFFFF"/>
        </w:rPr>
        <w:t xml:space="preserve">- </w:t>
      </w:r>
      <w:r w:rsidR="006B2981" w:rsidRPr="006B2981">
        <w:rPr>
          <w:rStyle w:val="normaltextrun"/>
          <w:color w:val="000000"/>
          <w:shd w:val="clear" w:color="auto" w:fill="FFFFFF"/>
        </w:rPr>
        <w:t>…………………..</w:t>
      </w:r>
    </w:p>
    <w:p w14:paraId="6882DB6A" w14:textId="051004CD" w:rsidR="002B7F50" w:rsidRPr="00DE55E4" w:rsidRDefault="002B7F50" w:rsidP="002B7F50">
      <w:pPr>
        <w:pStyle w:val="paragraph"/>
        <w:spacing w:before="0" w:beforeAutospacing="0" w:after="0" w:afterAutospacing="0"/>
        <w:jc w:val="both"/>
        <w:textAlignment w:val="baseline"/>
        <w:rPr>
          <w:rStyle w:val="normaltextrun"/>
          <w:b/>
          <w:bCs/>
        </w:rPr>
      </w:pPr>
      <w:r w:rsidRPr="00CC5DF3">
        <w:t>Łączna ilość godzin tygodniowo –</w:t>
      </w:r>
      <w:r w:rsidRPr="00CC5DF3">
        <w:rPr>
          <w:rStyle w:val="normaltextrun"/>
          <w:b/>
          <w:bCs/>
          <w:color w:val="000000"/>
          <w:shd w:val="clear" w:color="auto" w:fill="FFFFFF"/>
        </w:rPr>
        <w:t xml:space="preserve"> </w:t>
      </w:r>
      <w:r w:rsidR="00CC5DF3" w:rsidRPr="00CC5DF3">
        <w:rPr>
          <w:rStyle w:val="normaltextrun"/>
          <w:b/>
          <w:bCs/>
          <w:color w:val="000000"/>
          <w:shd w:val="clear" w:color="auto" w:fill="FFFFFF"/>
        </w:rPr>
        <w:t>10</w:t>
      </w:r>
    </w:p>
    <w:p w14:paraId="1C734D1E" w14:textId="77777777" w:rsidR="008D10C9" w:rsidRPr="00DE55E4" w:rsidRDefault="008D10C9">
      <w:pPr>
        <w:jc w:val="both"/>
      </w:pPr>
      <w:r w:rsidRPr="00DE55E4">
        <w:rPr>
          <w:b/>
          <w:sz w:val="24"/>
          <w:szCs w:val="24"/>
        </w:rPr>
        <w:t>2.2</w:t>
      </w:r>
      <w:r w:rsidRPr="00DE55E4">
        <w:rPr>
          <w:sz w:val="24"/>
          <w:szCs w:val="24"/>
        </w:rPr>
        <w:t xml:space="preserve"> O niemożności wykonania umowy wskutek zdarzeń losowych – Wykonawca zobowiązany jest powiadomić niezwłocznie Zamawiającego. </w:t>
      </w:r>
    </w:p>
    <w:p w14:paraId="0E623FC2" w14:textId="40400733" w:rsidR="00CA38AE" w:rsidRPr="00DE55E4" w:rsidRDefault="00CA38AE" w:rsidP="00CA38AE">
      <w:pPr>
        <w:pStyle w:val="paragraph"/>
        <w:spacing w:before="0" w:beforeAutospacing="0" w:after="0" w:afterAutospacing="0"/>
        <w:jc w:val="both"/>
        <w:textAlignment w:val="baseline"/>
        <w:rPr>
          <w:sz w:val="19"/>
          <w:szCs w:val="19"/>
        </w:rPr>
      </w:pPr>
      <w:r w:rsidRPr="00DE55E4">
        <w:rPr>
          <w:rStyle w:val="normaltextrun"/>
          <w:b/>
          <w:bCs/>
        </w:rPr>
        <w:t>2.3</w:t>
      </w:r>
      <w:r w:rsidRPr="00DE55E4">
        <w:rPr>
          <w:rStyle w:val="normaltextrun"/>
        </w:rPr>
        <w:t xml:space="preserve"> Wykonawca zobowiązuje się do uczestnictwa w </w:t>
      </w:r>
      <w:r w:rsidRPr="00DE55E4">
        <w:rPr>
          <w:rStyle w:val="normaltextrun"/>
          <w:b/>
          <w:bCs/>
        </w:rPr>
        <w:t>zebraniach  kadry terapeutycznej</w:t>
      </w:r>
      <w:r w:rsidRPr="00DE55E4">
        <w:rPr>
          <w:rStyle w:val="normaltextrun"/>
        </w:rPr>
        <w:t xml:space="preserve"> – </w:t>
      </w:r>
      <w:r w:rsidR="00192D2C" w:rsidRPr="00DE55E4">
        <w:rPr>
          <w:rStyle w:val="normaltextrun"/>
        </w:rPr>
        <w:t xml:space="preserve"> </w:t>
      </w:r>
      <w:r w:rsidR="00914729">
        <w:rPr>
          <w:rStyle w:val="normaltextrun"/>
          <w:b/>
          <w:bCs/>
        </w:rPr>
        <w:t>dwa</w:t>
      </w:r>
      <w:r w:rsidRPr="00DE55E4">
        <w:rPr>
          <w:rStyle w:val="normaltextrun"/>
          <w:b/>
          <w:bCs/>
        </w:rPr>
        <w:t xml:space="preserve"> raz</w:t>
      </w:r>
      <w:r w:rsidR="00CA59A7" w:rsidRPr="00DE55E4">
        <w:rPr>
          <w:rStyle w:val="normaltextrun"/>
          <w:b/>
          <w:bCs/>
        </w:rPr>
        <w:t>y</w:t>
      </w:r>
      <w:r w:rsidRPr="00DE55E4">
        <w:rPr>
          <w:rStyle w:val="normaltextrun"/>
          <w:b/>
          <w:bCs/>
        </w:rPr>
        <w:t xml:space="preserve"> w miesiącu</w:t>
      </w:r>
      <w:r w:rsidRPr="00DE55E4">
        <w:rPr>
          <w:rStyle w:val="normaltextrun"/>
        </w:rPr>
        <w:t xml:space="preserve"> w wymiarze </w:t>
      </w:r>
      <w:r w:rsidR="00C02922" w:rsidRPr="00DE55E4">
        <w:rPr>
          <w:rStyle w:val="normaltextrun"/>
          <w:b/>
          <w:bCs/>
        </w:rPr>
        <w:t>2</w:t>
      </w:r>
      <w:r w:rsidRPr="00DE55E4">
        <w:rPr>
          <w:rStyle w:val="normaltextrun"/>
          <w:b/>
          <w:bCs/>
        </w:rPr>
        <w:t xml:space="preserve"> godzin</w:t>
      </w:r>
      <w:r w:rsidRPr="00DE55E4">
        <w:rPr>
          <w:rStyle w:val="normaltextrun"/>
        </w:rPr>
        <w:t xml:space="preserve"> (środa w godz. 12.</w:t>
      </w:r>
      <w:r w:rsidR="00C02922" w:rsidRPr="00DE55E4">
        <w:rPr>
          <w:rStyle w:val="normaltextrun"/>
        </w:rPr>
        <w:t>00</w:t>
      </w:r>
      <w:r w:rsidRPr="00DE55E4">
        <w:rPr>
          <w:rStyle w:val="normaltextrun"/>
        </w:rPr>
        <w:t>-14.00).</w:t>
      </w:r>
      <w:r w:rsidRPr="00DE55E4">
        <w:rPr>
          <w:rStyle w:val="eop"/>
        </w:rPr>
        <w:t> </w:t>
      </w:r>
    </w:p>
    <w:p w14:paraId="025EFD83" w14:textId="77777777" w:rsidR="00CA38AE" w:rsidRDefault="00CA38AE" w:rsidP="00CA38AE">
      <w:pPr>
        <w:pStyle w:val="paragraph"/>
        <w:numPr>
          <w:ilvl w:val="1"/>
          <w:numId w:val="18"/>
        </w:numPr>
        <w:spacing w:before="0" w:beforeAutospacing="0" w:after="0" w:afterAutospacing="0"/>
        <w:jc w:val="both"/>
        <w:textAlignment w:val="baseline"/>
      </w:pPr>
      <w:r w:rsidRPr="00DE55E4">
        <w:rPr>
          <w:rStyle w:val="normaltextrun"/>
        </w:rPr>
        <w:t>Wykonawca zobowiązuje się do uczestnictwa w</w:t>
      </w:r>
      <w:r w:rsidRPr="00DE55E4">
        <w:rPr>
          <w:rStyle w:val="normaltextrun"/>
          <w:sz w:val="20"/>
          <w:szCs w:val="20"/>
        </w:rPr>
        <w:t xml:space="preserve"> </w:t>
      </w:r>
      <w:r w:rsidRPr="00DE55E4">
        <w:rPr>
          <w:rStyle w:val="normaltextrun"/>
          <w:b/>
          <w:bCs/>
        </w:rPr>
        <w:t>superwizjach pracy terapeutycznej</w:t>
      </w:r>
      <w:r w:rsidRPr="00DE55E4">
        <w:rPr>
          <w:rStyle w:val="normaltextrun"/>
        </w:rPr>
        <w:t>, organizowanych przez  Zamawiającego</w:t>
      </w:r>
      <w:r>
        <w:rPr>
          <w:rStyle w:val="normaltextrun"/>
        </w:rPr>
        <w:t>,  dotyczących pacjentów OPiTU, nie częściej niż ra</w:t>
      </w:r>
      <w:r w:rsidR="00A54E9B">
        <w:rPr>
          <w:rStyle w:val="normaltextrun"/>
        </w:rPr>
        <w:t>z w miesiącu w wymiarze 2</w:t>
      </w:r>
      <w:r>
        <w:rPr>
          <w:rStyle w:val="normaltextrun"/>
        </w:rPr>
        <w:t xml:space="preserve"> godzin (w siedzibie </w:t>
      </w:r>
      <w:r w:rsidR="00A54E9B">
        <w:rPr>
          <w:rStyle w:val="normaltextrun"/>
        </w:rPr>
        <w:t>Zamawiającego - środa w godz. 14</w:t>
      </w:r>
      <w:r>
        <w:rPr>
          <w:rStyle w:val="normaltextrun"/>
        </w:rPr>
        <w:t>.00-16.00). </w:t>
      </w:r>
      <w:r>
        <w:rPr>
          <w:rStyle w:val="eop"/>
        </w:rPr>
        <w:t> </w:t>
      </w:r>
    </w:p>
    <w:p w14:paraId="11304BA1" w14:textId="77777777" w:rsidR="00CA38AE" w:rsidRDefault="00CA38AE" w:rsidP="00CA38AE">
      <w:pPr>
        <w:pStyle w:val="paragraph"/>
        <w:numPr>
          <w:ilvl w:val="1"/>
          <w:numId w:val="18"/>
        </w:numPr>
        <w:spacing w:before="0" w:beforeAutospacing="0" w:after="0" w:afterAutospacing="0"/>
        <w:jc w:val="both"/>
        <w:textAlignment w:val="baseline"/>
      </w:pPr>
      <w:r>
        <w:rPr>
          <w:rStyle w:val="normaltextrun"/>
        </w:rPr>
        <w:t>W uzasadnionych merytorycznie przypadkach, w miejsce superwizji organizowanych przez Zamawiającego, za zgodą Zamawiającego, może uczestniczyć w</w:t>
      </w:r>
      <w:r>
        <w:rPr>
          <w:rStyle w:val="normaltextrun"/>
          <w:sz w:val="20"/>
          <w:szCs w:val="20"/>
        </w:rPr>
        <w:t xml:space="preserve"> </w:t>
      </w:r>
      <w:r>
        <w:rPr>
          <w:rStyle w:val="normaltextrun"/>
        </w:rPr>
        <w:t>superwizjach poza siedzibą Zamawiającego, bez odrębnego wynagrodzenia. </w:t>
      </w:r>
      <w:r>
        <w:rPr>
          <w:rStyle w:val="eop"/>
        </w:rPr>
        <w:t> </w:t>
      </w:r>
    </w:p>
    <w:p w14:paraId="4E207474" w14:textId="04B40FD1" w:rsidR="00045629" w:rsidRPr="00DE55E4" w:rsidRDefault="001F1811" w:rsidP="00045629">
      <w:pPr>
        <w:jc w:val="both"/>
        <w:rPr>
          <w:sz w:val="24"/>
          <w:szCs w:val="24"/>
        </w:rPr>
      </w:pPr>
      <w:r w:rsidRPr="0024753A">
        <w:rPr>
          <w:b/>
          <w:sz w:val="24"/>
          <w:szCs w:val="24"/>
        </w:rPr>
        <w:t>2.</w:t>
      </w:r>
      <w:r w:rsidR="00CA38AE">
        <w:rPr>
          <w:b/>
          <w:sz w:val="24"/>
          <w:szCs w:val="24"/>
        </w:rPr>
        <w:t>6</w:t>
      </w:r>
      <w:r w:rsidRPr="0024753A">
        <w:rPr>
          <w:sz w:val="24"/>
          <w:szCs w:val="24"/>
        </w:rPr>
        <w:t xml:space="preserve"> Wykonawca niezależnie od postanowień ust. 2.2</w:t>
      </w:r>
      <w:r w:rsidRPr="00940040">
        <w:rPr>
          <w:sz w:val="24"/>
          <w:szCs w:val="24"/>
        </w:rPr>
        <w:t>, ma prawo do nieodpłatnej przerwy w świadczeniu usług w 202</w:t>
      </w:r>
      <w:r w:rsidR="00873474">
        <w:rPr>
          <w:sz w:val="24"/>
          <w:szCs w:val="24"/>
        </w:rPr>
        <w:t>6</w:t>
      </w:r>
      <w:r w:rsidRPr="00940040">
        <w:rPr>
          <w:sz w:val="24"/>
          <w:szCs w:val="24"/>
        </w:rPr>
        <w:t xml:space="preserve"> roku, trwającej maksymalnie </w:t>
      </w:r>
      <w:r w:rsidRPr="00DE55E4">
        <w:rPr>
          <w:sz w:val="24"/>
          <w:szCs w:val="24"/>
        </w:rPr>
        <w:t xml:space="preserve">czterokrotność tygodniowej liczby godzin w ciągu roku kalendarzowego – tj. </w:t>
      </w:r>
      <w:r w:rsidRPr="00E27C84">
        <w:rPr>
          <w:sz w:val="24"/>
          <w:szCs w:val="24"/>
        </w:rPr>
        <w:t>maksymalnie</w:t>
      </w:r>
      <w:r w:rsidRPr="00E27C84">
        <w:rPr>
          <w:b/>
          <w:bCs/>
          <w:sz w:val="24"/>
          <w:szCs w:val="24"/>
        </w:rPr>
        <w:t xml:space="preserve"> </w:t>
      </w:r>
      <w:r w:rsidR="00914729" w:rsidRPr="00E27C84">
        <w:rPr>
          <w:b/>
          <w:bCs/>
          <w:sz w:val="24"/>
          <w:szCs w:val="24"/>
        </w:rPr>
        <w:t>1</w:t>
      </w:r>
      <w:r w:rsidR="00E27C84" w:rsidRPr="00E27C84">
        <w:rPr>
          <w:b/>
          <w:bCs/>
          <w:sz w:val="24"/>
          <w:szCs w:val="24"/>
        </w:rPr>
        <w:t>0</w:t>
      </w:r>
      <w:r w:rsidR="00192D2C" w:rsidRPr="00E27C84">
        <w:rPr>
          <w:b/>
          <w:bCs/>
          <w:sz w:val="24"/>
          <w:szCs w:val="24"/>
        </w:rPr>
        <w:t xml:space="preserve"> </w:t>
      </w:r>
      <w:r w:rsidRPr="00E27C84">
        <w:rPr>
          <w:b/>
          <w:bCs/>
          <w:sz w:val="24"/>
          <w:szCs w:val="24"/>
        </w:rPr>
        <w:t>godzin</w:t>
      </w:r>
      <w:r w:rsidRPr="00DE55E4">
        <w:rPr>
          <w:b/>
          <w:bCs/>
          <w:sz w:val="24"/>
          <w:szCs w:val="24"/>
        </w:rPr>
        <w:t xml:space="preserve"> w 202</w:t>
      </w:r>
      <w:r w:rsidR="00CA59A7" w:rsidRPr="00DE55E4">
        <w:rPr>
          <w:b/>
          <w:bCs/>
          <w:sz w:val="24"/>
          <w:szCs w:val="24"/>
        </w:rPr>
        <w:t>6</w:t>
      </w:r>
      <w:r w:rsidRPr="00DE55E4">
        <w:rPr>
          <w:sz w:val="24"/>
          <w:szCs w:val="24"/>
        </w:rPr>
        <w:t xml:space="preserve"> roku, przypadających w terminach wykonania usług zgodnie z ust. 2.1. powyżej. Termin przerwy musi zostać uzgodniony na piśmie z Dyrektorem lub Zastępcą Dyrektora OPiTU.    </w:t>
      </w:r>
    </w:p>
    <w:p w14:paraId="05B48CA1" w14:textId="77777777" w:rsidR="009E1A63" w:rsidRDefault="009E1A63" w:rsidP="009E1A63">
      <w:pPr>
        <w:jc w:val="both"/>
        <w:rPr>
          <w:sz w:val="24"/>
          <w:szCs w:val="24"/>
        </w:rPr>
      </w:pPr>
      <w:r w:rsidRPr="00DE55E4">
        <w:rPr>
          <w:b/>
          <w:sz w:val="24"/>
          <w:szCs w:val="24"/>
        </w:rPr>
        <w:t xml:space="preserve">2.7 </w:t>
      </w:r>
      <w:r w:rsidRPr="00DE55E4">
        <w:rPr>
          <w:sz w:val="24"/>
          <w:szCs w:val="24"/>
        </w:rPr>
        <w:t>Wykonawca zobowiązany jest do prowadzenia dokumentacji</w:t>
      </w:r>
      <w:r w:rsidRPr="00581DFD">
        <w:rPr>
          <w:sz w:val="24"/>
          <w:szCs w:val="24"/>
        </w:rPr>
        <w:t xml:space="preserve"> medycznej i sprawozdawczości statystycznej zgodnie z przepisami obowiązującymi w publicznych zakładach opieki zdrowotnej oraz podmiotach leczniczych będących placówkami leczenia uzależnień, w szczególności zapisów zawartych w Rozporządzaniu Ministra Zdrowia z dnia 6 kwietnia 2020 </w:t>
      </w:r>
      <w:proofErr w:type="spellStart"/>
      <w:r w:rsidRPr="00581DFD">
        <w:rPr>
          <w:sz w:val="24"/>
          <w:szCs w:val="24"/>
        </w:rPr>
        <w:t>r.</w:t>
      </w:r>
      <w:r w:rsidRPr="006F795E">
        <w:rPr>
          <w:rFonts w:eastAsia="Times New Roman"/>
          <w:sz w:val="24"/>
          <w:szCs w:val="24"/>
        </w:rPr>
        <w:t>w</w:t>
      </w:r>
      <w:proofErr w:type="spellEnd"/>
      <w:r w:rsidRPr="006F795E">
        <w:rPr>
          <w:rFonts w:eastAsia="Times New Roman"/>
          <w:sz w:val="24"/>
          <w:szCs w:val="24"/>
        </w:rPr>
        <w:t xml:space="preserve"> sprawie rodzajów, zakresu i wzorów dokumentacji medycznej oraz sposobu jej </w:t>
      </w:r>
      <w:r w:rsidRPr="009E1A63">
        <w:rPr>
          <w:rFonts w:eastAsia="Times New Roman"/>
          <w:sz w:val="24"/>
          <w:szCs w:val="24"/>
        </w:rPr>
        <w:t xml:space="preserve">przetwarzania (tj. </w:t>
      </w:r>
      <w:hyperlink r:id="rId8" w:history="1">
        <w:r w:rsidRPr="009E1A63">
          <w:rPr>
            <w:rStyle w:val="Hipercze"/>
            <w:rFonts w:eastAsia="Times New Roman"/>
            <w:color w:val="auto"/>
            <w:sz w:val="24"/>
            <w:szCs w:val="24"/>
            <w:u w:val="none"/>
          </w:rPr>
          <w:t>Dz.U. z 2022 r. poz. 1304)</w:t>
        </w:r>
      </w:hyperlink>
      <w:r w:rsidRPr="009E1A63">
        <w:rPr>
          <w:sz w:val="24"/>
          <w:szCs w:val="24"/>
        </w:rPr>
        <w:t xml:space="preserve">, </w:t>
      </w:r>
      <w:r w:rsidRPr="00AA5BE5">
        <w:rPr>
          <w:sz w:val="24"/>
          <w:szCs w:val="24"/>
          <w:u w:val="single"/>
        </w:rPr>
        <w:t>tj. do dokonywania wpisów w dokumentacji medycznej niezwłocznie po udzieleniu świadczenia zdrowotnego.</w:t>
      </w:r>
      <w:r w:rsidRPr="00581DFD">
        <w:rPr>
          <w:sz w:val="24"/>
          <w:szCs w:val="24"/>
        </w:rPr>
        <w:t> </w:t>
      </w:r>
    </w:p>
    <w:p w14:paraId="7A83B98D" w14:textId="77777777" w:rsidR="009E1A63" w:rsidRPr="004815A9" w:rsidRDefault="009E1A63" w:rsidP="009E1A63">
      <w:pPr>
        <w:jc w:val="both"/>
        <w:rPr>
          <w:sz w:val="24"/>
          <w:szCs w:val="24"/>
        </w:rPr>
      </w:pPr>
      <w:r w:rsidRPr="004815A9">
        <w:rPr>
          <w:sz w:val="24"/>
          <w:szCs w:val="24"/>
        </w:rPr>
        <w:t>Niewykonywanie ww. obowiązków będzie uznawane za rażące naruszenie obowiązków wynikających z niniejszej umowy.  </w:t>
      </w:r>
    </w:p>
    <w:p w14:paraId="2A7257DA" w14:textId="77777777" w:rsidR="009E1A63" w:rsidRPr="00581DFD" w:rsidRDefault="009E1A63" w:rsidP="009E1A63">
      <w:pPr>
        <w:jc w:val="both"/>
        <w:rPr>
          <w:sz w:val="24"/>
          <w:szCs w:val="24"/>
        </w:rPr>
      </w:pPr>
      <w:r w:rsidRPr="004815A9">
        <w:rPr>
          <w:b/>
          <w:bCs/>
          <w:sz w:val="24"/>
          <w:szCs w:val="24"/>
        </w:rPr>
        <w:t>2.8</w:t>
      </w:r>
      <w:r w:rsidRPr="004815A9">
        <w:rPr>
          <w:sz w:val="24"/>
          <w:szCs w:val="24"/>
        </w:rPr>
        <w:t xml:space="preserve"> Wykonawca zobowiązany jest</w:t>
      </w:r>
      <w:r w:rsidRPr="00581DFD">
        <w:rPr>
          <w:sz w:val="24"/>
          <w:szCs w:val="24"/>
        </w:rPr>
        <w:t xml:space="preserve"> do współpracy z zespołem terapeutycznym.</w:t>
      </w:r>
    </w:p>
    <w:p w14:paraId="627913CC" w14:textId="77777777" w:rsidR="008D10C9" w:rsidRDefault="008D10C9">
      <w:pPr>
        <w:jc w:val="center"/>
      </w:pPr>
      <w:r>
        <w:rPr>
          <w:b/>
          <w:sz w:val="24"/>
          <w:szCs w:val="24"/>
        </w:rPr>
        <w:lastRenderedPageBreak/>
        <w:t>§3</w:t>
      </w:r>
    </w:p>
    <w:p w14:paraId="451C311F" w14:textId="77777777" w:rsidR="0051453F" w:rsidRPr="00B00D0B" w:rsidRDefault="0051453F" w:rsidP="0051453F">
      <w:pPr>
        <w:spacing w:before="100" w:beforeAutospacing="1" w:after="100" w:afterAutospacing="1"/>
        <w:jc w:val="both"/>
        <w:rPr>
          <w:color w:val="000000" w:themeColor="text1"/>
          <w:sz w:val="24"/>
          <w:szCs w:val="24"/>
          <w:u w:val="single"/>
        </w:rPr>
      </w:pPr>
      <w:r w:rsidRPr="00B00D0B">
        <w:rPr>
          <w:b/>
          <w:color w:val="000000" w:themeColor="text1"/>
          <w:sz w:val="24"/>
          <w:szCs w:val="24"/>
          <w:u w:val="single"/>
        </w:rPr>
        <w:t>W przypadku prowadzenia przez Wykonawcę działalności gospodarczej obowiązują poniższe postanowienia:</w:t>
      </w:r>
    </w:p>
    <w:p w14:paraId="65954761" w14:textId="77777777" w:rsidR="0051453F" w:rsidRPr="00B00D0B" w:rsidRDefault="0051453F" w:rsidP="0051453F">
      <w:pPr>
        <w:spacing w:before="100" w:beforeAutospacing="1" w:after="100" w:afterAutospacing="1"/>
        <w:jc w:val="both"/>
        <w:rPr>
          <w:sz w:val="24"/>
          <w:szCs w:val="24"/>
        </w:rPr>
      </w:pPr>
      <w:r w:rsidRPr="00B00D0B">
        <w:rPr>
          <w:b/>
          <w:sz w:val="24"/>
          <w:szCs w:val="24"/>
        </w:rPr>
        <w:t xml:space="preserve">3.1 </w:t>
      </w:r>
      <w:r w:rsidRPr="00B00D0B">
        <w:rPr>
          <w:sz w:val="24"/>
          <w:szCs w:val="24"/>
        </w:rPr>
        <w:t>Wykonawca oświadcza, że przez cały okres obowiązywania niniejszej umowy będzie objęty obowiązkowym ubezpieczeniem odpowiedzialności cywilnej – na podstawie aktualnie obowiązujących przepisów, tj. Rozporządzenia Ministra Finansów w sprawie obowiązkowego ubezpieczenia odpowiedzialności cywilnej świadczeniodawcy niebędącego podmiotem wykonującym działalność leczniczą, udzielającego świadczeń opieki zdrowotnej z dnia 22 grudnia 2011 r. (Dz.U. Nr 293, poz. 1728). Poświadczony za zgodność z oryginałem przez Wykonawcę dokument ubezpieczenia Wykonawca przedłoży Zamawiającemu - na jego żądanie. Wykonawca jest zobowiązany – na koszt własny – uaktualniać w/w dokument. W przypadku braku przedstawienia dokumentu wyżej wskazanego  na żądanie Zamawiającego, Zamawiający zastrzega sobie prawo rozwiązania umowy bez zachowania okresu wypowiedzenia.</w:t>
      </w:r>
    </w:p>
    <w:p w14:paraId="2AE03B44" w14:textId="77777777" w:rsidR="0051453F" w:rsidRPr="00B00D0B" w:rsidRDefault="0051453F" w:rsidP="0051453F">
      <w:pPr>
        <w:spacing w:before="100" w:beforeAutospacing="1" w:after="100" w:afterAutospacing="1"/>
        <w:jc w:val="both"/>
        <w:rPr>
          <w:sz w:val="24"/>
          <w:szCs w:val="24"/>
        </w:rPr>
      </w:pPr>
      <w:r w:rsidRPr="00B00D0B">
        <w:rPr>
          <w:b/>
          <w:sz w:val="24"/>
          <w:szCs w:val="24"/>
        </w:rPr>
        <w:t xml:space="preserve">3.2 </w:t>
      </w:r>
      <w:r w:rsidRPr="00B00D0B">
        <w:rPr>
          <w:sz w:val="24"/>
          <w:szCs w:val="24"/>
        </w:rPr>
        <w:t xml:space="preserve">Wykonawca ponosi odpowiedzialność za wszelkie szkody wyrządzone przy realizacji przedmiotu umowy. </w:t>
      </w:r>
    </w:p>
    <w:p w14:paraId="774E702C" w14:textId="77777777" w:rsidR="0051453F" w:rsidRPr="00B00D0B" w:rsidRDefault="0051453F" w:rsidP="0051453F">
      <w:pPr>
        <w:spacing w:before="100" w:beforeAutospacing="1" w:after="100" w:afterAutospacing="1"/>
        <w:jc w:val="both"/>
        <w:rPr>
          <w:sz w:val="24"/>
          <w:szCs w:val="24"/>
        </w:rPr>
      </w:pPr>
      <w:r w:rsidRPr="00B00D0B">
        <w:rPr>
          <w:b/>
          <w:sz w:val="24"/>
          <w:szCs w:val="24"/>
        </w:rPr>
        <w:t xml:space="preserve">3.3. </w:t>
      </w:r>
      <w:r w:rsidRPr="00B00D0B">
        <w:rPr>
          <w:sz w:val="24"/>
          <w:szCs w:val="24"/>
        </w:rPr>
        <w:t xml:space="preserve">Wykonawca jest zobowiązany do wykonania odpowiednich </w:t>
      </w:r>
      <w:r w:rsidRPr="00B00D0B">
        <w:rPr>
          <w:b/>
          <w:bCs/>
          <w:sz w:val="24"/>
          <w:szCs w:val="24"/>
        </w:rPr>
        <w:t xml:space="preserve">badań dla celów </w:t>
      </w:r>
      <w:proofErr w:type="spellStart"/>
      <w:r w:rsidRPr="00B00D0B">
        <w:rPr>
          <w:b/>
          <w:bCs/>
          <w:sz w:val="24"/>
          <w:szCs w:val="24"/>
        </w:rPr>
        <w:t>sanitarno</w:t>
      </w:r>
      <w:proofErr w:type="spellEnd"/>
      <w:r w:rsidRPr="00B00D0B">
        <w:rPr>
          <w:b/>
          <w:bCs/>
          <w:sz w:val="24"/>
          <w:szCs w:val="24"/>
        </w:rPr>
        <w:t xml:space="preserve"> – epidemiologicznych na stanowisku terapeuty uzależnień</w:t>
      </w:r>
      <w:r w:rsidRPr="00B00D0B">
        <w:rPr>
          <w:sz w:val="24"/>
          <w:szCs w:val="24"/>
        </w:rPr>
        <w:t xml:space="preserve">. Wykonawca wykonuje badania na koszt własny. Wykonawca zobowiązany jest do przekazania Zamawiającemu kopii zaświadczenia lekarskiego w terminie 30 dni od dnia podpisania umowy. W przypadku nie dostarczenia zaświadczenia w wyznaczonym terminie, Zamawiający ma prawo do rozwiązania umowy w trybie natychmiastowym. </w:t>
      </w:r>
    </w:p>
    <w:p w14:paraId="17324B56" w14:textId="77777777" w:rsidR="0051453F" w:rsidRPr="00B00D0B" w:rsidRDefault="0051453F" w:rsidP="0051453F">
      <w:pPr>
        <w:spacing w:before="100" w:beforeAutospacing="1" w:after="100" w:afterAutospacing="1"/>
        <w:jc w:val="both"/>
        <w:rPr>
          <w:b/>
          <w:color w:val="000000" w:themeColor="text1"/>
          <w:sz w:val="24"/>
          <w:szCs w:val="24"/>
          <w:u w:val="single"/>
        </w:rPr>
      </w:pPr>
      <w:r w:rsidRPr="00B00D0B">
        <w:rPr>
          <w:b/>
          <w:color w:val="000000" w:themeColor="text1"/>
          <w:sz w:val="24"/>
          <w:szCs w:val="24"/>
          <w:u w:val="single"/>
        </w:rPr>
        <w:t>W przypadku nieprowadzenia przez Wykonawcę działalności gospodarczej obowiązują poniższe postanowienia:</w:t>
      </w:r>
    </w:p>
    <w:p w14:paraId="7F80E5C0" w14:textId="77777777" w:rsidR="0051453F" w:rsidRPr="00B00D0B" w:rsidRDefault="0051453F" w:rsidP="0051453F">
      <w:pPr>
        <w:spacing w:before="100" w:beforeAutospacing="1" w:after="100" w:afterAutospacing="1"/>
        <w:jc w:val="both"/>
        <w:rPr>
          <w:sz w:val="24"/>
          <w:szCs w:val="24"/>
        </w:rPr>
      </w:pPr>
      <w:r w:rsidRPr="00B00D0B">
        <w:rPr>
          <w:b/>
          <w:sz w:val="24"/>
          <w:szCs w:val="24"/>
        </w:rPr>
        <w:t xml:space="preserve">3.1 </w:t>
      </w:r>
      <w:r w:rsidRPr="00B00D0B">
        <w:rPr>
          <w:sz w:val="24"/>
          <w:szCs w:val="24"/>
        </w:rPr>
        <w:t xml:space="preserve">Wykonawca zobowiązuje się do zawarcia umowy ubezpieczenia odpowiedzialności cywilnej na kwotę ubezpieczenia nie mniejsza niż </w:t>
      </w:r>
      <w:r w:rsidRPr="00B00D0B">
        <w:rPr>
          <w:rFonts w:eastAsia="Times New Roman"/>
          <w:sz w:val="24"/>
          <w:szCs w:val="24"/>
          <w:shd w:val="clear" w:color="auto" w:fill="FFFFFF"/>
        </w:rPr>
        <w:t>30 000 euro w odniesieniu do jednego zdarzenia oraz 150 000 euro w odniesieniu do wszystkich zdarzeń, których skutki objęte są umową ubezpieczenia OC świadczeniodawcy,</w:t>
      </w:r>
      <w:r w:rsidRPr="00B00D0B">
        <w:rPr>
          <w:sz w:val="24"/>
          <w:szCs w:val="24"/>
        </w:rPr>
        <w:t xml:space="preserve"> ważną w  okresie  obowiązywania niniejszej umowy. Poświadczony za zgodność z oryginałem przez Wykonawcę dokument ubezpieczenia Wykonawca przedłoży Zamawiającemu - na jego żądanie. Wykonawca jest zobowiązany – na koszt własny – uaktualniać w/w dokument.  W przypadku braku przedstawienia dokumentu wyżej wskazanego  na żądanie Zamawiającego, Zamawiający zastrzega sobie prawo rozwiązania umowy bez zachowania okresu wypowiedzenia.</w:t>
      </w:r>
    </w:p>
    <w:p w14:paraId="7357CBA2" w14:textId="77777777" w:rsidR="009B105B" w:rsidRDefault="0051453F" w:rsidP="0051453F">
      <w:pPr>
        <w:spacing w:before="100" w:beforeAutospacing="1" w:after="100" w:afterAutospacing="1"/>
        <w:jc w:val="both"/>
        <w:rPr>
          <w:sz w:val="24"/>
          <w:szCs w:val="24"/>
        </w:rPr>
      </w:pPr>
      <w:r w:rsidRPr="00B00D0B">
        <w:rPr>
          <w:b/>
          <w:sz w:val="24"/>
          <w:szCs w:val="24"/>
        </w:rPr>
        <w:t xml:space="preserve">3.2 </w:t>
      </w:r>
      <w:r w:rsidRPr="00B00D0B">
        <w:rPr>
          <w:sz w:val="24"/>
          <w:szCs w:val="24"/>
        </w:rPr>
        <w:t xml:space="preserve">Wykonawca ponosi odpowiedzialność za wszelkie szkody wyrządzone przy realizacji przedmiotu umowy. </w:t>
      </w:r>
    </w:p>
    <w:p w14:paraId="4AE9B6F2" w14:textId="132AFDD0" w:rsidR="0051453F" w:rsidRPr="00B00D0B" w:rsidRDefault="0051453F" w:rsidP="0051453F">
      <w:pPr>
        <w:spacing w:before="100" w:beforeAutospacing="1" w:after="100" w:afterAutospacing="1"/>
        <w:jc w:val="both"/>
        <w:rPr>
          <w:sz w:val="24"/>
          <w:szCs w:val="24"/>
        </w:rPr>
      </w:pPr>
      <w:r w:rsidRPr="00B00D0B">
        <w:rPr>
          <w:b/>
          <w:sz w:val="24"/>
          <w:szCs w:val="24"/>
        </w:rPr>
        <w:t xml:space="preserve">3.3. </w:t>
      </w:r>
      <w:r w:rsidRPr="00B00D0B">
        <w:rPr>
          <w:sz w:val="24"/>
          <w:szCs w:val="24"/>
        </w:rPr>
        <w:t xml:space="preserve">Wykonawca jest zobowiązany do wykonania odpowiednich badań dla celów </w:t>
      </w:r>
      <w:proofErr w:type="spellStart"/>
      <w:r w:rsidRPr="00B00D0B">
        <w:rPr>
          <w:sz w:val="24"/>
          <w:szCs w:val="24"/>
        </w:rPr>
        <w:t>sanitarno</w:t>
      </w:r>
      <w:proofErr w:type="spellEnd"/>
      <w:r w:rsidRPr="00B00D0B">
        <w:rPr>
          <w:sz w:val="24"/>
          <w:szCs w:val="24"/>
        </w:rPr>
        <w:t xml:space="preserve"> – epidemiologicznych, na podstawie skierowania Zamawiającego. W przypadku posiadania przez Wykonawcę aktualnych badań wykonanych w innym podmiocie, Wykonawca zobowiązany jest do przekazania Zamawiającemu kopii zaświadczenia lekarskiego.</w:t>
      </w:r>
    </w:p>
    <w:p w14:paraId="1635AC6C" w14:textId="77777777" w:rsidR="008D10C9" w:rsidRDefault="008D10C9">
      <w:pPr>
        <w:jc w:val="center"/>
      </w:pPr>
      <w:r>
        <w:rPr>
          <w:b/>
          <w:sz w:val="24"/>
          <w:szCs w:val="24"/>
        </w:rPr>
        <w:t>§4</w:t>
      </w:r>
    </w:p>
    <w:p w14:paraId="242464DB" w14:textId="77777777" w:rsidR="008D10C9" w:rsidRDefault="008D10C9">
      <w:pPr>
        <w:jc w:val="both"/>
      </w:pPr>
      <w:r>
        <w:rPr>
          <w:sz w:val="24"/>
          <w:szCs w:val="24"/>
        </w:rPr>
        <w:t xml:space="preserve">Wykonawca ma obowiązek poddać się kontroli przeprowadzonej przez Zamawiającego lub osoby przez niego upoważnionej w zakresie wykonywania warunków niniejszej umowy,                a w szczególności jakości udzielanych świadczeń oraz przez NFZ i inne upoważnione organy na zasadach określonych w przepisach prawa. </w:t>
      </w:r>
    </w:p>
    <w:p w14:paraId="1AA732CF" w14:textId="77777777" w:rsidR="008D10C9" w:rsidRDefault="008D10C9">
      <w:pPr>
        <w:jc w:val="center"/>
      </w:pPr>
      <w:r>
        <w:rPr>
          <w:b/>
          <w:sz w:val="24"/>
          <w:szCs w:val="24"/>
        </w:rPr>
        <w:lastRenderedPageBreak/>
        <w:t>§5</w:t>
      </w:r>
    </w:p>
    <w:p w14:paraId="1B54F5C9" w14:textId="77777777" w:rsidR="008D10C9" w:rsidRDefault="008D10C9">
      <w:pPr>
        <w:jc w:val="both"/>
      </w:pPr>
      <w:r>
        <w:rPr>
          <w:b/>
          <w:sz w:val="24"/>
          <w:szCs w:val="24"/>
        </w:rPr>
        <w:t>5.1</w:t>
      </w:r>
      <w:r>
        <w:rPr>
          <w:sz w:val="24"/>
          <w:szCs w:val="24"/>
        </w:rPr>
        <w:t xml:space="preserve"> Wynagrodzenie miesięczne z tytułu niniejszej umowy stanowi iloczyn stawki godzinowej             i ilości przepracowanych godzin.</w:t>
      </w:r>
    </w:p>
    <w:p w14:paraId="2565D78B" w14:textId="30A1F77D" w:rsidR="002E2C7A" w:rsidRPr="00B178D4" w:rsidRDefault="008D10C9">
      <w:pPr>
        <w:jc w:val="both"/>
        <w:rPr>
          <w:b/>
          <w:sz w:val="24"/>
          <w:szCs w:val="24"/>
        </w:rPr>
      </w:pPr>
      <w:r w:rsidRPr="00DC2CC4">
        <w:rPr>
          <w:b/>
          <w:sz w:val="24"/>
          <w:szCs w:val="24"/>
        </w:rPr>
        <w:t>5.2</w:t>
      </w:r>
      <w:r w:rsidRPr="00DC2CC4">
        <w:rPr>
          <w:sz w:val="24"/>
          <w:szCs w:val="24"/>
        </w:rPr>
        <w:t xml:space="preserve"> Wysokość wynagrodzenia</w:t>
      </w:r>
      <w:r>
        <w:rPr>
          <w:sz w:val="24"/>
          <w:szCs w:val="24"/>
        </w:rPr>
        <w:t xml:space="preserve"> z tytułu realizacji niniejszej umowy stanowi kwotę ryczałtową:  - ................zł brutto (słownie:..................................................) za godzinę </w:t>
      </w:r>
      <w:r w:rsidRPr="00A81783">
        <w:rPr>
          <w:b/>
          <w:sz w:val="24"/>
          <w:szCs w:val="24"/>
        </w:rPr>
        <w:t xml:space="preserve">udzielania </w:t>
      </w:r>
      <w:r w:rsidRPr="00B178D4">
        <w:rPr>
          <w:b/>
          <w:sz w:val="24"/>
          <w:szCs w:val="24"/>
        </w:rPr>
        <w:t>świadczeń zdrowotnych</w:t>
      </w:r>
      <w:r w:rsidR="00A81783" w:rsidRPr="00B178D4">
        <w:rPr>
          <w:b/>
          <w:sz w:val="24"/>
          <w:szCs w:val="24"/>
        </w:rPr>
        <w:t xml:space="preserve"> w Dziennym Oddziale</w:t>
      </w:r>
      <w:r w:rsidR="00184D24">
        <w:rPr>
          <w:b/>
          <w:sz w:val="24"/>
          <w:szCs w:val="24"/>
        </w:rPr>
        <w:t>.</w:t>
      </w:r>
    </w:p>
    <w:p w14:paraId="162B8008" w14:textId="77777777" w:rsidR="004011B3" w:rsidRPr="002B2E20" w:rsidRDefault="004011B3" w:rsidP="004011B3">
      <w:pPr>
        <w:pStyle w:val="paragraph"/>
        <w:spacing w:before="0" w:beforeAutospacing="0" w:after="0" w:afterAutospacing="0"/>
        <w:jc w:val="both"/>
        <w:textAlignment w:val="baseline"/>
        <w:rPr>
          <w:rFonts w:ascii="Segoe UI" w:hAnsi="Segoe UI" w:cs="Segoe UI"/>
          <w:sz w:val="14"/>
          <w:szCs w:val="14"/>
        </w:rPr>
      </w:pPr>
      <w:bookmarkStart w:id="3" w:name="_Hlk215834045"/>
      <w:r>
        <w:rPr>
          <w:rStyle w:val="normaltextrun"/>
          <w:b/>
          <w:bCs/>
        </w:rPr>
        <w:t>5.3</w:t>
      </w:r>
      <w:r>
        <w:rPr>
          <w:rStyle w:val="normaltextrun"/>
        </w:rPr>
        <w:t xml:space="preserve"> Wysokość wynagrodzenia z tytułu udziału w zebraniu kadry terapeutycznej stanowi kwotę </w:t>
      </w:r>
      <w:r w:rsidRPr="002B2E20">
        <w:rPr>
          <w:rStyle w:val="normaltextrun"/>
        </w:rPr>
        <w:t>ryczałtową:</w:t>
      </w:r>
      <w:r w:rsidRPr="002B2E20">
        <w:rPr>
          <w:rStyle w:val="eop"/>
        </w:rPr>
        <w:t> </w:t>
      </w:r>
    </w:p>
    <w:p w14:paraId="1DDB804F" w14:textId="6F372570" w:rsidR="004011B3" w:rsidRPr="002B2E20" w:rsidRDefault="004011B3" w:rsidP="004011B3">
      <w:pPr>
        <w:pStyle w:val="paragraph"/>
        <w:spacing w:before="0" w:beforeAutospacing="0" w:after="0" w:afterAutospacing="0"/>
        <w:jc w:val="both"/>
        <w:textAlignment w:val="baseline"/>
        <w:rPr>
          <w:rFonts w:ascii="Segoe UI" w:hAnsi="Segoe UI" w:cs="Segoe UI"/>
          <w:sz w:val="14"/>
          <w:szCs w:val="14"/>
        </w:rPr>
      </w:pPr>
      <w:r w:rsidRPr="002B2E20">
        <w:rPr>
          <w:rStyle w:val="normaltextrun"/>
        </w:rPr>
        <w:t xml:space="preserve">- </w:t>
      </w:r>
      <w:r w:rsidR="003B4870" w:rsidRPr="002B2E20">
        <w:rPr>
          <w:rStyle w:val="normaltextrun"/>
          <w:b/>
          <w:bCs/>
        </w:rPr>
        <w:t>80 zł brutto</w:t>
      </w:r>
      <w:r w:rsidR="003B4870" w:rsidRPr="002B2E20">
        <w:rPr>
          <w:rStyle w:val="normaltextrun"/>
        </w:rPr>
        <w:t xml:space="preserve"> </w:t>
      </w:r>
      <w:r w:rsidR="003B4870" w:rsidRPr="008D2059">
        <w:rPr>
          <w:rStyle w:val="normaltextrun"/>
        </w:rPr>
        <w:t>(słownie: osiemdziesiąt)</w:t>
      </w:r>
      <w:r w:rsidR="003B4870">
        <w:rPr>
          <w:rStyle w:val="normaltextrun"/>
          <w:b/>
          <w:bCs/>
        </w:rPr>
        <w:t xml:space="preserve"> </w:t>
      </w:r>
      <w:r w:rsidRPr="002B2E20">
        <w:rPr>
          <w:rStyle w:val="normaltextrun"/>
        </w:rPr>
        <w:t>za godzinę udziału w zebraniu.</w:t>
      </w:r>
      <w:r w:rsidRPr="002B2E20">
        <w:rPr>
          <w:rStyle w:val="eop"/>
        </w:rPr>
        <w:t> </w:t>
      </w:r>
    </w:p>
    <w:p w14:paraId="08D62288" w14:textId="77777777" w:rsidR="004011B3" w:rsidRPr="002B2E20" w:rsidRDefault="004011B3" w:rsidP="004011B3">
      <w:pPr>
        <w:pStyle w:val="paragraph"/>
        <w:spacing w:before="0" w:beforeAutospacing="0" w:after="0" w:afterAutospacing="0"/>
        <w:jc w:val="both"/>
        <w:textAlignment w:val="baseline"/>
        <w:rPr>
          <w:rFonts w:ascii="Segoe UI" w:hAnsi="Segoe UI" w:cs="Segoe UI"/>
          <w:sz w:val="14"/>
          <w:szCs w:val="14"/>
        </w:rPr>
      </w:pPr>
      <w:r w:rsidRPr="002B2E20">
        <w:rPr>
          <w:rStyle w:val="normaltextrun"/>
          <w:b/>
          <w:bCs/>
        </w:rPr>
        <w:t>5.4</w:t>
      </w:r>
      <w:r w:rsidRPr="002B2E20">
        <w:rPr>
          <w:rStyle w:val="normaltextrun"/>
        </w:rPr>
        <w:t xml:space="preserve"> Wysokość wynagrodzenia z tytułu udziału w superwizji organizowanej przez Zamawiającego stanowi kwotę ryczałtową:  </w:t>
      </w:r>
      <w:r w:rsidRPr="002B2E20">
        <w:rPr>
          <w:rStyle w:val="eop"/>
        </w:rPr>
        <w:t> </w:t>
      </w:r>
    </w:p>
    <w:p w14:paraId="19F767FE" w14:textId="7C1E702D" w:rsidR="004011B3" w:rsidRPr="00C75615" w:rsidRDefault="004011B3" w:rsidP="004011B3">
      <w:pPr>
        <w:pStyle w:val="paragraph"/>
        <w:spacing w:before="0" w:beforeAutospacing="0" w:after="0" w:afterAutospacing="0"/>
        <w:jc w:val="both"/>
        <w:textAlignment w:val="baseline"/>
        <w:rPr>
          <w:rFonts w:ascii="Segoe UI" w:hAnsi="Segoe UI" w:cs="Segoe UI"/>
          <w:sz w:val="14"/>
          <w:szCs w:val="14"/>
        </w:rPr>
      </w:pPr>
      <w:r w:rsidRPr="002B2E20">
        <w:rPr>
          <w:rStyle w:val="normaltextrun"/>
        </w:rPr>
        <w:t xml:space="preserve">- </w:t>
      </w:r>
      <w:r w:rsidR="00184D24" w:rsidRPr="002B2E20">
        <w:rPr>
          <w:rStyle w:val="normaltextrun"/>
          <w:b/>
          <w:bCs/>
        </w:rPr>
        <w:t>8</w:t>
      </w:r>
      <w:r w:rsidR="00E3746A" w:rsidRPr="002B2E20">
        <w:rPr>
          <w:rStyle w:val="normaltextrun"/>
          <w:b/>
          <w:bCs/>
        </w:rPr>
        <w:t>0 zł brutto</w:t>
      </w:r>
      <w:r w:rsidR="00E3746A" w:rsidRPr="002B2E20">
        <w:rPr>
          <w:rStyle w:val="normaltextrun"/>
        </w:rPr>
        <w:t xml:space="preserve"> (słownie: </w:t>
      </w:r>
      <w:r w:rsidR="00184D24" w:rsidRPr="002B2E20">
        <w:rPr>
          <w:rStyle w:val="normaltextrun"/>
        </w:rPr>
        <w:t>osiem</w:t>
      </w:r>
      <w:r w:rsidR="00E3746A" w:rsidRPr="002B2E20">
        <w:rPr>
          <w:rStyle w:val="normaltextrun"/>
        </w:rPr>
        <w:t xml:space="preserve">dziesiąt) </w:t>
      </w:r>
      <w:r w:rsidRPr="002B2E20">
        <w:rPr>
          <w:rStyle w:val="normaltextrun"/>
        </w:rPr>
        <w:t xml:space="preserve">za </w:t>
      </w:r>
      <w:r w:rsidRPr="00C75615">
        <w:rPr>
          <w:rStyle w:val="normaltextrun"/>
        </w:rPr>
        <w:t>godzinę</w:t>
      </w:r>
      <w:r w:rsidRPr="00C75615">
        <w:rPr>
          <w:rStyle w:val="normaltextrun"/>
          <w:b/>
          <w:bCs/>
        </w:rPr>
        <w:t xml:space="preserve"> </w:t>
      </w:r>
      <w:r w:rsidRPr="00C75615">
        <w:rPr>
          <w:rStyle w:val="normaltextrun"/>
        </w:rPr>
        <w:t>udziału w superwizji</w:t>
      </w:r>
      <w:r w:rsidRPr="00C75615">
        <w:rPr>
          <w:rStyle w:val="eop"/>
        </w:rPr>
        <w:t> </w:t>
      </w:r>
    </w:p>
    <w:p w14:paraId="435D31AC" w14:textId="7D7D3EA9" w:rsidR="008D10C9" w:rsidRDefault="008D10C9">
      <w:pPr>
        <w:jc w:val="both"/>
      </w:pPr>
      <w:r w:rsidRPr="00C75615">
        <w:rPr>
          <w:b/>
          <w:sz w:val="24"/>
          <w:szCs w:val="24"/>
        </w:rPr>
        <w:t>5.</w:t>
      </w:r>
      <w:r w:rsidR="004011B3" w:rsidRPr="00C75615">
        <w:rPr>
          <w:b/>
          <w:sz w:val="24"/>
          <w:szCs w:val="24"/>
        </w:rPr>
        <w:t>5</w:t>
      </w:r>
      <w:r w:rsidRPr="00C75615">
        <w:rPr>
          <w:sz w:val="24"/>
          <w:szCs w:val="24"/>
        </w:rPr>
        <w:t xml:space="preserve"> Płatności dokonywane będą w rozliczeniu miesięcznym</w:t>
      </w:r>
      <w:r w:rsidR="003F7889" w:rsidRPr="00C75615">
        <w:rPr>
          <w:sz w:val="24"/>
          <w:szCs w:val="24"/>
        </w:rPr>
        <w:t xml:space="preserve">, na podstawie faktury wystawionej zgodnie z obowiązującymi przepisami. Płatności </w:t>
      </w:r>
      <w:r w:rsidRPr="00C75615">
        <w:rPr>
          <w:sz w:val="24"/>
          <w:szCs w:val="24"/>
        </w:rPr>
        <w:t>następować będą w terminie 7 dni od daty przedłożenia prawidłowo wypełnione</w:t>
      </w:r>
      <w:r w:rsidR="00977180" w:rsidRPr="00C75615">
        <w:rPr>
          <w:sz w:val="24"/>
          <w:szCs w:val="24"/>
        </w:rPr>
        <w:t>j</w:t>
      </w:r>
      <w:r w:rsidRPr="00C75615">
        <w:rPr>
          <w:sz w:val="24"/>
          <w:szCs w:val="24"/>
        </w:rPr>
        <w:t xml:space="preserve"> faktury </w:t>
      </w:r>
      <w:r w:rsidR="003F7889" w:rsidRPr="00C75615">
        <w:rPr>
          <w:sz w:val="24"/>
          <w:szCs w:val="24"/>
        </w:rPr>
        <w:t xml:space="preserve">wraz z zestawieniem, o którym mowa w punkcie 5.6 niniejszego paragrafu, </w:t>
      </w:r>
      <w:r w:rsidRPr="00C75615">
        <w:rPr>
          <w:sz w:val="24"/>
          <w:szCs w:val="24"/>
        </w:rPr>
        <w:t xml:space="preserve">przez Wykonawcę na rachunek bankowy Wykonawcy </w:t>
      </w:r>
      <w:r w:rsidR="003F7889" w:rsidRPr="00C75615">
        <w:rPr>
          <w:sz w:val="24"/>
          <w:szCs w:val="24"/>
        </w:rPr>
        <w:t>wskazanym na fakturze.</w:t>
      </w:r>
      <w:r w:rsidR="003F7889">
        <w:rPr>
          <w:sz w:val="24"/>
          <w:szCs w:val="24"/>
        </w:rPr>
        <w:t xml:space="preserve"> </w:t>
      </w:r>
    </w:p>
    <w:bookmarkEnd w:id="3"/>
    <w:p w14:paraId="69476860" w14:textId="1EE29944" w:rsidR="0002171F" w:rsidRPr="00763B4A" w:rsidRDefault="0002171F" w:rsidP="0002171F">
      <w:pPr>
        <w:jc w:val="both"/>
        <w:rPr>
          <w:sz w:val="24"/>
          <w:szCs w:val="24"/>
        </w:rPr>
      </w:pPr>
      <w:r w:rsidRPr="00CD6221">
        <w:rPr>
          <w:b/>
          <w:sz w:val="24"/>
          <w:szCs w:val="24"/>
        </w:rPr>
        <w:t>5.</w:t>
      </w:r>
      <w:r w:rsidR="004011B3">
        <w:rPr>
          <w:b/>
          <w:sz w:val="24"/>
          <w:szCs w:val="24"/>
        </w:rPr>
        <w:t>6</w:t>
      </w:r>
      <w:r w:rsidRPr="00CD6221">
        <w:rPr>
          <w:sz w:val="24"/>
          <w:szCs w:val="24"/>
        </w:rPr>
        <w:t xml:space="preserve"> Do każde</w:t>
      </w:r>
      <w:r w:rsidR="00977180">
        <w:rPr>
          <w:sz w:val="24"/>
          <w:szCs w:val="24"/>
        </w:rPr>
        <w:t>j</w:t>
      </w:r>
      <w:r w:rsidRPr="00CD6221">
        <w:rPr>
          <w:sz w:val="24"/>
          <w:szCs w:val="24"/>
        </w:rPr>
        <w:t xml:space="preserve"> faktury winno być załączone prawidłowo wypełnione </w:t>
      </w:r>
      <w:bookmarkStart w:id="4" w:name="_Hlk215666024"/>
      <w:r w:rsidRPr="00CD6221">
        <w:rPr>
          <w:sz w:val="24"/>
          <w:szCs w:val="24"/>
        </w:rPr>
        <w:t>zestawienie</w:t>
      </w:r>
      <w:bookmarkEnd w:id="4"/>
      <w:r w:rsidRPr="00CD6221">
        <w:rPr>
          <w:sz w:val="24"/>
          <w:szCs w:val="24"/>
        </w:rPr>
        <w:t xml:space="preserve">  obejmujące: datę wykonywania usługi oraz liczbę godzin. Zestawienie to musi być potwierdzone przez pracownika rejestracji oraz Dyrektora lub </w:t>
      </w:r>
      <w:r w:rsidRPr="00763B4A">
        <w:rPr>
          <w:sz w:val="24"/>
          <w:szCs w:val="24"/>
        </w:rPr>
        <w:t>Zastępcę Dyrektora</w:t>
      </w:r>
      <w:r w:rsidR="00763B4A" w:rsidRPr="00763B4A">
        <w:rPr>
          <w:sz w:val="24"/>
          <w:szCs w:val="24"/>
        </w:rPr>
        <w:t xml:space="preserve">, </w:t>
      </w:r>
      <w:r w:rsidR="00763B4A" w:rsidRPr="00763B4A">
        <w:rPr>
          <w:rStyle w:val="normaltextrun"/>
          <w:color w:val="000000"/>
          <w:sz w:val="24"/>
          <w:szCs w:val="24"/>
          <w:shd w:val="clear" w:color="auto" w:fill="FFFFFF"/>
        </w:rPr>
        <w:t>a w przypadku superwizji tylko przez Dyrektora lub Zastępcę Dyrektora.</w:t>
      </w:r>
      <w:r w:rsidRPr="00763B4A">
        <w:rPr>
          <w:sz w:val="24"/>
          <w:szCs w:val="24"/>
        </w:rPr>
        <w:t xml:space="preserve"> </w:t>
      </w:r>
    </w:p>
    <w:p w14:paraId="7C655D41" w14:textId="53A80181" w:rsidR="00763B4A" w:rsidRPr="00763B4A" w:rsidRDefault="00763B4A" w:rsidP="0002171F">
      <w:pPr>
        <w:jc w:val="both"/>
        <w:rPr>
          <w:b/>
          <w:sz w:val="24"/>
          <w:szCs w:val="24"/>
        </w:rPr>
      </w:pPr>
      <w:r w:rsidRPr="00763B4A">
        <w:rPr>
          <w:rStyle w:val="normaltextrun"/>
          <w:b/>
          <w:color w:val="000000"/>
          <w:sz w:val="24"/>
          <w:szCs w:val="24"/>
          <w:shd w:val="clear" w:color="auto" w:fill="FFFFFF"/>
        </w:rPr>
        <w:t>5.</w:t>
      </w:r>
      <w:r w:rsidR="004011B3">
        <w:rPr>
          <w:rStyle w:val="normaltextrun"/>
          <w:b/>
          <w:color w:val="000000"/>
          <w:sz w:val="24"/>
          <w:szCs w:val="24"/>
          <w:shd w:val="clear" w:color="auto" w:fill="FFFFFF"/>
        </w:rPr>
        <w:t>7</w:t>
      </w:r>
      <w:r w:rsidRPr="00763B4A">
        <w:rPr>
          <w:rStyle w:val="normaltextrun"/>
          <w:color w:val="000000"/>
          <w:sz w:val="24"/>
          <w:szCs w:val="24"/>
          <w:shd w:val="clear" w:color="auto" w:fill="FFFFFF"/>
        </w:rPr>
        <w:t xml:space="preserve"> </w:t>
      </w:r>
      <w:r w:rsidR="00977180">
        <w:rPr>
          <w:rStyle w:val="normaltextrun"/>
          <w:color w:val="000000"/>
          <w:sz w:val="24"/>
          <w:szCs w:val="24"/>
          <w:shd w:val="clear" w:color="auto" w:fill="FFFFFF"/>
        </w:rPr>
        <w:t>Faktura z</w:t>
      </w:r>
      <w:r w:rsidRPr="00763B4A">
        <w:rPr>
          <w:rStyle w:val="normaltextrun"/>
          <w:color w:val="000000"/>
          <w:sz w:val="24"/>
          <w:szCs w:val="24"/>
          <w:shd w:val="clear" w:color="auto" w:fill="FFFFFF"/>
        </w:rPr>
        <w:t>a udział w superwizji w miesiącu grudniu musi być złożon</w:t>
      </w:r>
      <w:r w:rsidR="00977180">
        <w:rPr>
          <w:rStyle w:val="normaltextrun"/>
          <w:color w:val="000000"/>
          <w:sz w:val="24"/>
          <w:szCs w:val="24"/>
          <w:shd w:val="clear" w:color="auto" w:fill="FFFFFF"/>
        </w:rPr>
        <w:t>a</w:t>
      </w:r>
      <w:r w:rsidRPr="00763B4A">
        <w:rPr>
          <w:rStyle w:val="normaltextrun"/>
          <w:color w:val="000000"/>
          <w:sz w:val="24"/>
          <w:szCs w:val="24"/>
          <w:shd w:val="clear" w:color="auto" w:fill="FFFFFF"/>
        </w:rPr>
        <w:t xml:space="preserve"> przez Wykonawcę Zamawiającemu do przedostatniego dnia roboczego roku.</w:t>
      </w:r>
      <w:r w:rsidRPr="00763B4A">
        <w:rPr>
          <w:rStyle w:val="eop"/>
          <w:color w:val="000000"/>
          <w:sz w:val="24"/>
          <w:szCs w:val="24"/>
          <w:shd w:val="clear" w:color="auto" w:fill="FFFFFF"/>
        </w:rPr>
        <w:t> </w:t>
      </w:r>
    </w:p>
    <w:p w14:paraId="57B788EA" w14:textId="0D458F65" w:rsidR="0002171F" w:rsidRDefault="0002171F" w:rsidP="0002171F">
      <w:pPr>
        <w:jc w:val="both"/>
        <w:rPr>
          <w:sz w:val="24"/>
          <w:szCs w:val="24"/>
        </w:rPr>
      </w:pPr>
      <w:r>
        <w:rPr>
          <w:b/>
          <w:sz w:val="24"/>
          <w:szCs w:val="24"/>
        </w:rPr>
        <w:t>5.</w:t>
      </w:r>
      <w:r w:rsidR="004011B3">
        <w:rPr>
          <w:b/>
          <w:sz w:val="24"/>
          <w:szCs w:val="24"/>
        </w:rPr>
        <w:t>8</w:t>
      </w:r>
      <w:r>
        <w:rPr>
          <w:sz w:val="24"/>
          <w:szCs w:val="24"/>
        </w:rPr>
        <w:t xml:space="preserve"> Wykonawca oświadcza, że kwota wskazana w pkt.</w:t>
      </w:r>
      <w:r w:rsidR="00DF5410">
        <w:rPr>
          <w:sz w:val="24"/>
          <w:szCs w:val="24"/>
        </w:rPr>
        <w:t xml:space="preserve"> </w:t>
      </w:r>
      <w:r w:rsidRPr="004011B3">
        <w:rPr>
          <w:sz w:val="24"/>
          <w:szCs w:val="24"/>
        </w:rPr>
        <w:t>5.2</w:t>
      </w:r>
      <w:r w:rsidR="004011B3" w:rsidRPr="004011B3">
        <w:rPr>
          <w:sz w:val="24"/>
          <w:szCs w:val="24"/>
        </w:rPr>
        <w:t xml:space="preserve">, </w:t>
      </w:r>
      <w:r w:rsidR="004011B3" w:rsidRPr="004011B3">
        <w:rPr>
          <w:rStyle w:val="normaltextrun"/>
          <w:color w:val="000000"/>
          <w:sz w:val="24"/>
          <w:szCs w:val="24"/>
          <w:bdr w:val="none" w:sz="0" w:space="0" w:color="auto" w:frame="1"/>
        </w:rPr>
        <w:t>5.3 oraz 5.4</w:t>
      </w:r>
      <w:r w:rsidR="004011B3" w:rsidRPr="004011B3">
        <w:rPr>
          <w:rStyle w:val="normaltextrun"/>
          <w:color w:val="000000"/>
          <w:sz w:val="19"/>
          <w:szCs w:val="19"/>
          <w:bdr w:val="none" w:sz="0" w:space="0" w:color="auto" w:frame="1"/>
        </w:rPr>
        <w:t xml:space="preserve"> </w:t>
      </w:r>
      <w:r>
        <w:rPr>
          <w:sz w:val="24"/>
          <w:szCs w:val="24"/>
        </w:rPr>
        <w:t xml:space="preserve">wyczerpuje całość zobowiązań finansowych Zamawiającego na rzecz Wykonawcy związanych z wykonaniem niniejszej umowy.     </w:t>
      </w:r>
    </w:p>
    <w:p w14:paraId="1B2DB0D9" w14:textId="77777777" w:rsidR="00F24179" w:rsidRDefault="00F24179" w:rsidP="0002171F">
      <w:pPr>
        <w:jc w:val="both"/>
        <w:rPr>
          <w:sz w:val="24"/>
          <w:szCs w:val="24"/>
        </w:rPr>
      </w:pPr>
    </w:p>
    <w:p w14:paraId="6E1B28C7" w14:textId="77777777" w:rsidR="008D10C9" w:rsidRDefault="008D10C9" w:rsidP="00236901">
      <w:pPr>
        <w:jc w:val="center"/>
        <w:rPr>
          <w:sz w:val="24"/>
          <w:szCs w:val="24"/>
        </w:rPr>
      </w:pPr>
      <w:r>
        <w:rPr>
          <w:b/>
          <w:sz w:val="24"/>
          <w:szCs w:val="24"/>
        </w:rPr>
        <w:t>§6</w:t>
      </w:r>
    </w:p>
    <w:p w14:paraId="22F85541" w14:textId="220BF2E1" w:rsidR="008D10C9" w:rsidRDefault="00763B4A">
      <w:pPr>
        <w:rPr>
          <w:b/>
          <w:bCs/>
          <w:sz w:val="24"/>
          <w:szCs w:val="24"/>
        </w:rPr>
      </w:pPr>
      <w:r w:rsidRPr="00763B4A">
        <w:rPr>
          <w:b/>
          <w:sz w:val="24"/>
          <w:szCs w:val="24"/>
        </w:rPr>
        <w:t>6.1</w:t>
      </w:r>
      <w:r>
        <w:rPr>
          <w:sz w:val="24"/>
          <w:szCs w:val="24"/>
        </w:rPr>
        <w:t xml:space="preserve"> </w:t>
      </w:r>
      <w:r w:rsidR="008D10C9">
        <w:rPr>
          <w:sz w:val="24"/>
          <w:szCs w:val="24"/>
        </w:rPr>
        <w:t>Umowa zostaje zawarta na okres</w:t>
      </w:r>
      <w:r w:rsidR="002E2C7A">
        <w:rPr>
          <w:sz w:val="24"/>
          <w:szCs w:val="24"/>
        </w:rPr>
        <w:t xml:space="preserve"> od </w:t>
      </w:r>
      <w:r w:rsidR="00714BEF">
        <w:rPr>
          <w:sz w:val="24"/>
          <w:szCs w:val="24"/>
        </w:rPr>
        <w:t>………..</w:t>
      </w:r>
      <w:r w:rsidR="002E2C7A" w:rsidRPr="00236901">
        <w:rPr>
          <w:sz w:val="24"/>
          <w:szCs w:val="24"/>
        </w:rPr>
        <w:t xml:space="preserve">do </w:t>
      </w:r>
      <w:r w:rsidR="00DD6F9C" w:rsidRPr="002F6CD0">
        <w:rPr>
          <w:b/>
          <w:bCs/>
          <w:sz w:val="24"/>
          <w:szCs w:val="24"/>
        </w:rPr>
        <w:t>31.</w:t>
      </w:r>
      <w:r w:rsidR="00DD6F9C" w:rsidRPr="00BF0D5C">
        <w:rPr>
          <w:b/>
          <w:bCs/>
          <w:sz w:val="24"/>
          <w:szCs w:val="24"/>
        </w:rPr>
        <w:t>12.202</w:t>
      </w:r>
      <w:r w:rsidR="00184D24" w:rsidRPr="00BF0D5C">
        <w:rPr>
          <w:b/>
          <w:bCs/>
          <w:sz w:val="24"/>
          <w:szCs w:val="24"/>
        </w:rPr>
        <w:t>6</w:t>
      </w:r>
      <w:r w:rsidR="00DD6F9C" w:rsidRPr="00BF0D5C">
        <w:rPr>
          <w:b/>
          <w:bCs/>
          <w:sz w:val="24"/>
          <w:szCs w:val="24"/>
        </w:rPr>
        <w:t>r.</w:t>
      </w:r>
      <w:r w:rsidR="00DD6F9C" w:rsidRPr="002F6CD0">
        <w:rPr>
          <w:b/>
          <w:bCs/>
          <w:sz w:val="24"/>
          <w:szCs w:val="24"/>
        </w:rPr>
        <w:t xml:space="preserve"> </w:t>
      </w:r>
    </w:p>
    <w:p w14:paraId="0DE59E49" w14:textId="77777777" w:rsidR="00703B30" w:rsidRDefault="0051453F" w:rsidP="00703B30">
      <w:pPr>
        <w:jc w:val="both"/>
        <w:rPr>
          <w:b/>
          <w:bCs/>
          <w:sz w:val="24"/>
          <w:szCs w:val="24"/>
        </w:rPr>
      </w:pPr>
      <w:bookmarkStart w:id="5" w:name="_Hlk183596905"/>
      <w:r w:rsidRPr="00B00D0B">
        <w:rPr>
          <w:b/>
          <w:bCs/>
          <w:sz w:val="24"/>
          <w:szCs w:val="24"/>
        </w:rPr>
        <w:t>6.2</w:t>
      </w:r>
      <w:r w:rsidRPr="00B00D0B">
        <w:rPr>
          <w:sz w:val="24"/>
          <w:szCs w:val="24"/>
        </w:rPr>
        <w:t xml:space="preserve"> W przypadku zmiany sposobu finansowania realizacji </w:t>
      </w:r>
      <w:r w:rsidRPr="00B00D0B">
        <w:rPr>
          <w:b/>
          <w:sz w:val="24"/>
          <w:szCs w:val="24"/>
        </w:rPr>
        <w:t>§2</w:t>
      </w:r>
      <w:r w:rsidRPr="00B00D0B">
        <w:rPr>
          <w:sz w:val="24"/>
          <w:szCs w:val="24"/>
        </w:rPr>
        <w:t xml:space="preserve"> pkt. </w:t>
      </w:r>
      <w:r w:rsidRPr="00B00D0B">
        <w:rPr>
          <w:b/>
          <w:bCs/>
          <w:sz w:val="24"/>
          <w:szCs w:val="24"/>
        </w:rPr>
        <w:t xml:space="preserve">2.3 oraz </w:t>
      </w:r>
      <w:r w:rsidRPr="00B00D0B">
        <w:rPr>
          <w:b/>
          <w:sz w:val="24"/>
          <w:szCs w:val="24"/>
        </w:rPr>
        <w:t>§2</w:t>
      </w:r>
      <w:r w:rsidRPr="00B00D0B">
        <w:rPr>
          <w:sz w:val="24"/>
          <w:szCs w:val="24"/>
        </w:rPr>
        <w:t xml:space="preserve"> pkt. </w:t>
      </w:r>
      <w:r w:rsidRPr="00B00D0B">
        <w:rPr>
          <w:b/>
          <w:bCs/>
          <w:sz w:val="24"/>
          <w:szCs w:val="24"/>
        </w:rPr>
        <w:t>2.</w:t>
      </w:r>
      <w:r>
        <w:rPr>
          <w:b/>
          <w:bCs/>
          <w:sz w:val="24"/>
          <w:szCs w:val="24"/>
        </w:rPr>
        <w:t>4</w:t>
      </w:r>
      <w:r w:rsidRPr="00B00D0B">
        <w:rPr>
          <w:b/>
          <w:bCs/>
          <w:sz w:val="24"/>
          <w:szCs w:val="24"/>
        </w:rPr>
        <w:t xml:space="preserve"> </w:t>
      </w:r>
      <w:r w:rsidRPr="00B00D0B">
        <w:rPr>
          <w:sz w:val="24"/>
          <w:szCs w:val="24"/>
        </w:rPr>
        <w:t xml:space="preserve">niniejszej umowy zastrzega się możliwość zmiany stawki godzinowej (zwiększenia lub zmniejszenia) zawartej w </w:t>
      </w:r>
      <w:r w:rsidRPr="00B00D0B">
        <w:rPr>
          <w:b/>
          <w:sz w:val="24"/>
          <w:szCs w:val="24"/>
        </w:rPr>
        <w:t>§5</w:t>
      </w:r>
      <w:r w:rsidRPr="00B00D0B">
        <w:rPr>
          <w:sz w:val="24"/>
          <w:szCs w:val="24"/>
        </w:rPr>
        <w:t xml:space="preserve"> pkt. </w:t>
      </w:r>
      <w:r w:rsidRPr="00B00D0B">
        <w:rPr>
          <w:b/>
          <w:bCs/>
          <w:sz w:val="24"/>
          <w:szCs w:val="24"/>
        </w:rPr>
        <w:t xml:space="preserve">5.3 oraz </w:t>
      </w:r>
      <w:r w:rsidRPr="00B00D0B">
        <w:rPr>
          <w:b/>
          <w:sz w:val="24"/>
          <w:szCs w:val="24"/>
        </w:rPr>
        <w:t>§5</w:t>
      </w:r>
      <w:r w:rsidRPr="00B00D0B">
        <w:rPr>
          <w:sz w:val="24"/>
          <w:szCs w:val="24"/>
        </w:rPr>
        <w:t xml:space="preserve"> pkt</w:t>
      </w:r>
      <w:r w:rsidRPr="00B00D0B">
        <w:rPr>
          <w:b/>
          <w:bCs/>
          <w:sz w:val="24"/>
          <w:szCs w:val="24"/>
        </w:rPr>
        <w:t>. 5.4.</w:t>
      </w:r>
      <w:bookmarkEnd w:id="5"/>
    </w:p>
    <w:p w14:paraId="0603F2BA" w14:textId="49C7B7DE" w:rsidR="008C7BFE" w:rsidRDefault="008C7BFE" w:rsidP="00703B30">
      <w:pPr>
        <w:jc w:val="both"/>
        <w:rPr>
          <w:rFonts w:eastAsia="Times New Roman"/>
          <w:b/>
          <w:sz w:val="24"/>
          <w:szCs w:val="24"/>
        </w:rPr>
      </w:pPr>
      <w:r>
        <w:rPr>
          <w:rFonts w:eastAsia="Times New Roman"/>
          <w:b/>
          <w:sz w:val="24"/>
          <w:szCs w:val="24"/>
        </w:rPr>
        <w:t xml:space="preserve">                       </w:t>
      </w:r>
    </w:p>
    <w:p w14:paraId="1DCFB3C8" w14:textId="77777777" w:rsidR="00711973" w:rsidRDefault="00711973" w:rsidP="00F30E47">
      <w:pPr>
        <w:jc w:val="center"/>
      </w:pPr>
      <w:r w:rsidRPr="00157907">
        <w:rPr>
          <w:b/>
          <w:sz w:val="24"/>
          <w:szCs w:val="24"/>
        </w:rPr>
        <w:t>§7</w:t>
      </w:r>
    </w:p>
    <w:p w14:paraId="4430B5D4" w14:textId="6C6EDC77" w:rsidR="00711973" w:rsidRDefault="00873474" w:rsidP="00792854">
      <w:pPr>
        <w:jc w:val="both"/>
        <w:rPr>
          <w:sz w:val="24"/>
          <w:szCs w:val="24"/>
        </w:rPr>
      </w:pPr>
      <w:bookmarkStart w:id="6" w:name="_Hlk216085137"/>
      <w:r w:rsidRPr="00873474">
        <w:rPr>
          <w:b/>
          <w:bCs/>
          <w:sz w:val="24"/>
          <w:szCs w:val="24"/>
        </w:rPr>
        <w:t>7.1</w:t>
      </w:r>
      <w:r>
        <w:rPr>
          <w:sz w:val="24"/>
          <w:szCs w:val="24"/>
        </w:rPr>
        <w:t xml:space="preserve"> </w:t>
      </w:r>
      <w:r w:rsidR="00711973">
        <w:rPr>
          <w:sz w:val="24"/>
          <w:szCs w:val="24"/>
        </w:rPr>
        <w:t xml:space="preserve">W </w:t>
      </w:r>
      <w:r w:rsidR="00711973" w:rsidRPr="00714BEF">
        <w:rPr>
          <w:sz w:val="24"/>
          <w:szCs w:val="24"/>
        </w:rPr>
        <w:t>przypadku otrzymania przez Zamawiającego finansowania ze środków publicznych w trakcie trwania umowy</w:t>
      </w:r>
      <w:r w:rsidR="00711973">
        <w:rPr>
          <w:sz w:val="24"/>
          <w:szCs w:val="24"/>
        </w:rPr>
        <w:t xml:space="preserve"> w kwocie niższej niż w dniu podpisania niniejszej umowy, Zamawiający może dokonać zmian umowy za zgodą Wykonawcy w zakresie</w:t>
      </w:r>
      <w:r w:rsidR="00711973" w:rsidRPr="005E2690">
        <w:rPr>
          <w:sz w:val="24"/>
          <w:szCs w:val="24"/>
        </w:rPr>
        <w:t>:</w:t>
      </w:r>
    </w:p>
    <w:p w14:paraId="1BBC6C5F" w14:textId="77777777" w:rsidR="00711973" w:rsidRDefault="00711973" w:rsidP="00711973">
      <w:pPr>
        <w:numPr>
          <w:ilvl w:val="0"/>
          <w:numId w:val="9"/>
        </w:numPr>
        <w:jc w:val="both"/>
        <w:rPr>
          <w:sz w:val="24"/>
          <w:szCs w:val="24"/>
        </w:rPr>
      </w:pPr>
      <w:r>
        <w:rPr>
          <w:sz w:val="24"/>
          <w:szCs w:val="24"/>
        </w:rPr>
        <w:t>Zmniejszenia ilości godzin</w:t>
      </w:r>
    </w:p>
    <w:p w14:paraId="269630A3" w14:textId="77777777" w:rsidR="00711973" w:rsidRDefault="00711973" w:rsidP="00711973">
      <w:pPr>
        <w:numPr>
          <w:ilvl w:val="0"/>
          <w:numId w:val="9"/>
        </w:numPr>
        <w:jc w:val="both"/>
        <w:rPr>
          <w:sz w:val="24"/>
          <w:szCs w:val="24"/>
        </w:rPr>
      </w:pPr>
      <w:r>
        <w:rPr>
          <w:sz w:val="24"/>
          <w:szCs w:val="24"/>
        </w:rPr>
        <w:t>Zmniejszenia stawki za godzinę udzielanych świadczeń zdrowotnych.</w:t>
      </w:r>
    </w:p>
    <w:p w14:paraId="6AD49290" w14:textId="434D268F" w:rsidR="00FB5770" w:rsidRDefault="00873474" w:rsidP="00792854">
      <w:pPr>
        <w:rPr>
          <w:sz w:val="24"/>
          <w:szCs w:val="24"/>
        </w:rPr>
      </w:pPr>
      <w:r w:rsidRPr="00873474">
        <w:rPr>
          <w:b/>
          <w:bCs/>
          <w:sz w:val="24"/>
          <w:szCs w:val="24"/>
        </w:rPr>
        <w:t>7.2</w:t>
      </w:r>
      <w:r>
        <w:rPr>
          <w:sz w:val="24"/>
          <w:szCs w:val="24"/>
        </w:rPr>
        <w:t xml:space="preserve"> </w:t>
      </w:r>
      <w:r w:rsidR="00711973">
        <w:rPr>
          <w:sz w:val="24"/>
          <w:szCs w:val="24"/>
        </w:rPr>
        <w:t xml:space="preserve">W przypadku braku </w:t>
      </w:r>
      <w:r w:rsidR="00F30E47">
        <w:rPr>
          <w:sz w:val="24"/>
          <w:szCs w:val="24"/>
        </w:rPr>
        <w:t>porozumienia, co</w:t>
      </w:r>
      <w:r w:rsidR="00711973">
        <w:rPr>
          <w:sz w:val="24"/>
          <w:szCs w:val="24"/>
        </w:rPr>
        <w:t xml:space="preserve"> do zmian, o których mowa w ust. 1, każda ze Stron ma możliwość rozwiązania umowy z zachowaniem jednomiesięcznego okresu wypowiedzenia.</w:t>
      </w:r>
    </w:p>
    <w:bookmarkEnd w:id="6"/>
    <w:p w14:paraId="7274CE17" w14:textId="77777777" w:rsidR="00DB4B85" w:rsidRDefault="00DB4B85" w:rsidP="00792854">
      <w:pPr>
        <w:rPr>
          <w:b/>
          <w:sz w:val="24"/>
          <w:szCs w:val="24"/>
        </w:rPr>
      </w:pPr>
    </w:p>
    <w:p w14:paraId="780784BD" w14:textId="2149B63D" w:rsidR="0002171F" w:rsidRDefault="009B105B" w:rsidP="009B105B">
      <w:pPr>
        <w:ind w:left="720"/>
        <w:rPr>
          <w:b/>
          <w:sz w:val="24"/>
          <w:szCs w:val="24"/>
        </w:rPr>
      </w:pPr>
      <w:r>
        <w:rPr>
          <w:b/>
          <w:sz w:val="24"/>
          <w:szCs w:val="24"/>
        </w:rPr>
        <w:t xml:space="preserve">                                                            </w:t>
      </w:r>
      <w:r w:rsidR="0002171F" w:rsidRPr="0035185D">
        <w:rPr>
          <w:b/>
          <w:sz w:val="24"/>
          <w:szCs w:val="24"/>
        </w:rPr>
        <w:t>§ 8.</w:t>
      </w:r>
    </w:p>
    <w:p w14:paraId="537C2C30" w14:textId="77777777" w:rsidR="0002171F" w:rsidRPr="000D5113" w:rsidRDefault="0002171F" w:rsidP="0002171F">
      <w:pPr>
        <w:jc w:val="both"/>
        <w:rPr>
          <w:b/>
          <w:sz w:val="24"/>
          <w:szCs w:val="24"/>
        </w:rPr>
      </w:pPr>
      <w:r w:rsidRPr="00714BEF">
        <w:rPr>
          <w:sz w:val="24"/>
          <w:szCs w:val="24"/>
        </w:rPr>
        <w:t>Zamawiający dopuszcza możliwość zwiększenia stawki godzinowej określonej w</w:t>
      </w:r>
      <w:r w:rsidR="00F30E47">
        <w:rPr>
          <w:sz w:val="24"/>
          <w:szCs w:val="24"/>
        </w:rPr>
        <w:t xml:space="preserve"> </w:t>
      </w:r>
      <w:r w:rsidRPr="00714BEF">
        <w:rPr>
          <w:sz w:val="24"/>
          <w:szCs w:val="24"/>
        </w:rPr>
        <w:t>§5 ust. 2 w trakcie trwania umowy w przypadku zwiększenia wartości punktu rozliczeniowego, bądź ilości punktów za świadczenie</w:t>
      </w:r>
      <w:r w:rsidR="00F30E47">
        <w:rPr>
          <w:sz w:val="24"/>
          <w:szCs w:val="24"/>
        </w:rPr>
        <w:t xml:space="preserve"> </w:t>
      </w:r>
      <w:r w:rsidRPr="00714BEF">
        <w:rPr>
          <w:sz w:val="24"/>
          <w:szCs w:val="24"/>
        </w:rPr>
        <w:t>w kontrakcie z NFZ, na finansowanie świadczeń zdrowotnych realizowanych na podstawie niniejszej umowy, w stosunku do wartości z dnia rozpoczęcia realizacji umowy.</w:t>
      </w:r>
    </w:p>
    <w:p w14:paraId="5DB80C12" w14:textId="77777777" w:rsidR="0002171F" w:rsidRPr="0035185D" w:rsidRDefault="0002171F" w:rsidP="0002171F">
      <w:pPr>
        <w:pStyle w:val="Akapitzlist"/>
        <w:ind w:left="0"/>
        <w:jc w:val="center"/>
        <w:rPr>
          <w:b/>
          <w:sz w:val="24"/>
          <w:szCs w:val="24"/>
        </w:rPr>
      </w:pPr>
      <w:r w:rsidRPr="00A63A7B">
        <w:rPr>
          <w:b/>
          <w:sz w:val="24"/>
          <w:szCs w:val="24"/>
        </w:rPr>
        <w:t>§9</w:t>
      </w:r>
    </w:p>
    <w:p w14:paraId="78B3F82F" w14:textId="77777777" w:rsidR="0002171F" w:rsidRDefault="0002171F" w:rsidP="0002171F">
      <w:pPr>
        <w:jc w:val="both"/>
      </w:pPr>
      <w:r>
        <w:rPr>
          <w:sz w:val="24"/>
          <w:szCs w:val="24"/>
        </w:rPr>
        <w:t xml:space="preserve">1. Zamawiający może rozwiązać umowę bez zachowania okresu wypowiedzenia w następujących przypadkach: </w:t>
      </w:r>
    </w:p>
    <w:p w14:paraId="2B4527A0" w14:textId="77777777" w:rsidR="0002171F" w:rsidRDefault="0002171F" w:rsidP="0002171F">
      <w:pPr>
        <w:numPr>
          <w:ilvl w:val="0"/>
          <w:numId w:val="10"/>
        </w:numPr>
        <w:jc w:val="both"/>
      </w:pPr>
      <w:r>
        <w:rPr>
          <w:sz w:val="24"/>
          <w:szCs w:val="24"/>
        </w:rPr>
        <w:lastRenderedPageBreak/>
        <w:t xml:space="preserve">stwierdzenia braków w prowadzonej przez Wykonawcę dokumentacji medycznej i statystycznej </w:t>
      </w:r>
    </w:p>
    <w:p w14:paraId="170DE50B" w14:textId="340F348B" w:rsidR="0002171F" w:rsidRDefault="0002171F" w:rsidP="0002171F">
      <w:pPr>
        <w:numPr>
          <w:ilvl w:val="0"/>
          <w:numId w:val="10"/>
        </w:numPr>
        <w:jc w:val="both"/>
      </w:pPr>
      <w:r>
        <w:rPr>
          <w:sz w:val="24"/>
          <w:szCs w:val="24"/>
        </w:rPr>
        <w:t>zaprzestania przez Wykonawcę świadczenia usług stanowiących przedmiot niniejszej umowy, w tym w szczególności w przypadku dwóch kolejnych nieusprawiedliwionych / nie uzgodnionych wcześniej z Zamawiającym/ nieobecności Wykonawcy, na zasadach określonych w § 2 ust. 2.</w:t>
      </w:r>
    </w:p>
    <w:p w14:paraId="0B188827" w14:textId="77777777" w:rsidR="0002171F" w:rsidRPr="00E43783" w:rsidRDefault="0002171F" w:rsidP="0002171F">
      <w:pPr>
        <w:numPr>
          <w:ilvl w:val="0"/>
          <w:numId w:val="10"/>
        </w:numPr>
      </w:pPr>
      <w:r>
        <w:rPr>
          <w:sz w:val="24"/>
          <w:szCs w:val="24"/>
        </w:rPr>
        <w:t xml:space="preserve">wadliwego wykonywania przedmiotu niniejszej umowy, w tym w szczególności w przypadku wpływania  powtarzających się i uzasadnionych skarg pacjentów.                                    </w:t>
      </w:r>
    </w:p>
    <w:p w14:paraId="472BF9A3" w14:textId="77777777" w:rsidR="0002171F" w:rsidRDefault="0002171F" w:rsidP="00CB2C5C">
      <w:pPr>
        <w:jc w:val="both"/>
        <w:rPr>
          <w:sz w:val="24"/>
          <w:szCs w:val="24"/>
        </w:rPr>
      </w:pPr>
      <w:r>
        <w:rPr>
          <w:sz w:val="24"/>
          <w:szCs w:val="24"/>
        </w:rPr>
        <w:t>2. Każda ze stron może rozwiązać umowę z ważnych przyczyn, z zachowaniem 3 miesięcznego okresu wypowiedzenia ze skutkiem na koniec miesiąca kalendarzowego.</w:t>
      </w:r>
    </w:p>
    <w:p w14:paraId="7D14C844" w14:textId="77777777" w:rsidR="0002171F" w:rsidRDefault="0002171F" w:rsidP="0002171F">
      <w:pPr>
        <w:ind w:left="915"/>
        <w:rPr>
          <w:b/>
          <w:sz w:val="24"/>
          <w:szCs w:val="24"/>
        </w:rPr>
      </w:pPr>
    </w:p>
    <w:p w14:paraId="2153C1AE" w14:textId="77777777" w:rsidR="0002171F" w:rsidRPr="00A63A7B" w:rsidRDefault="0002171F" w:rsidP="0002171F">
      <w:pPr>
        <w:pStyle w:val="Akapitzlist"/>
        <w:ind w:left="0"/>
        <w:jc w:val="center"/>
        <w:rPr>
          <w:b/>
          <w:sz w:val="24"/>
          <w:szCs w:val="24"/>
        </w:rPr>
      </w:pPr>
      <w:r>
        <w:rPr>
          <w:b/>
          <w:sz w:val="24"/>
          <w:szCs w:val="24"/>
        </w:rPr>
        <w:t>§10</w:t>
      </w:r>
    </w:p>
    <w:p w14:paraId="2539F61F" w14:textId="77777777" w:rsidR="0002171F" w:rsidRPr="00936306" w:rsidRDefault="0002171F" w:rsidP="0002171F">
      <w:pPr>
        <w:jc w:val="both"/>
        <w:rPr>
          <w:sz w:val="24"/>
          <w:szCs w:val="24"/>
        </w:rPr>
      </w:pPr>
      <w:r w:rsidRPr="00A63A7B">
        <w:rPr>
          <w:sz w:val="24"/>
          <w:szCs w:val="24"/>
        </w:rPr>
        <w:t xml:space="preserve">1. W razie wystąpienia istotnej zmiany okoliczności powodującej, iż wykonanie </w:t>
      </w:r>
      <w:r w:rsidR="00F30E47" w:rsidRPr="00A63A7B">
        <w:rPr>
          <w:sz w:val="24"/>
          <w:szCs w:val="24"/>
        </w:rPr>
        <w:t>umowy</w:t>
      </w:r>
      <w:r w:rsidR="00F30E47">
        <w:rPr>
          <w:sz w:val="24"/>
          <w:szCs w:val="24"/>
        </w:rPr>
        <w:t>,</w:t>
      </w:r>
      <w:r w:rsidR="00F30E47" w:rsidRPr="00A63A7B">
        <w:rPr>
          <w:sz w:val="24"/>
          <w:szCs w:val="24"/>
        </w:rPr>
        <w:t xml:space="preserve"> nie</w:t>
      </w:r>
      <w:r w:rsidRPr="00A63A7B">
        <w:rPr>
          <w:sz w:val="24"/>
          <w:szCs w:val="24"/>
        </w:rPr>
        <w:t xml:space="preserve"> leży w interesie publicznym, czego nie można było przewidzieć w chwili zawarcia umowy, Zamawiający może</w:t>
      </w:r>
      <w:r>
        <w:rPr>
          <w:sz w:val="24"/>
          <w:szCs w:val="24"/>
        </w:rPr>
        <w:t xml:space="preserve"> odstąpić od umowy w terminie miesiąca od powzięcia wiadomości o powyższych okolicznościach. W takim przypadku Wykonawca mo</w:t>
      </w:r>
      <w:r w:rsidR="00F30E47">
        <w:rPr>
          <w:sz w:val="24"/>
          <w:szCs w:val="24"/>
        </w:rPr>
        <w:t xml:space="preserve">że żądać jedynie wynagrodzenia </w:t>
      </w:r>
      <w:r>
        <w:rPr>
          <w:sz w:val="24"/>
          <w:szCs w:val="24"/>
        </w:rPr>
        <w:t xml:space="preserve">należnego mu z tytułu wykonania części </w:t>
      </w:r>
      <w:r w:rsidRPr="00936306">
        <w:rPr>
          <w:sz w:val="24"/>
          <w:szCs w:val="24"/>
        </w:rPr>
        <w:t>umowy.</w:t>
      </w:r>
    </w:p>
    <w:p w14:paraId="3BA3C8CC" w14:textId="77777777" w:rsidR="0002171F" w:rsidRPr="00936306" w:rsidRDefault="0002171F" w:rsidP="0002171F">
      <w:pPr>
        <w:jc w:val="both"/>
        <w:rPr>
          <w:sz w:val="24"/>
          <w:szCs w:val="24"/>
        </w:rPr>
      </w:pPr>
      <w:r w:rsidRPr="00936306">
        <w:rPr>
          <w:sz w:val="24"/>
          <w:szCs w:val="24"/>
        </w:rPr>
        <w:t>2. Ust. 1 powyżej stosuje się odpowiednio w przypadku określonym w § 7 ust. 1.</w:t>
      </w:r>
    </w:p>
    <w:p w14:paraId="7952A4DD" w14:textId="77777777" w:rsidR="00045629" w:rsidRDefault="00045629" w:rsidP="0002171F">
      <w:pPr>
        <w:rPr>
          <w:b/>
          <w:sz w:val="24"/>
          <w:szCs w:val="24"/>
        </w:rPr>
      </w:pPr>
    </w:p>
    <w:p w14:paraId="5F953FEB" w14:textId="77777777" w:rsidR="0002171F" w:rsidRDefault="0002171F" w:rsidP="0002171F">
      <w:pPr>
        <w:jc w:val="center"/>
      </w:pPr>
      <w:r>
        <w:rPr>
          <w:b/>
          <w:sz w:val="24"/>
          <w:szCs w:val="24"/>
        </w:rPr>
        <w:t>§11</w:t>
      </w:r>
    </w:p>
    <w:p w14:paraId="7BC1F628" w14:textId="77777777" w:rsidR="0002171F" w:rsidRDefault="0002171F" w:rsidP="0002171F">
      <w:pPr>
        <w:jc w:val="both"/>
      </w:pPr>
      <w:r>
        <w:rPr>
          <w:sz w:val="24"/>
          <w:szCs w:val="24"/>
        </w:rPr>
        <w:t>W sprawach nie uregulowanych umową mają zastos</w:t>
      </w:r>
      <w:r w:rsidR="00F30E47">
        <w:rPr>
          <w:sz w:val="24"/>
          <w:szCs w:val="24"/>
        </w:rPr>
        <w:t>owanie w szczególności przepisy</w:t>
      </w:r>
      <w:r>
        <w:rPr>
          <w:sz w:val="24"/>
          <w:szCs w:val="24"/>
        </w:rPr>
        <w:t xml:space="preserve"> ustawy o działalności leczniczej oraz kodeksu cywilnego.</w:t>
      </w:r>
    </w:p>
    <w:p w14:paraId="5B0D49ED" w14:textId="77777777" w:rsidR="0002171F" w:rsidRDefault="0002171F" w:rsidP="0002171F">
      <w:pPr>
        <w:jc w:val="both"/>
      </w:pPr>
      <w:r>
        <w:rPr>
          <w:sz w:val="24"/>
          <w:szCs w:val="24"/>
        </w:rPr>
        <w:t xml:space="preserve">Ewentualne spory rozstrzygać będzie </w:t>
      </w:r>
      <w:r w:rsidR="00F30E47">
        <w:rPr>
          <w:sz w:val="24"/>
          <w:szCs w:val="24"/>
        </w:rPr>
        <w:t>sąd właściwy dla siedziby</w:t>
      </w:r>
      <w:r>
        <w:rPr>
          <w:sz w:val="24"/>
          <w:szCs w:val="24"/>
        </w:rPr>
        <w:t xml:space="preserve"> Zamawiającego.   </w:t>
      </w:r>
    </w:p>
    <w:p w14:paraId="27D9EA6E" w14:textId="77777777" w:rsidR="0002171F" w:rsidRDefault="0002171F" w:rsidP="0002171F">
      <w:pPr>
        <w:jc w:val="both"/>
        <w:rPr>
          <w:sz w:val="24"/>
          <w:szCs w:val="24"/>
        </w:rPr>
      </w:pPr>
    </w:p>
    <w:p w14:paraId="6E0355ED" w14:textId="77777777" w:rsidR="0002171F" w:rsidRDefault="0002171F" w:rsidP="0002171F">
      <w:pPr>
        <w:jc w:val="center"/>
      </w:pPr>
      <w:r>
        <w:rPr>
          <w:b/>
          <w:sz w:val="24"/>
          <w:szCs w:val="24"/>
        </w:rPr>
        <w:t>§12</w:t>
      </w:r>
    </w:p>
    <w:p w14:paraId="11044861" w14:textId="77777777" w:rsidR="0002171F" w:rsidRDefault="0002171F" w:rsidP="0002171F">
      <w:pPr>
        <w:jc w:val="both"/>
      </w:pPr>
      <w:r>
        <w:rPr>
          <w:sz w:val="24"/>
          <w:szCs w:val="24"/>
        </w:rPr>
        <w:t>Zmiany umowy wymagają formy pisemnej pod rygorem nieważności.</w:t>
      </w:r>
    </w:p>
    <w:p w14:paraId="6C597EA3" w14:textId="77777777" w:rsidR="0002171F" w:rsidRDefault="0002171F" w:rsidP="0002171F">
      <w:pPr>
        <w:jc w:val="both"/>
      </w:pPr>
    </w:p>
    <w:p w14:paraId="405C2568" w14:textId="77777777" w:rsidR="0002171F" w:rsidRDefault="0002171F" w:rsidP="0002171F">
      <w:pPr>
        <w:jc w:val="center"/>
      </w:pPr>
      <w:r>
        <w:rPr>
          <w:b/>
          <w:sz w:val="24"/>
          <w:szCs w:val="24"/>
        </w:rPr>
        <w:t>§13</w:t>
      </w:r>
    </w:p>
    <w:p w14:paraId="2A13D9BB" w14:textId="77777777" w:rsidR="0002171F" w:rsidRDefault="0002171F" w:rsidP="0002171F">
      <w:pPr>
        <w:jc w:val="both"/>
      </w:pPr>
      <w:r>
        <w:rPr>
          <w:sz w:val="24"/>
          <w:szCs w:val="24"/>
        </w:rPr>
        <w:t>Integralną część niniejszej umowy stanowią Szczegółowe Warunki Konkursu Ofert i oferta złożona przez Wykonawcę w konkursie ofert.</w:t>
      </w:r>
    </w:p>
    <w:p w14:paraId="56949155" w14:textId="77777777" w:rsidR="0002171F" w:rsidRDefault="0002171F" w:rsidP="0002171F">
      <w:pPr>
        <w:rPr>
          <w:sz w:val="24"/>
          <w:szCs w:val="24"/>
        </w:rPr>
      </w:pPr>
    </w:p>
    <w:p w14:paraId="1C983EC6" w14:textId="77777777" w:rsidR="0002171F" w:rsidRDefault="0002171F" w:rsidP="0002171F">
      <w:pPr>
        <w:jc w:val="center"/>
      </w:pPr>
      <w:r>
        <w:rPr>
          <w:b/>
          <w:sz w:val="24"/>
          <w:szCs w:val="24"/>
        </w:rPr>
        <w:t>§ 14</w:t>
      </w:r>
    </w:p>
    <w:p w14:paraId="17AD040E" w14:textId="77777777" w:rsidR="0002171F" w:rsidRDefault="0002171F" w:rsidP="0002171F">
      <w:pPr>
        <w:jc w:val="both"/>
      </w:pPr>
      <w:r>
        <w:rPr>
          <w:sz w:val="24"/>
          <w:szCs w:val="24"/>
        </w:rPr>
        <w:t>Umowę sporządzono w dwóch jednobrzmiących egzemplarzach, po jednym dla każdej</w:t>
      </w:r>
    </w:p>
    <w:p w14:paraId="6381438F" w14:textId="77777777" w:rsidR="0002171F" w:rsidRDefault="0002171F" w:rsidP="0002171F">
      <w:pPr>
        <w:jc w:val="both"/>
      </w:pPr>
      <w:r>
        <w:rPr>
          <w:sz w:val="24"/>
          <w:szCs w:val="24"/>
        </w:rPr>
        <w:t>ze stron.</w:t>
      </w:r>
    </w:p>
    <w:p w14:paraId="7109A0CF" w14:textId="77777777" w:rsidR="0002171F" w:rsidRDefault="0002171F" w:rsidP="0002171F">
      <w:pPr>
        <w:jc w:val="both"/>
        <w:rPr>
          <w:sz w:val="24"/>
          <w:szCs w:val="24"/>
        </w:rPr>
      </w:pPr>
    </w:p>
    <w:p w14:paraId="196B1991" w14:textId="77777777" w:rsidR="0002171F" w:rsidRDefault="0002171F" w:rsidP="0002171F">
      <w:pPr>
        <w:jc w:val="both"/>
        <w:rPr>
          <w:sz w:val="24"/>
          <w:szCs w:val="24"/>
        </w:rPr>
      </w:pPr>
    </w:p>
    <w:p w14:paraId="3CC08699" w14:textId="77777777" w:rsidR="0002171F" w:rsidRDefault="0002171F" w:rsidP="0002171F">
      <w:pPr>
        <w:jc w:val="both"/>
        <w:rPr>
          <w:sz w:val="24"/>
          <w:szCs w:val="24"/>
        </w:rPr>
      </w:pPr>
    </w:p>
    <w:p w14:paraId="40F87AE4" w14:textId="77777777" w:rsidR="0002171F" w:rsidRDefault="0002171F" w:rsidP="0002171F">
      <w:pPr>
        <w:jc w:val="center"/>
        <w:rPr>
          <w:sz w:val="24"/>
          <w:szCs w:val="24"/>
        </w:rPr>
      </w:pPr>
      <w:r>
        <w:rPr>
          <w:sz w:val="24"/>
          <w:szCs w:val="24"/>
        </w:rPr>
        <w:t>Zamawiający                                                                      Wykonawca</w:t>
      </w:r>
    </w:p>
    <w:sectPr w:rsidR="0002171F" w:rsidSect="006E58E6">
      <w:footerReference w:type="default" r:id="rId9"/>
      <w:pgSz w:w="11906" w:h="16838"/>
      <w:pgMar w:top="964" w:right="1418" w:bottom="964" w:left="1418"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90E5F" w14:textId="77777777" w:rsidR="004007EA" w:rsidRDefault="004007EA">
      <w:r>
        <w:separator/>
      </w:r>
    </w:p>
  </w:endnote>
  <w:endnote w:type="continuationSeparator" w:id="0">
    <w:p w14:paraId="1281465C" w14:textId="77777777" w:rsidR="004007EA" w:rsidRDefault="00400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09310" w14:textId="77777777" w:rsidR="00D94614" w:rsidRDefault="005D6308">
    <w:pPr>
      <w:pStyle w:val="Stopka"/>
      <w:jc w:val="center"/>
    </w:pPr>
    <w:r>
      <w:fldChar w:fldCharType="begin"/>
    </w:r>
    <w:r>
      <w:instrText xml:space="preserve"> PAGE </w:instrText>
    </w:r>
    <w:r>
      <w:fldChar w:fldCharType="separate"/>
    </w:r>
    <w:r w:rsidR="00D02802">
      <w:rPr>
        <w:noProof/>
      </w:rPr>
      <w:t>11</w:t>
    </w:r>
    <w:r>
      <w:rPr>
        <w:noProof/>
      </w:rPr>
      <w:fldChar w:fldCharType="end"/>
    </w:r>
  </w:p>
  <w:p w14:paraId="7D9696FD" w14:textId="77777777" w:rsidR="00D94614" w:rsidRDefault="00D9461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7D97B" w14:textId="77777777" w:rsidR="004007EA" w:rsidRDefault="004007EA">
      <w:r>
        <w:separator/>
      </w:r>
    </w:p>
  </w:footnote>
  <w:footnote w:type="continuationSeparator" w:id="0">
    <w:p w14:paraId="0636E587" w14:textId="77777777" w:rsidR="004007EA" w:rsidRDefault="004007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b/>
        <w:sz w:val="22"/>
        <w:szCs w:val="22"/>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855"/>
        </w:tabs>
        <w:ind w:left="855" w:hanging="495"/>
      </w:pPr>
      <w:rPr>
        <w:rFonts w:cs="Times New Roman"/>
        <w:sz w:val="24"/>
      </w:rPr>
    </w:lvl>
  </w:abstractNum>
  <w:abstractNum w:abstractNumId="2" w15:restartNumberingAfterBreak="0">
    <w:nsid w:val="00000003"/>
    <w:multiLevelType w:val="multilevel"/>
    <w:tmpl w:val="00000003"/>
    <w:name w:val="WW8Num3"/>
    <w:lvl w:ilvl="0">
      <w:start w:val="1"/>
      <w:numFmt w:val="decimal"/>
      <w:lvlText w:val="%1)"/>
      <w:lvlJc w:val="left"/>
      <w:pPr>
        <w:tabs>
          <w:tab w:val="num" w:pos="915"/>
        </w:tabs>
        <w:ind w:left="915" w:hanging="555"/>
      </w:pPr>
      <w:rPr>
        <w:rFonts w:cs="Times New Roman"/>
        <w:sz w:val="24"/>
        <w:szCs w:val="24"/>
      </w:rPr>
    </w:lvl>
    <w:lvl w:ilvl="1">
      <w:start w:val="1"/>
      <w:numFmt w:val="lowerLetter"/>
      <w:lvlText w:val="%2."/>
      <w:lvlJc w:val="left"/>
      <w:pPr>
        <w:tabs>
          <w:tab w:val="num" w:pos="1440"/>
        </w:tabs>
        <w:ind w:left="1440" w:hanging="360"/>
      </w:pPr>
      <w:rPr>
        <w:rFonts w:cs="Times New Roman"/>
        <w:sz w:val="24"/>
        <w:szCs w:val="24"/>
      </w:rPr>
    </w:lvl>
    <w:lvl w:ilvl="2">
      <w:start w:val="1"/>
      <w:numFmt w:val="lowerRoman"/>
      <w:lvlText w:val="%3."/>
      <w:lvlJc w:val="right"/>
      <w:pPr>
        <w:tabs>
          <w:tab w:val="num" w:pos="2160"/>
        </w:tabs>
        <w:ind w:left="2160" w:hanging="180"/>
      </w:pPr>
      <w:rPr>
        <w:rFonts w:cs="Times New Roman"/>
        <w:sz w:val="24"/>
        <w:szCs w:val="24"/>
      </w:rPr>
    </w:lvl>
    <w:lvl w:ilvl="3">
      <w:start w:val="1"/>
      <w:numFmt w:val="decimal"/>
      <w:lvlText w:val="%4."/>
      <w:lvlJc w:val="left"/>
      <w:pPr>
        <w:tabs>
          <w:tab w:val="num" w:pos="2880"/>
        </w:tabs>
        <w:ind w:left="2880" w:hanging="360"/>
      </w:pPr>
      <w:rPr>
        <w:rFonts w:cs="Times New Roman"/>
        <w:sz w:val="24"/>
        <w:szCs w:val="24"/>
      </w:rPr>
    </w:lvl>
    <w:lvl w:ilvl="4">
      <w:start w:val="1"/>
      <w:numFmt w:val="lowerLetter"/>
      <w:lvlText w:val="%5."/>
      <w:lvlJc w:val="left"/>
      <w:pPr>
        <w:tabs>
          <w:tab w:val="num" w:pos="3600"/>
        </w:tabs>
        <w:ind w:left="3600" w:hanging="360"/>
      </w:pPr>
      <w:rPr>
        <w:rFonts w:cs="Times New Roman"/>
        <w:sz w:val="24"/>
        <w:szCs w:val="24"/>
      </w:rPr>
    </w:lvl>
    <w:lvl w:ilvl="5">
      <w:start w:val="1"/>
      <w:numFmt w:val="lowerRoman"/>
      <w:lvlText w:val="%6."/>
      <w:lvlJc w:val="right"/>
      <w:pPr>
        <w:tabs>
          <w:tab w:val="num" w:pos="4320"/>
        </w:tabs>
        <w:ind w:left="4320" w:hanging="180"/>
      </w:pPr>
      <w:rPr>
        <w:rFonts w:cs="Times New Roman"/>
        <w:sz w:val="24"/>
        <w:szCs w:val="24"/>
      </w:rPr>
    </w:lvl>
    <w:lvl w:ilvl="6">
      <w:start w:val="1"/>
      <w:numFmt w:val="decimal"/>
      <w:lvlText w:val="%7."/>
      <w:lvlJc w:val="left"/>
      <w:pPr>
        <w:tabs>
          <w:tab w:val="num" w:pos="5040"/>
        </w:tabs>
        <w:ind w:left="5040" w:hanging="360"/>
      </w:pPr>
      <w:rPr>
        <w:rFonts w:cs="Times New Roman"/>
        <w:sz w:val="24"/>
        <w:szCs w:val="24"/>
      </w:rPr>
    </w:lvl>
    <w:lvl w:ilvl="7">
      <w:start w:val="1"/>
      <w:numFmt w:val="lowerLetter"/>
      <w:lvlText w:val="%8."/>
      <w:lvlJc w:val="left"/>
      <w:pPr>
        <w:tabs>
          <w:tab w:val="num" w:pos="5760"/>
        </w:tabs>
        <w:ind w:left="5760" w:hanging="360"/>
      </w:pPr>
      <w:rPr>
        <w:rFonts w:cs="Times New Roman"/>
        <w:sz w:val="24"/>
        <w:szCs w:val="24"/>
      </w:rPr>
    </w:lvl>
    <w:lvl w:ilvl="8">
      <w:start w:val="1"/>
      <w:numFmt w:val="lowerRoman"/>
      <w:lvlText w:val="%9."/>
      <w:lvlJc w:val="right"/>
      <w:pPr>
        <w:tabs>
          <w:tab w:val="num" w:pos="6480"/>
        </w:tabs>
        <w:ind w:left="6480" w:hanging="180"/>
      </w:pPr>
      <w:rPr>
        <w:rFonts w:cs="Times New Roman"/>
        <w:sz w:val="24"/>
        <w:szCs w:val="24"/>
      </w:r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720" w:hanging="360"/>
      </w:pPr>
      <w:rPr>
        <w:rFonts w:hint="default"/>
        <w:sz w:val="24"/>
        <w:szCs w:val="24"/>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0"/>
        </w:tabs>
        <w:ind w:left="1080" w:hanging="360"/>
      </w:pPr>
      <w:rPr>
        <w:rFonts w:hint="default"/>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hint="default"/>
      </w:rPr>
    </w:lvl>
  </w:abstractNum>
  <w:abstractNum w:abstractNumId="6"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Symbol" w:hint="default"/>
        <w:sz w:val="24"/>
        <w:szCs w:val="24"/>
      </w:rPr>
    </w:lvl>
  </w:abstractNum>
  <w:abstractNum w:abstractNumId="7" w15:restartNumberingAfterBreak="0">
    <w:nsid w:val="0000000A"/>
    <w:multiLevelType w:val="multilevel"/>
    <w:tmpl w:val="0000000A"/>
    <w:lvl w:ilvl="0">
      <w:start w:val="1"/>
      <w:numFmt w:val="decimal"/>
      <w:lvlText w:val="%1)"/>
      <w:lvlJc w:val="left"/>
      <w:pPr>
        <w:tabs>
          <w:tab w:val="num" w:pos="915"/>
        </w:tabs>
        <w:ind w:left="915" w:hanging="555"/>
      </w:pPr>
      <w:rPr>
        <w:rFonts w:cs="Times New Roman"/>
        <w:sz w:val="24"/>
        <w:szCs w:val="24"/>
      </w:rPr>
    </w:lvl>
    <w:lvl w:ilvl="1">
      <w:start w:val="1"/>
      <w:numFmt w:val="lowerLetter"/>
      <w:lvlText w:val="%2."/>
      <w:lvlJc w:val="left"/>
      <w:pPr>
        <w:tabs>
          <w:tab w:val="num" w:pos="1440"/>
        </w:tabs>
        <w:ind w:left="1440" w:hanging="360"/>
      </w:pPr>
      <w:rPr>
        <w:rFonts w:cs="Times New Roman"/>
        <w:sz w:val="24"/>
        <w:szCs w:val="24"/>
      </w:rPr>
    </w:lvl>
    <w:lvl w:ilvl="2">
      <w:start w:val="1"/>
      <w:numFmt w:val="lowerRoman"/>
      <w:lvlText w:val="%3."/>
      <w:lvlJc w:val="right"/>
      <w:pPr>
        <w:tabs>
          <w:tab w:val="num" w:pos="2160"/>
        </w:tabs>
        <w:ind w:left="2160" w:hanging="180"/>
      </w:pPr>
      <w:rPr>
        <w:rFonts w:cs="Times New Roman"/>
        <w:sz w:val="24"/>
        <w:szCs w:val="24"/>
      </w:rPr>
    </w:lvl>
    <w:lvl w:ilvl="3">
      <w:start w:val="1"/>
      <w:numFmt w:val="decimal"/>
      <w:lvlText w:val="%4."/>
      <w:lvlJc w:val="left"/>
      <w:pPr>
        <w:tabs>
          <w:tab w:val="num" w:pos="2880"/>
        </w:tabs>
        <w:ind w:left="2880" w:hanging="360"/>
      </w:pPr>
      <w:rPr>
        <w:rFonts w:cs="Times New Roman"/>
        <w:sz w:val="24"/>
        <w:szCs w:val="24"/>
      </w:rPr>
    </w:lvl>
    <w:lvl w:ilvl="4">
      <w:start w:val="1"/>
      <w:numFmt w:val="lowerLetter"/>
      <w:lvlText w:val="%5."/>
      <w:lvlJc w:val="left"/>
      <w:pPr>
        <w:tabs>
          <w:tab w:val="num" w:pos="3600"/>
        </w:tabs>
        <w:ind w:left="3600" w:hanging="360"/>
      </w:pPr>
      <w:rPr>
        <w:rFonts w:cs="Times New Roman"/>
        <w:sz w:val="24"/>
        <w:szCs w:val="24"/>
      </w:rPr>
    </w:lvl>
    <w:lvl w:ilvl="5">
      <w:start w:val="1"/>
      <w:numFmt w:val="lowerRoman"/>
      <w:lvlText w:val="%6."/>
      <w:lvlJc w:val="right"/>
      <w:pPr>
        <w:tabs>
          <w:tab w:val="num" w:pos="4320"/>
        </w:tabs>
        <w:ind w:left="4320" w:hanging="180"/>
      </w:pPr>
      <w:rPr>
        <w:rFonts w:cs="Times New Roman"/>
        <w:sz w:val="24"/>
        <w:szCs w:val="24"/>
      </w:rPr>
    </w:lvl>
    <w:lvl w:ilvl="6">
      <w:start w:val="1"/>
      <w:numFmt w:val="decimal"/>
      <w:lvlText w:val="%7."/>
      <w:lvlJc w:val="left"/>
      <w:pPr>
        <w:tabs>
          <w:tab w:val="num" w:pos="5040"/>
        </w:tabs>
        <w:ind w:left="5040" w:hanging="360"/>
      </w:pPr>
      <w:rPr>
        <w:rFonts w:cs="Times New Roman"/>
        <w:sz w:val="24"/>
        <w:szCs w:val="24"/>
      </w:rPr>
    </w:lvl>
    <w:lvl w:ilvl="7">
      <w:start w:val="1"/>
      <w:numFmt w:val="lowerLetter"/>
      <w:lvlText w:val="%8."/>
      <w:lvlJc w:val="left"/>
      <w:pPr>
        <w:tabs>
          <w:tab w:val="num" w:pos="5760"/>
        </w:tabs>
        <w:ind w:left="5760" w:hanging="360"/>
      </w:pPr>
      <w:rPr>
        <w:rFonts w:cs="Times New Roman"/>
        <w:sz w:val="24"/>
        <w:szCs w:val="24"/>
      </w:rPr>
    </w:lvl>
    <w:lvl w:ilvl="8">
      <w:start w:val="1"/>
      <w:numFmt w:val="lowerRoman"/>
      <w:lvlText w:val="%9."/>
      <w:lvlJc w:val="right"/>
      <w:pPr>
        <w:tabs>
          <w:tab w:val="num" w:pos="6480"/>
        </w:tabs>
        <w:ind w:left="6480" w:hanging="180"/>
      </w:pPr>
      <w:rPr>
        <w:rFonts w:cs="Times New Roman"/>
        <w:sz w:val="24"/>
        <w:szCs w:val="24"/>
      </w:rPr>
    </w:lvl>
  </w:abstractNum>
  <w:abstractNum w:abstractNumId="8" w15:restartNumberingAfterBreak="0">
    <w:nsid w:val="22C236C2"/>
    <w:multiLevelType w:val="hybridMultilevel"/>
    <w:tmpl w:val="F8126A18"/>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247C6F86"/>
    <w:multiLevelType w:val="multilevel"/>
    <w:tmpl w:val="6E345F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C07F49"/>
    <w:multiLevelType w:val="singleLevel"/>
    <w:tmpl w:val="00000002"/>
    <w:lvl w:ilvl="0">
      <w:start w:val="1"/>
      <w:numFmt w:val="lowerLetter"/>
      <w:lvlText w:val="%1)"/>
      <w:lvlJc w:val="left"/>
      <w:pPr>
        <w:tabs>
          <w:tab w:val="num" w:pos="855"/>
        </w:tabs>
        <w:ind w:left="855" w:hanging="495"/>
      </w:pPr>
      <w:rPr>
        <w:rFonts w:cs="Times New Roman"/>
        <w:sz w:val="24"/>
      </w:rPr>
    </w:lvl>
  </w:abstractNum>
  <w:abstractNum w:abstractNumId="11" w15:restartNumberingAfterBreak="0">
    <w:nsid w:val="46F0305F"/>
    <w:multiLevelType w:val="hybridMultilevel"/>
    <w:tmpl w:val="6DD864D8"/>
    <w:lvl w:ilvl="0" w:tplc="910C22A4">
      <w:start w:val="1"/>
      <w:numFmt w:val="lowerLetter"/>
      <w:lvlText w:val="%1."/>
      <w:lvlJc w:val="left"/>
      <w:pPr>
        <w:ind w:left="108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4EF836C1"/>
    <w:multiLevelType w:val="multilevel"/>
    <w:tmpl w:val="9D94B2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E63AF5"/>
    <w:multiLevelType w:val="multilevel"/>
    <w:tmpl w:val="3070C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D692B63"/>
    <w:multiLevelType w:val="multilevel"/>
    <w:tmpl w:val="4FDABC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66B4152"/>
    <w:multiLevelType w:val="multilevel"/>
    <w:tmpl w:val="61C42FBC"/>
    <w:lvl w:ilvl="0">
      <w:start w:val="2"/>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7874454D"/>
    <w:multiLevelType w:val="multilevel"/>
    <w:tmpl w:val="CB90FE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6683333">
    <w:abstractNumId w:val="0"/>
  </w:num>
  <w:num w:numId="2" w16cid:durableId="148518933">
    <w:abstractNumId w:val="1"/>
  </w:num>
  <w:num w:numId="3" w16cid:durableId="1652445240">
    <w:abstractNumId w:val="2"/>
  </w:num>
  <w:num w:numId="4" w16cid:durableId="838927761">
    <w:abstractNumId w:val="3"/>
  </w:num>
  <w:num w:numId="5" w16cid:durableId="1983192013">
    <w:abstractNumId w:val="4"/>
  </w:num>
  <w:num w:numId="6" w16cid:durableId="319777960">
    <w:abstractNumId w:val="5"/>
  </w:num>
  <w:num w:numId="7" w16cid:durableId="804471114">
    <w:abstractNumId w:val="6"/>
  </w:num>
  <w:num w:numId="8" w16cid:durableId="9406005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832203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76186645">
    <w:abstractNumId w:val="7"/>
  </w:num>
  <w:num w:numId="11" w16cid:durableId="1261992576">
    <w:abstractNumId w:val="8"/>
  </w:num>
  <w:num w:numId="12" w16cid:durableId="1128548596">
    <w:abstractNumId w:val="10"/>
  </w:num>
  <w:num w:numId="13" w16cid:durableId="1275475503">
    <w:abstractNumId w:val="13"/>
  </w:num>
  <w:num w:numId="14" w16cid:durableId="1524171708">
    <w:abstractNumId w:val="9"/>
  </w:num>
  <w:num w:numId="15" w16cid:durableId="1809325799">
    <w:abstractNumId w:val="16"/>
  </w:num>
  <w:num w:numId="16" w16cid:durableId="1827621340">
    <w:abstractNumId w:val="12"/>
  </w:num>
  <w:num w:numId="17" w16cid:durableId="1432361175">
    <w:abstractNumId w:val="14"/>
  </w:num>
  <w:num w:numId="18" w16cid:durableId="67392040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EA3"/>
    <w:rsid w:val="0000017A"/>
    <w:rsid w:val="000038DC"/>
    <w:rsid w:val="000151EC"/>
    <w:rsid w:val="0002143F"/>
    <w:rsid w:val="0002171F"/>
    <w:rsid w:val="00033D66"/>
    <w:rsid w:val="00043C43"/>
    <w:rsid w:val="00045629"/>
    <w:rsid w:val="00055B7F"/>
    <w:rsid w:val="00060E7E"/>
    <w:rsid w:val="000624D5"/>
    <w:rsid w:val="000650F4"/>
    <w:rsid w:val="00071138"/>
    <w:rsid w:val="0007163D"/>
    <w:rsid w:val="00071AA0"/>
    <w:rsid w:val="00072834"/>
    <w:rsid w:val="00074344"/>
    <w:rsid w:val="000818E0"/>
    <w:rsid w:val="000827B9"/>
    <w:rsid w:val="00082845"/>
    <w:rsid w:val="00082A1F"/>
    <w:rsid w:val="00095D56"/>
    <w:rsid w:val="000978DA"/>
    <w:rsid w:val="000A0473"/>
    <w:rsid w:val="000A6552"/>
    <w:rsid w:val="000A7BC3"/>
    <w:rsid w:val="000B0B1E"/>
    <w:rsid w:val="000B3383"/>
    <w:rsid w:val="000B41A0"/>
    <w:rsid w:val="000C1014"/>
    <w:rsid w:val="000C5B08"/>
    <w:rsid w:val="000C5CF4"/>
    <w:rsid w:val="000D32C3"/>
    <w:rsid w:val="000D7F9D"/>
    <w:rsid w:val="000E18B0"/>
    <w:rsid w:val="000E2511"/>
    <w:rsid w:val="000E2CA4"/>
    <w:rsid w:val="000E3D0D"/>
    <w:rsid w:val="000E4C27"/>
    <w:rsid w:val="000E54A5"/>
    <w:rsid w:val="000E7B63"/>
    <w:rsid w:val="000E7B90"/>
    <w:rsid w:val="000F1E8B"/>
    <w:rsid w:val="000F2213"/>
    <w:rsid w:val="000F44B5"/>
    <w:rsid w:val="001032F3"/>
    <w:rsid w:val="00107AB8"/>
    <w:rsid w:val="001220FC"/>
    <w:rsid w:val="001357F4"/>
    <w:rsid w:val="001362CD"/>
    <w:rsid w:val="001365A4"/>
    <w:rsid w:val="001405AC"/>
    <w:rsid w:val="00142EE9"/>
    <w:rsid w:val="00146794"/>
    <w:rsid w:val="00151040"/>
    <w:rsid w:val="00155768"/>
    <w:rsid w:val="0016498D"/>
    <w:rsid w:val="001651A5"/>
    <w:rsid w:val="00172BEB"/>
    <w:rsid w:val="001768C2"/>
    <w:rsid w:val="00184D24"/>
    <w:rsid w:val="00192D2C"/>
    <w:rsid w:val="00194125"/>
    <w:rsid w:val="001A3E0C"/>
    <w:rsid w:val="001B039D"/>
    <w:rsid w:val="001B159C"/>
    <w:rsid w:val="001C5D5F"/>
    <w:rsid w:val="001C731F"/>
    <w:rsid w:val="001E209F"/>
    <w:rsid w:val="001E45F4"/>
    <w:rsid w:val="001F1811"/>
    <w:rsid w:val="001F3129"/>
    <w:rsid w:val="001F6B8D"/>
    <w:rsid w:val="001F759F"/>
    <w:rsid w:val="001F7B62"/>
    <w:rsid w:val="00206FD5"/>
    <w:rsid w:val="0022116C"/>
    <w:rsid w:val="0022425D"/>
    <w:rsid w:val="0022431A"/>
    <w:rsid w:val="00234AAA"/>
    <w:rsid w:val="00236901"/>
    <w:rsid w:val="00237D0B"/>
    <w:rsid w:val="00242E39"/>
    <w:rsid w:val="00243215"/>
    <w:rsid w:val="0024353B"/>
    <w:rsid w:val="00256AE4"/>
    <w:rsid w:val="00273B94"/>
    <w:rsid w:val="00284EB0"/>
    <w:rsid w:val="0028561B"/>
    <w:rsid w:val="0029673D"/>
    <w:rsid w:val="002A779C"/>
    <w:rsid w:val="002B073D"/>
    <w:rsid w:val="002B2E20"/>
    <w:rsid w:val="002B5BC5"/>
    <w:rsid w:val="002B63B3"/>
    <w:rsid w:val="002B7F50"/>
    <w:rsid w:val="002C0005"/>
    <w:rsid w:val="002C0FB2"/>
    <w:rsid w:val="002C1F2F"/>
    <w:rsid w:val="002C31DF"/>
    <w:rsid w:val="002D01C3"/>
    <w:rsid w:val="002D1A16"/>
    <w:rsid w:val="002E2C7A"/>
    <w:rsid w:val="002E4290"/>
    <w:rsid w:val="002E56C6"/>
    <w:rsid w:val="002F6CD0"/>
    <w:rsid w:val="00303630"/>
    <w:rsid w:val="0030561E"/>
    <w:rsid w:val="00320560"/>
    <w:rsid w:val="0032451B"/>
    <w:rsid w:val="003469A5"/>
    <w:rsid w:val="003500A1"/>
    <w:rsid w:val="00352A0F"/>
    <w:rsid w:val="003533F8"/>
    <w:rsid w:val="00354CD7"/>
    <w:rsid w:val="003556AB"/>
    <w:rsid w:val="0036128A"/>
    <w:rsid w:val="0036501B"/>
    <w:rsid w:val="0036617D"/>
    <w:rsid w:val="003666C7"/>
    <w:rsid w:val="00385DB3"/>
    <w:rsid w:val="00392B8D"/>
    <w:rsid w:val="00393667"/>
    <w:rsid w:val="0039406A"/>
    <w:rsid w:val="00394B5C"/>
    <w:rsid w:val="003A293F"/>
    <w:rsid w:val="003A65BF"/>
    <w:rsid w:val="003B090D"/>
    <w:rsid w:val="003B0FE1"/>
    <w:rsid w:val="003B4870"/>
    <w:rsid w:val="003B6D1C"/>
    <w:rsid w:val="003C4BE1"/>
    <w:rsid w:val="003C5C5E"/>
    <w:rsid w:val="003D5946"/>
    <w:rsid w:val="003D62BC"/>
    <w:rsid w:val="003D6F2B"/>
    <w:rsid w:val="003D7F03"/>
    <w:rsid w:val="003E0F4E"/>
    <w:rsid w:val="003E4EB9"/>
    <w:rsid w:val="003F0C88"/>
    <w:rsid w:val="003F645C"/>
    <w:rsid w:val="003F7889"/>
    <w:rsid w:val="004007EA"/>
    <w:rsid w:val="004011B3"/>
    <w:rsid w:val="004025AC"/>
    <w:rsid w:val="0040627A"/>
    <w:rsid w:val="004215BA"/>
    <w:rsid w:val="004230B5"/>
    <w:rsid w:val="004311CD"/>
    <w:rsid w:val="004343D9"/>
    <w:rsid w:val="00434F7E"/>
    <w:rsid w:val="0043670F"/>
    <w:rsid w:val="004412F0"/>
    <w:rsid w:val="004554E4"/>
    <w:rsid w:val="00456325"/>
    <w:rsid w:val="0045794B"/>
    <w:rsid w:val="004635E4"/>
    <w:rsid w:val="00465331"/>
    <w:rsid w:val="00477861"/>
    <w:rsid w:val="00493132"/>
    <w:rsid w:val="00497BCD"/>
    <w:rsid w:val="004A1FE1"/>
    <w:rsid w:val="004A5E6C"/>
    <w:rsid w:val="004A6322"/>
    <w:rsid w:val="004A7C88"/>
    <w:rsid w:val="004B139D"/>
    <w:rsid w:val="004B2453"/>
    <w:rsid w:val="004B3972"/>
    <w:rsid w:val="004B423A"/>
    <w:rsid w:val="004C77A9"/>
    <w:rsid w:val="004D004E"/>
    <w:rsid w:val="004D09EA"/>
    <w:rsid w:val="004D4BE3"/>
    <w:rsid w:val="0051453F"/>
    <w:rsid w:val="00517366"/>
    <w:rsid w:val="00521461"/>
    <w:rsid w:val="005315BB"/>
    <w:rsid w:val="00540E5E"/>
    <w:rsid w:val="00542161"/>
    <w:rsid w:val="00543A38"/>
    <w:rsid w:val="0056137A"/>
    <w:rsid w:val="00561F97"/>
    <w:rsid w:val="005667A1"/>
    <w:rsid w:val="00581DFD"/>
    <w:rsid w:val="0058224D"/>
    <w:rsid w:val="00587A6B"/>
    <w:rsid w:val="00591B6B"/>
    <w:rsid w:val="00592388"/>
    <w:rsid w:val="0059283F"/>
    <w:rsid w:val="00596E9C"/>
    <w:rsid w:val="005A69AA"/>
    <w:rsid w:val="005B1540"/>
    <w:rsid w:val="005B2352"/>
    <w:rsid w:val="005B4B7F"/>
    <w:rsid w:val="005B4E44"/>
    <w:rsid w:val="005C22BE"/>
    <w:rsid w:val="005C3CB6"/>
    <w:rsid w:val="005C40E9"/>
    <w:rsid w:val="005C4A25"/>
    <w:rsid w:val="005C583E"/>
    <w:rsid w:val="005C5DFA"/>
    <w:rsid w:val="005D298C"/>
    <w:rsid w:val="005D6308"/>
    <w:rsid w:val="005E3038"/>
    <w:rsid w:val="005E3D36"/>
    <w:rsid w:val="005E78EF"/>
    <w:rsid w:val="00607E9E"/>
    <w:rsid w:val="006114B4"/>
    <w:rsid w:val="00611667"/>
    <w:rsid w:val="006131F4"/>
    <w:rsid w:val="0061515F"/>
    <w:rsid w:val="00617224"/>
    <w:rsid w:val="006230FF"/>
    <w:rsid w:val="006319E9"/>
    <w:rsid w:val="006417FD"/>
    <w:rsid w:val="00644152"/>
    <w:rsid w:val="006456AE"/>
    <w:rsid w:val="0065152C"/>
    <w:rsid w:val="00651D35"/>
    <w:rsid w:val="0065611F"/>
    <w:rsid w:val="00657325"/>
    <w:rsid w:val="00670AA6"/>
    <w:rsid w:val="0067327F"/>
    <w:rsid w:val="0067375A"/>
    <w:rsid w:val="00675C3C"/>
    <w:rsid w:val="00682F93"/>
    <w:rsid w:val="006876C7"/>
    <w:rsid w:val="0069618E"/>
    <w:rsid w:val="006A31FA"/>
    <w:rsid w:val="006B1A81"/>
    <w:rsid w:val="006B2884"/>
    <w:rsid w:val="006B2981"/>
    <w:rsid w:val="006B2B3E"/>
    <w:rsid w:val="006B3949"/>
    <w:rsid w:val="006B6668"/>
    <w:rsid w:val="006C2937"/>
    <w:rsid w:val="006C55A4"/>
    <w:rsid w:val="006D7185"/>
    <w:rsid w:val="006E532B"/>
    <w:rsid w:val="006E5370"/>
    <w:rsid w:val="006E58E6"/>
    <w:rsid w:val="006E59BC"/>
    <w:rsid w:val="006E5B97"/>
    <w:rsid w:val="006E647A"/>
    <w:rsid w:val="006E726B"/>
    <w:rsid w:val="006F529D"/>
    <w:rsid w:val="006F795E"/>
    <w:rsid w:val="006F7C53"/>
    <w:rsid w:val="00703B30"/>
    <w:rsid w:val="00711973"/>
    <w:rsid w:val="0071435D"/>
    <w:rsid w:val="00714BEF"/>
    <w:rsid w:val="00715AE1"/>
    <w:rsid w:val="0072365F"/>
    <w:rsid w:val="00730801"/>
    <w:rsid w:val="00733360"/>
    <w:rsid w:val="00736482"/>
    <w:rsid w:val="00737A02"/>
    <w:rsid w:val="00740A61"/>
    <w:rsid w:val="00747520"/>
    <w:rsid w:val="00760397"/>
    <w:rsid w:val="00763B4A"/>
    <w:rsid w:val="00764736"/>
    <w:rsid w:val="00774664"/>
    <w:rsid w:val="0078236C"/>
    <w:rsid w:val="00792854"/>
    <w:rsid w:val="0079363B"/>
    <w:rsid w:val="007A2355"/>
    <w:rsid w:val="007A37E7"/>
    <w:rsid w:val="007A435B"/>
    <w:rsid w:val="007B2D50"/>
    <w:rsid w:val="007B3C89"/>
    <w:rsid w:val="007D4D6C"/>
    <w:rsid w:val="007D5555"/>
    <w:rsid w:val="007E0B01"/>
    <w:rsid w:val="007E2062"/>
    <w:rsid w:val="007E3552"/>
    <w:rsid w:val="007E75E0"/>
    <w:rsid w:val="0082225D"/>
    <w:rsid w:val="00832BF7"/>
    <w:rsid w:val="00836924"/>
    <w:rsid w:val="008429BC"/>
    <w:rsid w:val="00842AD1"/>
    <w:rsid w:val="00845CE7"/>
    <w:rsid w:val="00845F49"/>
    <w:rsid w:val="008564B4"/>
    <w:rsid w:val="0085788C"/>
    <w:rsid w:val="00865FA0"/>
    <w:rsid w:val="0087130C"/>
    <w:rsid w:val="008714A3"/>
    <w:rsid w:val="00873474"/>
    <w:rsid w:val="008746BC"/>
    <w:rsid w:val="00876F9E"/>
    <w:rsid w:val="008803BA"/>
    <w:rsid w:val="00881A6F"/>
    <w:rsid w:val="00886BA6"/>
    <w:rsid w:val="00895EF3"/>
    <w:rsid w:val="008A1826"/>
    <w:rsid w:val="008A6949"/>
    <w:rsid w:val="008A6AC4"/>
    <w:rsid w:val="008B2EE4"/>
    <w:rsid w:val="008C31E2"/>
    <w:rsid w:val="008C53D8"/>
    <w:rsid w:val="008C7BFE"/>
    <w:rsid w:val="008D10C9"/>
    <w:rsid w:val="008D2059"/>
    <w:rsid w:val="008D2734"/>
    <w:rsid w:val="008D696B"/>
    <w:rsid w:val="008E2A99"/>
    <w:rsid w:val="008E5375"/>
    <w:rsid w:val="00913713"/>
    <w:rsid w:val="00914729"/>
    <w:rsid w:val="009221A1"/>
    <w:rsid w:val="009266F9"/>
    <w:rsid w:val="009351FC"/>
    <w:rsid w:val="00936306"/>
    <w:rsid w:val="00937A12"/>
    <w:rsid w:val="00940040"/>
    <w:rsid w:val="00942A2D"/>
    <w:rsid w:val="00943CEA"/>
    <w:rsid w:val="00950ECE"/>
    <w:rsid w:val="00952BB8"/>
    <w:rsid w:val="009531DF"/>
    <w:rsid w:val="009578F3"/>
    <w:rsid w:val="0096673D"/>
    <w:rsid w:val="0097015A"/>
    <w:rsid w:val="00972545"/>
    <w:rsid w:val="00976DD4"/>
    <w:rsid w:val="00977180"/>
    <w:rsid w:val="0098634C"/>
    <w:rsid w:val="009941DD"/>
    <w:rsid w:val="009A1A11"/>
    <w:rsid w:val="009B105B"/>
    <w:rsid w:val="009B4125"/>
    <w:rsid w:val="009B4A35"/>
    <w:rsid w:val="009C105A"/>
    <w:rsid w:val="009C1DB1"/>
    <w:rsid w:val="009D66D9"/>
    <w:rsid w:val="009D7726"/>
    <w:rsid w:val="009E1A63"/>
    <w:rsid w:val="009E4485"/>
    <w:rsid w:val="009E7D0D"/>
    <w:rsid w:val="009E7EDA"/>
    <w:rsid w:val="009F617B"/>
    <w:rsid w:val="009F7542"/>
    <w:rsid w:val="00A02F99"/>
    <w:rsid w:val="00A13B09"/>
    <w:rsid w:val="00A1796A"/>
    <w:rsid w:val="00A242AE"/>
    <w:rsid w:val="00A263F6"/>
    <w:rsid w:val="00A27539"/>
    <w:rsid w:val="00A40DF5"/>
    <w:rsid w:val="00A428F0"/>
    <w:rsid w:val="00A43608"/>
    <w:rsid w:val="00A43F0F"/>
    <w:rsid w:val="00A44FD3"/>
    <w:rsid w:val="00A47674"/>
    <w:rsid w:val="00A535EE"/>
    <w:rsid w:val="00A54E9B"/>
    <w:rsid w:val="00A62019"/>
    <w:rsid w:val="00A671FB"/>
    <w:rsid w:val="00A67833"/>
    <w:rsid w:val="00A80352"/>
    <w:rsid w:val="00A81783"/>
    <w:rsid w:val="00A852DE"/>
    <w:rsid w:val="00A862A6"/>
    <w:rsid w:val="00A92234"/>
    <w:rsid w:val="00AA6057"/>
    <w:rsid w:val="00AA6D1E"/>
    <w:rsid w:val="00AB09E5"/>
    <w:rsid w:val="00AB5CE3"/>
    <w:rsid w:val="00AC3925"/>
    <w:rsid w:val="00AE587D"/>
    <w:rsid w:val="00AE7B3C"/>
    <w:rsid w:val="00AF7416"/>
    <w:rsid w:val="00B014A9"/>
    <w:rsid w:val="00B042E1"/>
    <w:rsid w:val="00B10526"/>
    <w:rsid w:val="00B110E1"/>
    <w:rsid w:val="00B1178F"/>
    <w:rsid w:val="00B12504"/>
    <w:rsid w:val="00B14552"/>
    <w:rsid w:val="00B178D4"/>
    <w:rsid w:val="00B21E7E"/>
    <w:rsid w:val="00B24B15"/>
    <w:rsid w:val="00B33157"/>
    <w:rsid w:val="00B34E6D"/>
    <w:rsid w:val="00B353C1"/>
    <w:rsid w:val="00B37FE3"/>
    <w:rsid w:val="00B43AC2"/>
    <w:rsid w:val="00B51ACB"/>
    <w:rsid w:val="00B51BE4"/>
    <w:rsid w:val="00B52DC4"/>
    <w:rsid w:val="00B534C1"/>
    <w:rsid w:val="00B62197"/>
    <w:rsid w:val="00B63F7E"/>
    <w:rsid w:val="00B646C4"/>
    <w:rsid w:val="00B65FC8"/>
    <w:rsid w:val="00B66B63"/>
    <w:rsid w:val="00B66EB4"/>
    <w:rsid w:val="00B67BF4"/>
    <w:rsid w:val="00B712C3"/>
    <w:rsid w:val="00B72DFA"/>
    <w:rsid w:val="00B752B6"/>
    <w:rsid w:val="00B769DB"/>
    <w:rsid w:val="00B859B8"/>
    <w:rsid w:val="00B921CE"/>
    <w:rsid w:val="00BA2835"/>
    <w:rsid w:val="00BA7309"/>
    <w:rsid w:val="00BB1102"/>
    <w:rsid w:val="00BB4288"/>
    <w:rsid w:val="00BB4D64"/>
    <w:rsid w:val="00BB636D"/>
    <w:rsid w:val="00BB6FB8"/>
    <w:rsid w:val="00BC1002"/>
    <w:rsid w:val="00BD138B"/>
    <w:rsid w:val="00BD3AF1"/>
    <w:rsid w:val="00BE5169"/>
    <w:rsid w:val="00BF0066"/>
    <w:rsid w:val="00BF0D5C"/>
    <w:rsid w:val="00BF2601"/>
    <w:rsid w:val="00C00B4C"/>
    <w:rsid w:val="00C02922"/>
    <w:rsid w:val="00C076DA"/>
    <w:rsid w:val="00C10E78"/>
    <w:rsid w:val="00C13CE8"/>
    <w:rsid w:val="00C14CD0"/>
    <w:rsid w:val="00C14F47"/>
    <w:rsid w:val="00C17326"/>
    <w:rsid w:val="00C207AB"/>
    <w:rsid w:val="00C221BB"/>
    <w:rsid w:val="00C23D4D"/>
    <w:rsid w:val="00C24D5E"/>
    <w:rsid w:val="00C24DD9"/>
    <w:rsid w:val="00C378B7"/>
    <w:rsid w:val="00C45335"/>
    <w:rsid w:val="00C53A95"/>
    <w:rsid w:val="00C55309"/>
    <w:rsid w:val="00C565FD"/>
    <w:rsid w:val="00C6190B"/>
    <w:rsid w:val="00C67F29"/>
    <w:rsid w:val="00C71973"/>
    <w:rsid w:val="00C72D73"/>
    <w:rsid w:val="00C7479D"/>
    <w:rsid w:val="00C75615"/>
    <w:rsid w:val="00C75BAD"/>
    <w:rsid w:val="00C76751"/>
    <w:rsid w:val="00C80ACB"/>
    <w:rsid w:val="00C840CE"/>
    <w:rsid w:val="00C91ACF"/>
    <w:rsid w:val="00CA38AE"/>
    <w:rsid w:val="00CA519D"/>
    <w:rsid w:val="00CA59A7"/>
    <w:rsid w:val="00CA62F5"/>
    <w:rsid w:val="00CB0221"/>
    <w:rsid w:val="00CB2C5C"/>
    <w:rsid w:val="00CC3CC4"/>
    <w:rsid w:val="00CC5DF3"/>
    <w:rsid w:val="00CD498C"/>
    <w:rsid w:val="00CD5363"/>
    <w:rsid w:val="00CD654B"/>
    <w:rsid w:val="00CE1B16"/>
    <w:rsid w:val="00CE30DC"/>
    <w:rsid w:val="00CF0EFA"/>
    <w:rsid w:val="00D02802"/>
    <w:rsid w:val="00D05CB2"/>
    <w:rsid w:val="00D06F8D"/>
    <w:rsid w:val="00D107AA"/>
    <w:rsid w:val="00D1286A"/>
    <w:rsid w:val="00D22EA5"/>
    <w:rsid w:val="00D30768"/>
    <w:rsid w:val="00D32C14"/>
    <w:rsid w:val="00D517FD"/>
    <w:rsid w:val="00D62E61"/>
    <w:rsid w:val="00D62F76"/>
    <w:rsid w:val="00D92D8A"/>
    <w:rsid w:val="00D92EFC"/>
    <w:rsid w:val="00D9344A"/>
    <w:rsid w:val="00D94614"/>
    <w:rsid w:val="00D954BE"/>
    <w:rsid w:val="00DB0815"/>
    <w:rsid w:val="00DB47A9"/>
    <w:rsid w:val="00DB4B85"/>
    <w:rsid w:val="00DB4FD5"/>
    <w:rsid w:val="00DB6865"/>
    <w:rsid w:val="00DB6B61"/>
    <w:rsid w:val="00DC2671"/>
    <w:rsid w:val="00DC2A44"/>
    <w:rsid w:val="00DC2CC4"/>
    <w:rsid w:val="00DC37D7"/>
    <w:rsid w:val="00DC4F2F"/>
    <w:rsid w:val="00DC58ED"/>
    <w:rsid w:val="00DC5E58"/>
    <w:rsid w:val="00DD6F9C"/>
    <w:rsid w:val="00DD7C66"/>
    <w:rsid w:val="00DE2538"/>
    <w:rsid w:val="00DE55E4"/>
    <w:rsid w:val="00DE6FE2"/>
    <w:rsid w:val="00DF0610"/>
    <w:rsid w:val="00DF1156"/>
    <w:rsid w:val="00DF45A2"/>
    <w:rsid w:val="00DF5410"/>
    <w:rsid w:val="00DF65B2"/>
    <w:rsid w:val="00E053A6"/>
    <w:rsid w:val="00E05E05"/>
    <w:rsid w:val="00E06BAA"/>
    <w:rsid w:val="00E170F8"/>
    <w:rsid w:val="00E22DE9"/>
    <w:rsid w:val="00E27C84"/>
    <w:rsid w:val="00E33E67"/>
    <w:rsid w:val="00E364A5"/>
    <w:rsid w:val="00E3746A"/>
    <w:rsid w:val="00E37B2E"/>
    <w:rsid w:val="00E42A7A"/>
    <w:rsid w:val="00E42A9E"/>
    <w:rsid w:val="00E45444"/>
    <w:rsid w:val="00E5607D"/>
    <w:rsid w:val="00E62187"/>
    <w:rsid w:val="00E71F5F"/>
    <w:rsid w:val="00E72B53"/>
    <w:rsid w:val="00E808C4"/>
    <w:rsid w:val="00E83A6D"/>
    <w:rsid w:val="00E9298C"/>
    <w:rsid w:val="00E948C9"/>
    <w:rsid w:val="00E9543E"/>
    <w:rsid w:val="00E96283"/>
    <w:rsid w:val="00E97BDC"/>
    <w:rsid w:val="00EA157A"/>
    <w:rsid w:val="00EA2681"/>
    <w:rsid w:val="00EA4606"/>
    <w:rsid w:val="00EA523A"/>
    <w:rsid w:val="00EB1A42"/>
    <w:rsid w:val="00EB46E5"/>
    <w:rsid w:val="00EC47E9"/>
    <w:rsid w:val="00ED633F"/>
    <w:rsid w:val="00EE1CB0"/>
    <w:rsid w:val="00EF0EA3"/>
    <w:rsid w:val="00EF14F4"/>
    <w:rsid w:val="00EF53EC"/>
    <w:rsid w:val="00EF7E64"/>
    <w:rsid w:val="00F01C8E"/>
    <w:rsid w:val="00F03677"/>
    <w:rsid w:val="00F064A1"/>
    <w:rsid w:val="00F06B35"/>
    <w:rsid w:val="00F103DD"/>
    <w:rsid w:val="00F11A0F"/>
    <w:rsid w:val="00F21D3F"/>
    <w:rsid w:val="00F23709"/>
    <w:rsid w:val="00F23CF2"/>
    <w:rsid w:val="00F24179"/>
    <w:rsid w:val="00F30E47"/>
    <w:rsid w:val="00F37E5F"/>
    <w:rsid w:val="00F42BE6"/>
    <w:rsid w:val="00F4739C"/>
    <w:rsid w:val="00F47CE0"/>
    <w:rsid w:val="00F508A6"/>
    <w:rsid w:val="00F65651"/>
    <w:rsid w:val="00F66932"/>
    <w:rsid w:val="00F7745D"/>
    <w:rsid w:val="00F7790C"/>
    <w:rsid w:val="00F873B5"/>
    <w:rsid w:val="00F90A1C"/>
    <w:rsid w:val="00F95759"/>
    <w:rsid w:val="00F97A10"/>
    <w:rsid w:val="00FA1A94"/>
    <w:rsid w:val="00FA301F"/>
    <w:rsid w:val="00FB06CA"/>
    <w:rsid w:val="00FB2050"/>
    <w:rsid w:val="00FB5770"/>
    <w:rsid w:val="00FB7BF4"/>
    <w:rsid w:val="00FD7D00"/>
    <w:rsid w:val="00FD7E44"/>
    <w:rsid w:val="00FF078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A66D584"/>
  <w15:docId w15:val="{BE5C671F-FF95-408F-82C8-9A3A122F0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E58E6"/>
    <w:pPr>
      <w:suppressAutoHyphens/>
    </w:pPr>
    <w:rPr>
      <w:rFonts w:eastAsia="Calibri"/>
      <w:lang w:eastAsia="zh-CN"/>
    </w:rPr>
  </w:style>
  <w:style w:type="paragraph" w:styleId="Nagwek1">
    <w:name w:val="heading 1"/>
    <w:basedOn w:val="Normalny"/>
    <w:next w:val="Normalny"/>
    <w:qFormat/>
    <w:rsid w:val="006E58E6"/>
    <w:pPr>
      <w:keepNext/>
      <w:tabs>
        <w:tab w:val="num" w:pos="0"/>
      </w:tabs>
      <w:outlineLvl w:val="0"/>
    </w:pPr>
    <w:rPr>
      <w:b/>
      <w:sz w:val="24"/>
    </w:rPr>
  </w:style>
  <w:style w:type="paragraph" w:styleId="Nagwek2">
    <w:name w:val="heading 2"/>
    <w:basedOn w:val="Normalny"/>
    <w:next w:val="Normalny"/>
    <w:qFormat/>
    <w:rsid w:val="006E58E6"/>
    <w:pPr>
      <w:keepNext/>
      <w:tabs>
        <w:tab w:val="num" w:pos="0"/>
      </w:tabs>
      <w:spacing w:before="240" w:after="60"/>
      <w:outlineLvl w:val="1"/>
    </w:pPr>
    <w:rPr>
      <w:rFonts w:ascii="Arial" w:hAnsi="Arial" w:cs="Arial"/>
      <w:b/>
      <w:bCs/>
      <w:i/>
      <w:iCs/>
      <w:sz w:val="28"/>
      <w:szCs w:val="28"/>
    </w:rPr>
  </w:style>
  <w:style w:type="paragraph" w:styleId="Nagwek3">
    <w:name w:val="heading 3"/>
    <w:basedOn w:val="Normalny"/>
    <w:next w:val="Normalny"/>
    <w:link w:val="Nagwek3Znak"/>
    <w:uiPriority w:val="9"/>
    <w:semiHidden/>
    <w:unhideWhenUsed/>
    <w:qFormat/>
    <w:rsid w:val="00581DF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6E58E6"/>
    <w:rPr>
      <w:b/>
      <w:sz w:val="22"/>
      <w:szCs w:val="22"/>
    </w:rPr>
  </w:style>
  <w:style w:type="character" w:customStyle="1" w:styleId="WW8Num1z1">
    <w:name w:val="WW8Num1z1"/>
    <w:rsid w:val="006E58E6"/>
  </w:style>
  <w:style w:type="character" w:customStyle="1" w:styleId="WW8Num1z2">
    <w:name w:val="WW8Num1z2"/>
    <w:rsid w:val="006E58E6"/>
  </w:style>
  <w:style w:type="character" w:customStyle="1" w:styleId="WW8Num1z3">
    <w:name w:val="WW8Num1z3"/>
    <w:rsid w:val="006E58E6"/>
  </w:style>
  <w:style w:type="character" w:customStyle="1" w:styleId="WW8Num1z4">
    <w:name w:val="WW8Num1z4"/>
    <w:rsid w:val="006E58E6"/>
  </w:style>
  <w:style w:type="character" w:customStyle="1" w:styleId="WW8Num1z5">
    <w:name w:val="WW8Num1z5"/>
    <w:rsid w:val="006E58E6"/>
  </w:style>
  <w:style w:type="character" w:customStyle="1" w:styleId="WW8Num1z6">
    <w:name w:val="WW8Num1z6"/>
    <w:rsid w:val="006E58E6"/>
  </w:style>
  <w:style w:type="character" w:customStyle="1" w:styleId="WW8Num1z7">
    <w:name w:val="WW8Num1z7"/>
    <w:rsid w:val="006E58E6"/>
  </w:style>
  <w:style w:type="character" w:customStyle="1" w:styleId="WW8Num1z8">
    <w:name w:val="WW8Num1z8"/>
    <w:rsid w:val="006E58E6"/>
  </w:style>
  <w:style w:type="character" w:customStyle="1" w:styleId="WW8Num2z0">
    <w:name w:val="WW8Num2z0"/>
    <w:rsid w:val="006E58E6"/>
    <w:rPr>
      <w:rFonts w:cs="Times New Roman"/>
      <w:sz w:val="24"/>
    </w:rPr>
  </w:style>
  <w:style w:type="character" w:customStyle="1" w:styleId="WW8Num3z0">
    <w:name w:val="WW8Num3z0"/>
    <w:rsid w:val="006E58E6"/>
    <w:rPr>
      <w:rFonts w:cs="Times New Roman"/>
      <w:sz w:val="24"/>
      <w:szCs w:val="24"/>
    </w:rPr>
  </w:style>
  <w:style w:type="character" w:customStyle="1" w:styleId="WW8Num4z0">
    <w:name w:val="WW8Num4z0"/>
    <w:rsid w:val="006E58E6"/>
    <w:rPr>
      <w:rFonts w:hint="default"/>
      <w:sz w:val="24"/>
      <w:szCs w:val="24"/>
    </w:rPr>
  </w:style>
  <w:style w:type="character" w:customStyle="1" w:styleId="WW8Num5z0">
    <w:name w:val="WW8Num5z0"/>
    <w:rsid w:val="006E58E6"/>
    <w:rPr>
      <w:rFonts w:hint="default"/>
    </w:rPr>
  </w:style>
  <w:style w:type="character" w:customStyle="1" w:styleId="WW8Num6z0">
    <w:name w:val="WW8Num6z0"/>
    <w:rsid w:val="006E58E6"/>
    <w:rPr>
      <w:rFonts w:ascii="Symbol" w:hAnsi="Symbol" w:cs="Symbol" w:hint="default"/>
    </w:rPr>
  </w:style>
  <w:style w:type="character" w:customStyle="1" w:styleId="WW8Num7z0">
    <w:name w:val="WW8Num7z0"/>
    <w:rsid w:val="006E58E6"/>
    <w:rPr>
      <w:rFonts w:ascii="Symbol" w:hAnsi="Symbol" w:cs="Symbol" w:hint="default"/>
      <w:sz w:val="24"/>
      <w:szCs w:val="24"/>
    </w:rPr>
  </w:style>
  <w:style w:type="character" w:customStyle="1" w:styleId="WW8Num3z1">
    <w:name w:val="WW8Num3z1"/>
    <w:rsid w:val="006E58E6"/>
    <w:rPr>
      <w:rFonts w:cs="Times New Roman"/>
      <w:b/>
    </w:rPr>
  </w:style>
  <w:style w:type="character" w:customStyle="1" w:styleId="WW8Num8z0">
    <w:name w:val="WW8Num8z0"/>
    <w:rsid w:val="006E58E6"/>
  </w:style>
  <w:style w:type="character" w:customStyle="1" w:styleId="WW8Num9z0">
    <w:name w:val="WW8Num9z0"/>
    <w:rsid w:val="006E58E6"/>
    <w:rPr>
      <w:rFonts w:ascii="Symbol" w:hAnsi="Symbol" w:cs="Symbol" w:hint="default"/>
      <w:sz w:val="24"/>
      <w:szCs w:val="24"/>
    </w:rPr>
  </w:style>
  <w:style w:type="character" w:customStyle="1" w:styleId="WW8Num10z0">
    <w:name w:val="WW8Num10z0"/>
    <w:rsid w:val="006E58E6"/>
    <w:rPr>
      <w:rFonts w:cs="Times New Roman"/>
      <w:sz w:val="24"/>
      <w:szCs w:val="24"/>
    </w:rPr>
  </w:style>
  <w:style w:type="character" w:customStyle="1" w:styleId="WW8Num11z0">
    <w:name w:val="WW8Num11z0"/>
    <w:rsid w:val="006E58E6"/>
    <w:rPr>
      <w:rFonts w:hint="default"/>
      <w:sz w:val="24"/>
      <w:szCs w:val="24"/>
    </w:rPr>
  </w:style>
  <w:style w:type="character" w:customStyle="1" w:styleId="WW8Num11z1">
    <w:name w:val="WW8Num11z1"/>
    <w:rsid w:val="006E58E6"/>
  </w:style>
  <w:style w:type="character" w:customStyle="1" w:styleId="WW8Num11z2">
    <w:name w:val="WW8Num11z2"/>
    <w:rsid w:val="006E58E6"/>
  </w:style>
  <w:style w:type="character" w:customStyle="1" w:styleId="WW8Num11z3">
    <w:name w:val="WW8Num11z3"/>
    <w:rsid w:val="006E58E6"/>
  </w:style>
  <w:style w:type="character" w:customStyle="1" w:styleId="WW8Num11z4">
    <w:name w:val="WW8Num11z4"/>
    <w:rsid w:val="006E58E6"/>
  </w:style>
  <w:style w:type="character" w:customStyle="1" w:styleId="WW8Num11z5">
    <w:name w:val="WW8Num11z5"/>
    <w:rsid w:val="006E58E6"/>
  </w:style>
  <w:style w:type="character" w:customStyle="1" w:styleId="WW8Num11z6">
    <w:name w:val="WW8Num11z6"/>
    <w:rsid w:val="006E58E6"/>
  </w:style>
  <w:style w:type="character" w:customStyle="1" w:styleId="WW8Num11z7">
    <w:name w:val="WW8Num11z7"/>
    <w:rsid w:val="006E58E6"/>
  </w:style>
  <w:style w:type="character" w:customStyle="1" w:styleId="WW8Num11z8">
    <w:name w:val="WW8Num11z8"/>
    <w:rsid w:val="006E58E6"/>
  </w:style>
  <w:style w:type="character" w:customStyle="1" w:styleId="WW8Num12z0">
    <w:name w:val="WW8Num12z0"/>
    <w:rsid w:val="006E58E6"/>
    <w:rPr>
      <w:rFonts w:hint="default"/>
    </w:rPr>
  </w:style>
  <w:style w:type="character" w:customStyle="1" w:styleId="WW8Num12z1">
    <w:name w:val="WW8Num12z1"/>
    <w:rsid w:val="006E58E6"/>
  </w:style>
  <w:style w:type="character" w:customStyle="1" w:styleId="WW8Num12z2">
    <w:name w:val="WW8Num12z2"/>
    <w:rsid w:val="006E58E6"/>
  </w:style>
  <w:style w:type="character" w:customStyle="1" w:styleId="WW8Num12z3">
    <w:name w:val="WW8Num12z3"/>
    <w:rsid w:val="006E58E6"/>
  </w:style>
  <w:style w:type="character" w:customStyle="1" w:styleId="WW8Num12z4">
    <w:name w:val="WW8Num12z4"/>
    <w:rsid w:val="006E58E6"/>
  </w:style>
  <w:style w:type="character" w:customStyle="1" w:styleId="WW8Num12z5">
    <w:name w:val="WW8Num12z5"/>
    <w:rsid w:val="006E58E6"/>
  </w:style>
  <w:style w:type="character" w:customStyle="1" w:styleId="WW8Num12z6">
    <w:name w:val="WW8Num12z6"/>
    <w:rsid w:val="006E58E6"/>
  </w:style>
  <w:style w:type="character" w:customStyle="1" w:styleId="WW8Num12z7">
    <w:name w:val="WW8Num12z7"/>
    <w:rsid w:val="006E58E6"/>
  </w:style>
  <w:style w:type="character" w:customStyle="1" w:styleId="WW8Num12z8">
    <w:name w:val="WW8Num12z8"/>
    <w:rsid w:val="006E58E6"/>
  </w:style>
  <w:style w:type="character" w:customStyle="1" w:styleId="WW8Num13z0">
    <w:name w:val="WW8Num13z0"/>
    <w:rsid w:val="006E58E6"/>
    <w:rPr>
      <w:rFonts w:ascii="Symbol" w:hAnsi="Symbol" w:cs="Symbol" w:hint="default"/>
    </w:rPr>
  </w:style>
  <w:style w:type="character" w:customStyle="1" w:styleId="WW8Num13z1">
    <w:name w:val="WW8Num13z1"/>
    <w:rsid w:val="006E58E6"/>
    <w:rPr>
      <w:rFonts w:ascii="Courier New" w:hAnsi="Courier New" w:cs="Courier New" w:hint="default"/>
    </w:rPr>
  </w:style>
  <w:style w:type="character" w:customStyle="1" w:styleId="WW8Num13z2">
    <w:name w:val="WW8Num13z2"/>
    <w:rsid w:val="006E58E6"/>
    <w:rPr>
      <w:rFonts w:ascii="Wingdings" w:hAnsi="Wingdings" w:cs="Wingdings" w:hint="default"/>
    </w:rPr>
  </w:style>
  <w:style w:type="character" w:customStyle="1" w:styleId="WW8Num14z0">
    <w:name w:val="WW8Num14z0"/>
    <w:rsid w:val="006E58E6"/>
    <w:rPr>
      <w:rFonts w:ascii="Symbol" w:hAnsi="Symbol" w:cs="Symbol" w:hint="default"/>
      <w:sz w:val="24"/>
      <w:szCs w:val="24"/>
    </w:rPr>
  </w:style>
  <w:style w:type="character" w:customStyle="1" w:styleId="WW8Num14z1">
    <w:name w:val="WW8Num14z1"/>
    <w:rsid w:val="006E58E6"/>
    <w:rPr>
      <w:rFonts w:cs="Times New Roman"/>
    </w:rPr>
  </w:style>
  <w:style w:type="character" w:customStyle="1" w:styleId="Domylnaczcionkaakapitu2">
    <w:name w:val="Domyślna czcionka akapitu2"/>
    <w:rsid w:val="006E58E6"/>
  </w:style>
  <w:style w:type="character" w:customStyle="1" w:styleId="WW8Num2z1">
    <w:name w:val="WW8Num2z1"/>
    <w:rsid w:val="006E58E6"/>
  </w:style>
  <w:style w:type="character" w:customStyle="1" w:styleId="WW8Num2z2">
    <w:name w:val="WW8Num2z2"/>
    <w:rsid w:val="006E58E6"/>
  </w:style>
  <w:style w:type="character" w:customStyle="1" w:styleId="WW8Num2z3">
    <w:name w:val="WW8Num2z3"/>
    <w:rsid w:val="006E58E6"/>
  </w:style>
  <w:style w:type="character" w:customStyle="1" w:styleId="WW8Num2z4">
    <w:name w:val="WW8Num2z4"/>
    <w:rsid w:val="006E58E6"/>
  </w:style>
  <w:style w:type="character" w:customStyle="1" w:styleId="WW8Num2z5">
    <w:name w:val="WW8Num2z5"/>
    <w:rsid w:val="006E58E6"/>
  </w:style>
  <w:style w:type="character" w:customStyle="1" w:styleId="WW8Num2z6">
    <w:name w:val="WW8Num2z6"/>
    <w:rsid w:val="006E58E6"/>
  </w:style>
  <w:style w:type="character" w:customStyle="1" w:styleId="WW8Num2z7">
    <w:name w:val="WW8Num2z7"/>
    <w:rsid w:val="006E58E6"/>
  </w:style>
  <w:style w:type="character" w:customStyle="1" w:styleId="WW8Num2z8">
    <w:name w:val="WW8Num2z8"/>
    <w:rsid w:val="006E58E6"/>
  </w:style>
  <w:style w:type="character" w:customStyle="1" w:styleId="WW8Num4z1">
    <w:name w:val="WW8Num4z1"/>
    <w:rsid w:val="006E58E6"/>
  </w:style>
  <w:style w:type="character" w:customStyle="1" w:styleId="WW8Num4z2">
    <w:name w:val="WW8Num4z2"/>
    <w:rsid w:val="006E58E6"/>
  </w:style>
  <w:style w:type="character" w:customStyle="1" w:styleId="WW8Num4z3">
    <w:name w:val="WW8Num4z3"/>
    <w:rsid w:val="006E58E6"/>
  </w:style>
  <w:style w:type="character" w:customStyle="1" w:styleId="WW8Num4z4">
    <w:name w:val="WW8Num4z4"/>
    <w:rsid w:val="006E58E6"/>
  </w:style>
  <w:style w:type="character" w:customStyle="1" w:styleId="WW8Num4z5">
    <w:name w:val="WW8Num4z5"/>
    <w:rsid w:val="006E58E6"/>
  </w:style>
  <w:style w:type="character" w:customStyle="1" w:styleId="WW8Num4z6">
    <w:name w:val="WW8Num4z6"/>
    <w:rsid w:val="006E58E6"/>
  </w:style>
  <w:style w:type="character" w:customStyle="1" w:styleId="WW8Num4z7">
    <w:name w:val="WW8Num4z7"/>
    <w:rsid w:val="006E58E6"/>
  </w:style>
  <w:style w:type="character" w:customStyle="1" w:styleId="WW8Num4z8">
    <w:name w:val="WW8Num4z8"/>
    <w:rsid w:val="006E58E6"/>
  </w:style>
  <w:style w:type="character" w:customStyle="1" w:styleId="WW8Num5z1">
    <w:name w:val="WW8Num5z1"/>
    <w:rsid w:val="006E58E6"/>
    <w:rPr>
      <w:rFonts w:cs="Times New Roman"/>
      <w:b/>
    </w:rPr>
  </w:style>
  <w:style w:type="character" w:customStyle="1" w:styleId="WW8Num8z1">
    <w:name w:val="WW8Num8z1"/>
    <w:rsid w:val="006E58E6"/>
    <w:rPr>
      <w:rFonts w:ascii="Courier New" w:hAnsi="Courier New" w:cs="Courier New" w:hint="default"/>
    </w:rPr>
  </w:style>
  <w:style w:type="character" w:customStyle="1" w:styleId="WW8Num8z2">
    <w:name w:val="WW8Num8z2"/>
    <w:rsid w:val="006E58E6"/>
    <w:rPr>
      <w:rFonts w:ascii="Wingdings" w:hAnsi="Wingdings" w:cs="Wingdings" w:hint="default"/>
    </w:rPr>
  </w:style>
  <w:style w:type="character" w:customStyle="1" w:styleId="WW8Num8z3">
    <w:name w:val="WW8Num8z3"/>
    <w:rsid w:val="006E58E6"/>
    <w:rPr>
      <w:rFonts w:ascii="Symbol" w:hAnsi="Symbol" w:cs="Symbol" w:hint="default"/>
    </w:rPr>
  </w:style>
  <w:style w:type="character" w:customStyle="1" w:styleId="WW8Num9z1">
    <w:name w:val="WW8Num9z1"/>
    <w:rsid w:val="006E58E6"/>
    <w:rPr>
      <w:rFonts w:ascii="Courier New" w:hAnsi="Courier New" w:cs="Courier New" w:hint="default"/>
    </w:rPr>
  </w:style>
  <w:style w:type="character" w:customStyle="1" w:styleId="WW8Num9z2">
    <w:name w:val="WW8Num9z2"/>
    <w:rsid w:val="006E58E6"/>
    <w:rPr>
      <w:rFonts w:ascii="Wingdings" w:hAnsi="Wingdings" w:cs="Wingdings" w:hint="default"/>
    </w:rPr>
  </w:style>
  <w:style w:type="character" w:customStyle="1" w:styleId="WW8Num9z3">
    <w:name w:val="WW8Num9z3"/>
    <w:rsid w:val="006E58E6"/>
    <w:rPr>
      <w:rFonts w:ascii="Symbol" w:hAnsi="Symbol" w:cs="Symbol" w:hint="default"/>
    </w:rPr>
  </w:style>
  <w:style w:type="character" w:customStyle="1" w:styleId="WW8Num10z1">
    <w:name w:val="WW8Num10z1"/>
    <w:rsid w:val="006E58E6"/>
    <w:rPr>
      <w:rFonts w:ascii="Courier New" w:hAnsi="Courier New" w:cs="Courier New" w:hint="default"/>
    </w:rPr>
  </w:style>
  <w:style w:type="character" w:customStyle="1" w:styleId="WW8Num10z2">
    <w:name w:val="WW8Num10z2"/>
    <w:rsid w:val="006E58E6"/>
    <w:rPr>
      <w:rFonts w:ascii="Wingdings" w:hAnsi="Wingdings" w:cs="Wingdings" w:hint="default"/>
    </w:rPr>
  </w:style>
  <w:style w:type="character" w:customStyle="1" w:styleId="WW8Num14z2">
    <w:name w:val="WW8Num14z2"/>
    <w:rsid w:val="006E58E6"/>
  </w:style>
  <w:style w:type="character" w:customStyle="1" w:styleId="WW8Num14z3">
    <w:name w:val="WW8Num14z3"/>
    <w:rsid w:val="006E58E6"/>
  </w:style>
  <w:style w:type="character" w:customStyle="1" w:styleId="WW8Num14z4">
    <w:name w:val="WW8Num14z4"/>
    <w:rsid w:val="006E58E6"/>
  </w:style>
  <w:style w:type="character" w:customStyle="1" w:styleId="WW8Num14z5">
    <w:name w:val="WW8Num14z5"/>
    <w:rsid w:val="006E58E6"/>
  </w:style>
  <w:style w:type="character" w:customStyle="1" w:styleId="WW8Num14z6">
    <w:name w:val="WW8Num14z6"/>
    <w:rsid w:val="006E58E6"/>
  </w:style>
  <w:style w:type="character" w:customStyle="1" w:styleId="WW8Num14z7">
    <w:name w:val="WW8Num14z7"/>
    <w:rsid w:val="006E58E6"/>
  </w:style>
  <w:style w:type="character" w:customStyle="1" w:styleId="WW8Num14z8">
    <w:name w:val="WW8Num14z8"/>
    <w:rsid w:val="006E58E6"/>
  </w:style>
  <w:style w:type="character" w:customStyle="1" w:styleId="WW8Num15z0">
    <w:name w:val="WW8Num15z0"/>
    <w:rsid w:val="006E58E6"/>
    <w:rPr>
      <w:rFonts w:ascii="Times New Roman" w:eastAsia="Times New Roman" w:hAnsi="Times New Roman" w:cs="Times New Roman"/>
    </w:rPr>
  </w:style>
  <w:style w:type="character" w:customStyle="1" w:styleId="WW8Num16z0">
    <w:name w:val="WW8Num16z0"/>
    <w:rsid w:val="006E58E6"/>
    <w:rPr>
      <w:rFonts w:ascii="Symbol" w:hAnsi="Symbol" w:cs="Symbol" w:hint="default"/>
      <w:sz w:val="24"/>
      <w:szCs w:val="24"/>
    </w:rPr>
  </w:style>
  <w:style w:type="character" w:customStyle="1" w:styleId="WW8Num16z1">
    <w:name w:val="WW8Num16z1"/>
    <w:rsid w:val="006E58E6"/>
    <w:rPr>
      <w:rFonts w:cs="Times New Roman"/>
    </w:rPr>
  </w:style>
  <w:style w:type="character" w:customStyle="1" w:styleId="WW8Num17z0">
    <w:name w:val="WW8Num17z0"/>
    <w:rsid w:val="006E58E6"/>
    <w:rPr>
      <w:rFonts w:ascii="Symbol" w:hAnsi="Symbol" w:cs="Symbol" w:hint="default"/>
    </w:rPr>
  </w:style>
  <w:style w:type="character" w:customStyle="1" w:styleId="WW8Num17z1">
    <w:name w:val="WW8Num17z1"/>
    <w:rsid w:val="006E58E6"/>
    <w:rPr>
      <w:rFonts w:ascii="Courier New" w:hAnsi="Courier New" w:cs="Courier New" w:hint="default"/>
    </w:rPr>
  </w:style>
  <w:style w:type="character" w:customStyle="1" w:styleId="WW8Num17z2">
    <w:name w:val="WW8Num17z2"/>
    <w:rsid w:val="006E58E6"/>
    <w:rPr>
      <w:rFonts w:ascii="Wingdings" w:hAnsi="Wingdings" w:cs="Wingdings" w:hint="default"/>
    </w:rPr>
  </w:style>
  <w:style w:type="character" w:customStyle="1" w:styleId="Domylnaczcionkaakapitu1">
    <w:name w:val="Domyślna czcionka akapitu1"/>
    <w:rsid w:val="006E58E6"/>
  </w:style>
  <w:style w:type="character" w:customStyle="1" w:styleId="Nagwek1Znak">
    <w:name w:val="Nagłówek 1 Znak"/>
    <w:rsid w:val="006E58E6"/>
    <w:rPr>
      <w:rFonts w:ascii="Times New Roman" w:eastAsia="Calibri" w:hAnsi="Times New Roman" w:cs="Times New Roman"/>
      <w:b/>
      <w:sz w:val="24"/>
      <w:szCs w:val="20"/>
    </w:rPr>
  </w:style>
  <w:style w:type="character" w:customStyle="1" w:styleId="Nagwek2Znak">
    <w:name w:val="Nagłówek 2 Znak"/>
    <w:rsid w:val="006E58E6"/>
    <w:rPr>
      <w:rFonts w:ascii="Arial" w:eastAsia="Calibri" w:hAnsi="Arial" w:cs="Arial"/>
      <w:b/>
      <w:bCs/>
      <w:i/>
      <w:iCs/>
      <w:sz w:val="28"/>
      <w:szCs w:val="28"/>
    </w:rPr>
  </w:style>
  <w:style w:type="character" w:customStyle="1" w:styleId="TekstpodstawowyZnak">
    <w:name w:val="Tekst podstawowy Znak"/>
    <w:rsid w:val="006E58E6"/>
    <w:rPr>
      <w:rFonts w:ascii="Times New Roman" w:eastAsia="Calibri" w:hAnsi="Times New Roman" w:cs="Times New Roman"/>
      <w:sz w:val="24"/>
      <w:szCs w:val="20"/>
    </w:rPr>
  </w:style>
  <w:style w:type="character" w:customStyle="1" w:styleId="Odwoaniedokomentarza1">
    <w:name w:val="Odwołanie do komentarza1"/>
    <w:rsid w:val="006E58E6"/>
    <w:rPr>
      <w:sz w:val="16"/>
      <w:szCs w:val="16"/>
    </w:rPr>
  </w:style>
  <w:style w:type="character" w:customStyle="1" w:styleId="TekstkomentarzaZnak">
    <w:name w:val="Tekst komentarza Znak"/>
    <w:rsid w:val="006E58E6"/>
    <w:rPr>
      <w:rFonts w:ascii="Times New Roman" w:eastAsia="Calibri" w:hAnsi="Times New Roman" w:cs="Times New Roman"/>
      <w:sz w:val="20"/>
      <w:szCs w:val="20"/>
    </w:rPr>
  </w:style>
  <w:style w:type="character" w:customStyle="1" w:styleId="TematkomentarzaZnak">
    <w:name w:val="Temat komentarza Znak"/>
    <w:rsid w:val="006E58E6"/>
    <w:rPr>
      <w:rFonts w:ascii="Times New Roman" w:eastAsia="Calibri" w:hAnsi="Times New Roman" w:cs="Times New Roman"/>
      <w:b/>
      <w:bCs/>
      <w:sz w:val="20"/>
      <w:szCs w:val="20"/>
    </w:rPr>
  </w:style>
  <w:style w:type="character" w:customStyle="1" w:styleId="TekstdymkaZnak">
    <w:name w:val="Tekst dymka Znak"/>
    <w:rsid w:val="006E58E6"/>
    <w:rPr>
      <w:rFonts w:ascii="Tahoma" w:eastAsia="Calibri" w:hAnsi="Tahoma" w:cs="Tahoma"/>
      <w:sz w:val="16"/>
      <w:szCs w:val="16"/>
    </w:rPr>
  </w:style>
  <w:style w:type="character" w:customStyle="1" w:styleId="ZwykytekstZnak">
    <w:name w:val="Zwykły tekst Znak"/>
    <w:rsid w:val="006E58E6"/>
    <w:rPr>
      <w:rFonts w:ascii="Consolas" w:eastAsia="Calibri" w:hAnsi="Consolas" w:cs="Times New Roman"/>
      <w:sz w:val="21"/>
      <w:szCs w:val="21"/>
    </w:rPr>
  </w:style>
  <w:style w:type="character" w:customStyle="1" w:styleId="NagwekZnak">
    <w:name w:val="Nagłówek Znak"/>
    <w:rsid w:val="006E58E6"/>
    <w:rPr>
      <w:rFonts w:ascii="Times New Roman" w:eastAsia="Calibri" w:hAnsi="Times New Roman" w:cs="Times New Roman"/>
      <w:sz w:val="20"/>
      <w:szCs w:val="20"/>
    </w:rPr>
  </w:style>
  <w:style w:type="character" w:customStyle="1" w:styleId="StopkaZnak">
    <w:name w:val="Stopka Znak"/>
    <w:rsid w:val="006E58E6"/>
    <w:rPr>
      <w:rFonts w:ascii="Times New Roman" w:eastAsia="Calibri" w:hAnsi="Times New Roman" w:cs="Times New Roman"/>
      <w:sz w:val="20"/>
      <w:szCs w:val="20"/>
    </w:rPr>
  </w:style>
  <w:style w:type="character" w:styleId="Hipercze">
    <w:name w:val="Hyperlink"/>
    <w:uiPriority w:val="99"/>
    <w:rsid w:val="006E58E6"/>
    <w:rPr>
      <w:color w:val="0000FF"/>
      <w:u w:val="single"/>
    </w:rPr>
  </w:style>
  <w:style w:type="character" w:customStyle="1" w:styleId="Odwoaniedokomentarza2">
    <w:name w:val="Odwołanie do komentarza2"/>
    <w:rsid w:val="006E58E6"/>
    <w:rPr>
      <w:sz w:val="16"/>
      <w:szCs w:val="16"/>
    </w:rPr>
  </w:style>
  <w:style w:type="character" w:customStyle="1" w:styleId="TekstkomentarzaZnak1">
    <w:name w:val="Tekst komentarza Znak1"/>
    <w:uiPriority w:val="99"/>
    <w:rsid w:val="006E58E6"/>
    <w:rPr>
      <w:rFonts w:eastAsia="Calibri"/>
      <w:lang w:eastAsia="zh-CN"/>
    </w:rPr>
  </w:style>
  <w:style w:type="paragraph" w:customStyle="1" w:styleId="Nagwek20">
    <w:name w:val="Nagłówek2"/>
    <w:basedOn w:val="Normalny"/>
    <w:next w:val="Tekstpodstawowy"/>
    <w:rsid w:val="006E58E6"/>
    <w:pPr>
      <w:keepNext/>
      <w:spacing w:before="240" w:after="120"/>
    </w:pPr>
    <w:rPr>
      <w:rFonts w:ascii="Liberation Sans" w:eastAsia="Microsoft YaHei" w:hAnsi="Liberation Sans" w:cs="Arial"/>
      <w:sz w:val="28"/>
      <w:szCs w:val="28"/>
    </w:rPr>
  </w:style>
  <w:style w:type="paragraph" w:styleId="Tekstpodstawowy">
    <w:name w:val="Body Text"/>
    <w:basedOn w:val="Normalny"/>
    <w:rsid w:val="006E58E6"/>
    <w:rPr>
      <w:sz w:val="24"/>
    </w:rPr>
  </w:style>
  <w:style w:type="paragraph" w:styleId="Lista">
    <w:name w:val="List"/>
    <w:basedOn w:val="Tekstpodstawowy"/>
    <w:rsid w:val="006E58E6"/>
    <w:rPr>
      <w:rFonts w:cs="Arial"/>
    </w:rPr>
  </w:style>
  <w:style w:type="paragraph" w:styleId="Legenda">
    <w:name w:val="caption"/>
    <w:basedOn w:val="Normalny"/>
    <w:qFormat/>
    <w:rsid w:val="006E58E6"/>
    <w:pPr>
      <w:suppressLineNumbers/>
      <w:spacing w:before="120" w:after="120"/>
    </w:pPr>
    <w:rPr>
      <w:rFonts w:cs="Arial"/>
      <w:i/>
      <w:iCs/>
      <w:sz w:val="24"/>
      <w:szCs w:val="24"/>
    </w:rPr>
  </w:style>
  <w:style w:type="paragraph" w:customStyle="1" w:styleId="Indeks">
    <w:name w:val="Indeks"/>
    <w:basedOn w:val="Normalny"/>
    <w:rsid w:val="006E58E6"/>
    <w:pPr>
      <w:suppressLineNumbers/>
    </w:pPr>
    <w:rPr>
      <w:rFonts w:cs="Arial"/>
    </w:rPr>
  </w:style>
  <w:style w:type="paragraph" w:customStyle="1" w:styleId="Nagwek10">
    <w:name w:val="Nagłówek1"/>
    <w:basedOn w:val="Normalny"/>
    <w:next w:val="Tekstpodstawowy"/>
    <w:rsid w:val="006E58E6"/>
    <w:pPr>
      <w:keepNext/>
      <w:spacing w:before="240" w:after="120"/>
    </w:pPr>
    <w:rPr>
      <w:rFonts w:ascii="Liberation Sans" w:eastAsia="Microsoft YaHei" w:hAnsi="Liberation Sans" w:cs="Arial"/>
      <w:sz w:val="28"/>
      <w:szCs w:val="28"/>
    </w:rPr>
  </w:style>
  <w:style w:type="paragraph" w:customStyle="1" w:styleId="Legenda1">
    <w:name w:val="Legenda1"/>
    <w:basedOn w:val="Normalny"/>
    <w:rsid w:val="006E58E6"/>
    <w:pPr>
      <w:suppressLineNumbers/>
      <w:spacing w:before="120" w:after="120"/>
    </w:pPr>
    <w:rPr>
      <w:rFonts w:cs="Arial"/>
      <w:i/>
      <w:iCs/>
      <w:sz w:val="24"/>
      <w:szCs w:val="24"/>
    </w:rPr>
  </w:style>
  <w:style w:type="paragraph" w:customStyle="1" w:styleId="Akapitzlist1">
    <w:name w:val="Akapit z listą1"/>
    <w:basedOn w:val="Normalny"/>
    <w:rsid w:val="006E58E6"/>
    <w:pPr>
      <w:ind w:left="720"/>
    </w:pPr>
  </w:style>
  <w:style w:type="paragraph" w:customStyle="1" w:styleId="Tekstkomentarza1">
    <w:name w:val="Tekst komentarza1"/>
    <w:basedOn w:val="Normalny"/>
    <w:rsid w:val="006E58E6"/>
  </w:style>
  <w:style w:type="paragraph" w:styleId="Tematkomentarza">
    <w:name w:val="annotation subject"/>
    <w:basedOn w:val="Tekstkomentarza1"/>
    <w:next w:val="Tekstkomentarza1"/>
    <w:rsid w:val="006E58E6"/>
    <w:rPr>
      <w:b/>
      <w:bCs/>
    </w:rPr>
  </w:style>
  <w:style w:type="paragraph" w:styleId="Tekstdymka">
    <w:name w:val="Balloon Text"/>
    <w:basedOn w:val="Normalny"/>
    <w:rsid w:val="006E58E6"/>
    <w:rPr>
      <w:rFonts w:ascii="Tahoma" w:hAnsi="Tahoma" w:cs="Tahoma"/>
      <w:sz w:val="16"/>
      <w:szCs w:val="16"/>
    </w:rPr>
  </w:style>
  <w:style w:type="paragraph" w:styleId="Akapitzlist">
    <w:name w:val="List Paragraph"/>
    <w:basedOn w:val="Normalny"/>
    <w:uiPriority w:val="34"/>
    <w:qFormat/>
    <w:rsid w:val="006E58E6"/>
    <w:pPr>
      <w:ind w:left="720"/>
      <w:contextualSpacing/>
    </w:pPr>
  </w:style>
  <w:style w:type="paragraph" w:customStyle="1" w:styleId="Zwykytekst1">
    <w:name w:val="Zwykły tekst1"/>
    <w:basedOn w:val="Normalny"/>
    <w:rsid w:val="006E58E6"/>
    <w:rPr>
      <w:rFonts w:ascii="Consolas" w:hAnsi="Consolas" w:cs="Consolas"/>
      <w:sz w:val="21"/>
      <w:szCs w:val="21"/>
    </w:rPr>
  </w:style>
  <w:style w:type="paragraph" w:styleId="Nagwek">
    <w:name w:val="header"/>
    <w:basedOn w:val="Normalny"/>
    <w:rsid w:val="006E58E6"/>
  </w:style>
  <w:style w:type="paragraph" w:styleId="Stopka">
    <w:name w:val="footer"/>
    <w:basedOn w:val="Normalny"/>
    <w:rsid w:val="006E58E6"/>
  </w:style>
  <w:style w:type="paragraph" w:customStyle="1" w:styleId="Zawartotabeli">
    <w:name w:val="Zawartość tabeli"/>
    <w:basedOn w:val="Normalny"/>
    <w:rsid w:val="006E58E6"/>
    <w:pPr>
      <w:suppressLineNumbers/>
    </w:pPr>
  </w:style>
  <w:style w:type="paragraph" w:customStyle="1" w:styleId="Nagwektabeli">
    <w:name w:val="Nagłówek tabeli"/>
    <w:basedOn w:val="Zawartotabeli"/>
    <w:rsid w:val="006E58E6"/>
    <w:pPr>
      <w:jc w:val="center"/>
    </w:pPr>
    <w:rPr>
      <w:b/>
      <w:bCs/>
    </w:rPr>
  </w:style>
  <w:style w:type="paragraph" w:styleId="NormalnyWeb">
    <w:name w:val="Normal (Web)"/>
    <w:basedOn w:val="Normalny"/>
    <w:uiPriority w:val="99"/>
    <w:rsid w:val="006E58E6"/>
    <w:pPr>
      <w:suppressAutoHyphens w:val="0"/>
      <w:spacing w:before="280" w:after="280"/>
    </w:pPr>
    <w:rPr>
      <w:sz w:val="24"/>
      <w:szCs w:val="24"/>
    </w:rPr>
  </w:style>
  <w:style w:type="paragraph" w:customStyle="1" w:styleId="Tekstkomentarza2">
    <w:name w:val="Tekst komentarza2"/>
    <w:basedOn w:val="Normalny"/>
    <w:rsid w:val="006E58E6"/>
  </w:style>
  <w:style w:type="paragraph" w:customStyle="1" w:styleId="v1v1msonormal">
    <w:name w:val="v1v1msonormal"/>
    <w:basedOn w:val="Normalny"/>
    <w:rsid w:val="000B3383"/>
    <w:pPr>
      <w:suppressAutoHyphens w:val="0"/>
      <w:spacing w:before="100" w:beforeAutospacing="1" w:after="100" w:afterAutospacing="1"/>
    </w:pPr>
    <w:rPr>
      <w:rFonts w:ascii="Calibri" w:hAnsi="Calibri" w:cs="Calibri"/>
      <w:sz w:val="22"/>
      <w:szCs w:val="22"/>
      <w:lang w:eastAsia="pl-PL"/>
    </w:rPr>
  </w:style>
  <w:style w:type="character" w:styleId="Pogrubienie">
    <w:name w:val="Strong"/>
    <w:uiPriority w:val="22"/>
    <w:qFormat/>
    <w:rsid w:val="000B3383"/>
    <w:rPr>
      <w:b/>
      <w:bCs/>
    </w:rPr>
  </w:style>
  <w:style w:type="paragraph" w:customStyle="1" w:styleId="paragraph">
    <w:name w:val="paragraph"/>
    <w:basedOn w:val="Normalny"/>
    <w:rsid w:val="009D66D9"/>
    <w:pPr>
      <w:suppressAutoHyphens w:val="0"/>
      <w:spacing w:before="100" w:beforeAutospacing="1" w:after="100" w:afterAutospacing="1"/>
    </w:pPr>
    <w:rPr>
      <w:rFonts w:eastAsia="Times New Roman"/>
      <w:sz w:val="24"/>
      <w:szCs w:val="24"/>
      <w:lang w:eastAsia="pl-PL"/>
    </w:rPr>
  </w:style>
  <w:style w:type="character" w:customStyle="1" w:styleId="normaltextrun">
    <w:name w:val="normaltextrun"/>
    <w:basedOn w:val="Domylnaczcionkaakapitu"/>
    <w:rsid w:val="009D66D9"/>
  </w:style>
  <w:style w:type="character" w:customStyle="1" w:styleId="contextualspellingandgrammarerror">
    <w:name w:val="contextualspellingandgrammarerror"/>
    <w:basedOn w:val="Domylnaczcionkaakapitu"/>
    <w:rsid w:val="009D66D9"/>
  </w:style>
  <w:style w:type="character" w:customStyle="1" w:styleId="eop">
    <w:name w:val="eop"/>
    <w:basedOn w:val="Domylnaczcionkaakapitu"/>
    <w:rsid w:val="009D66D9"/>
  </w:style>
  <w:style w:type="character" w:customStyle="1" w:styleId="spellingerror">
    <w:name w:val="spellingerror"/>
    <w:basedOn w:val="Domylnaczcionkaakapitu"/>
    <w:rsid w:val="00763B4A"/>
  </w:style>
  <w:style w:type="character" w:styleId="Odwoaniedokomentarza">
    <w:name w:val="annotation reference"/>
    <w:basedOn w:val="Domylnaczcionkaakapitu"/>
    <w:uiPriority w:val="99"/>
    <w:semiHidden/>
    <w:unhideWhenUsed/>
    <w:rsid w:val="006B2884"/>
    <w:rPr>
      <w:sz w:val="16"/>
      <w:szCs w:val="16"/>
    </w:rPr>
  </w:style>
  <w:style w:type="paragraph" w:styleId="Tekstkomentarza">
    <w:name w:val="annotation text"/>
    <w:basedOn w:val="Normalny"/>
    <w:link w:val="TekstkomentarzaZnak2"/>
    <w:uiPriority w:val="99"/>
    <w:semiHidden/>
    <w:unhideWhenUsed/>
    <w:rsid w:val="006B2884"/>
  </w:style>
  <w:style w:type="character" w:customStyle="1" w:styleId="TekstkomentarzaZnak2">
    <w:name w:val="Tekst komentarza Znak2"/>
    <w:basedOn w:val="Domylnaczcionkaakapitu"/>
    <w:link w:val="Tekstkomentarza"/>
    <w:uiPriority w:val="99"/>
    <w:semiHidden/>
    <w:rsid w:val="006B2884"/>
    <w:rPr>
      <w:rFonts w:eastAsia="Calibri"/>
      <w:lang w:eastAsia="zh-CN"/>
    </w:rPr>
  </w:style>
  <w:style w:type="character" w:customStyle="1" w:styleId="Nagwek3Znak">
    <w:name w:val="Nagłówek 3 Znak"/>
    <w:basedOn w:val="Domylnaczcionkaakapitu"/>
    <w:link w:val="Nagwek3"/>
    <w:uiPriority w:val="9"/>
    <w:semiHidden/>
    <w:rsid w:val="00581DFD"/>
    <w:rPr>
      <w:rFonts w:asciiTheme="majorHAnsi" w:eastAsiaTheme="majorEastAsia" w:hAnsiTheme="majorHAnsi" w:cstheme="majorBidi"/>
      <w:color w:val="1F3763" w:themeColor="accent1" w:themeShade="7F"/>
      <w:sz w:val="24"/>
      <w:szCs w:val="24"/>
      <w:lang w:eastAsia="zh-CN"/>
    </w:rPr>
  </w:style>
  <w:style w:type="paragraph" w:styleId="Poprawka">
    <w:name w:val="Revision"/>
    <w:hidden/>
    <w:uiPriority w:val="99"/>
    <w:semiHidden/>
    <w:rsid w:val="0087130C"/>
    <w:rPr>
      <w:rFonts w:eastAsia="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024397">
      <w:bodyDiv w:val="1"/>
      <w:marLeft w:val="0"/>
      <w:marRight w:val="0"/>
      <w:marTop w:val="0"/>
      <w:marBottom w:val="0"/>
      <w:divBdr>
        <w:top w:val="none" w:sz="0" w:space="0" w:color="auto"/>
        <w:left w:val="none" w:sz="0" w:space="0" w:color="auto"/>
        <w:bottom w:val="none" w:sz="0" w:space="0" w:color="auto"/>
        <w:right w:val="none" w:sz="0" w:space="0" w:color="auto"/>
      </w:divBdr>
    </w:div>
    <w:div w:id="561985656">
      <w:bodyDiv w:val="1"/>
      <w:marLeft w:val="0"/>
      <w:marRight w:val="0"/>
      <w:marTop w:val="0"/>
      <w:marBottom w:val="0"/>
      <w:divBdr>
        <w:top w:val="none" w:sz="0" w:space="0" w:color="auto"/>
        <w:left w:val="none" w:sz="0" w:space="0" w:color="auto"/>
        <w:bottom w:val="none" w:sz="0" w:space="0" w:color="auto"/>
        <w:right w:val="none" w:sz="0" w:space="0" w:color="auto"/>
      </w:divBdr>
    </w:div>
    <w:div w:id="828909557">
      <w:bodyDiv w:val="1"/>
      <w:marLeft w:val="0"/>
      <w:marRight w:val="0"/>
      <w:marTop w:val="0"/>
      <w:marBottom w:val="0"/>
      <w:divBdr>
        <w:top w:val="none" w:sz="0" w:space="0" w:color="auto"/>
        <w:left w:val="none" w:sz="0" w:space="0" w:color="auto"/>
        <w:bottom w:val="none" w:sz="0" w:space="0" w:color="auto"/>
        <w:right w:val="none" w:sz="0" w:space="0" w:color="auto"/>
      </w:divBdr>
    </w:div>
    <w:div w:id="1132753445">
      <w:bodyDiv w:val="1"/>
      <w:marLeft w:val="0"/>
      <w:marRight w:val="0"/>
      <w:marTop w:val="0"/>
      <w:marBottom w:val="0"/>
      <w:divBdr>
        <w:top w:val="none" w:sz="0" w:space="0" w:color="auto"/>
        <w:left w:val="none" w:sz="0" w:space="0" w:color="auto"/>
        <w:bottom w:val="none" w:sz="0" w:space="0" w:color="auto"/>
        <w:right w:val="none" w:sz="0" w:space="0" w:color="auto"/>
      </w:divBdr>
    </w:div>
    <w:div w:id="1151680349">
      <w:bodyDiv w:val="1"/>
      <w:marLeft w:val="0"/>
      <w:marRight w:val="0"/>
      <w:marTop w:val="0"/>
      <w:marBottom w:val="0"/>
      <w:divBdr>
        <w:top w:val="none" w:sz="0" w:space="0" w:color="auto"/>
        <w:left w:val="none" w:sz="0" w:space="0" w:color="auto"/>
        <w:bottom w:val="none" w:sz="0" w:space="0" w:color="auto"/>
        <w:right w:val="none" w:sz="0" w:space="0" w:color="auto"/>
      </w:divBdr>
      <w:divsChild>
        <w:div w:id="112868375">
          <w:marLeft w:val="0"/>
          <w:marRight w:val="0"/>
          <w:marTop w:val="0"/>
          <w:marBottom w:val="0"/>
          <w:divBdr>
            <w:top w:val="none" w:sz="0" w:space="0" w:color="auto"/>
            <w:left w:val="none" w:sz="0" w:space="0" w:color="auto"/>
            <w:bottom w:val="none" w:sz="0" w:space="0" w:color="auto"/>
            <w:right w:val="none" w:sz="0" w:space="0" w:color="auto"/>
          </w:divBdr>
        </w:div>
        <w:div w:id="1686205315">
          <w:marLeft w:val="0"/>
          <w:marRight w:val="0"/>
          <w:marTop w:val="0"/>
          <w:marBottom w:val="0"/>
          <w:divBdr>
            <w:top w:val="none" w:sz="0" w:space="0" w:color="auto"/>
            <w:left w:val="none" w:sz="0" w:space="0" w:color="auto"/>
            <w:bottom w:val="none" w:sz="0" w:space="0" w:color="auto"/>
            <w:right w:val="none" w:sz="0" w:space="0" w:color="auto"/>
          </w:divBdr>
        </w:div>
        <w:div w:id="1997996145">
          <w:marLeft w:val="0"/>
          <w:marRight w:val="0"/>
          <w:marTop w:val="0"/>
          <w:marBottom w:val="0"/>
          <w:divBdr>
            <w:top w:val="none" w:sz="0" w:space="0" w:color="auto"/>
            <w:left w:val="none" w:sz="0" w:space="0" w:color="auto"/>
            <w:bottom w:val="none" w:sz="0" w:space="0" w:color="auto"/>
            <w:right w:val="none" w:sz="0" w:space="0" w:color="auto"/>
          </w:divBdr>
        </w:div>
        <w:div w:id="1783265634">
          <w:marLeft w:val="0"/>
          <w:marRight w:val="0"/>
          <w:marTop w:val="0"/>
          <w:marBottom w:val="0"/>
          <w:divBdr>
            <w:top w:val="none" w:sz="0" w:space="0" w:color="auto"/>
            <w:left w:val="none" w:sz="0" w:space="0" w:color="auto"/>
            <w:bottom w:val="none" w:sz="0" w:space="0" w:color="auto"/>
            <w:right w:val="none" w:sz="0" w:space="0" w:color="auto"/>
          </w:divBdr>
        </w:div>
      </w:divsChild>
    </w:div>
    <w:div w:id="1361053956">
      <w:bodyDiv w:val="1"/>
      <w:marLeft w:val="0"/>
      <w:marRight w:val="0"/>
      <w:marTop w:val="0"/>
      <w:marBottom w:val="0"/>
      <w:divBdr>
        <w:top w:val="none" w:sz="0" w:space="0" w:color="auto"/>
        <w:left w:val="none" w:sz="0" w:space="0" w:color="auto"/>
        <w:bottom w:val="none" w:sz="0" w:space="0" w:color="auto"/>
        <w:right w:val="none" w:sz="0" w:space="0" w:color="auto"/>
      </w:divBdr>
    </w:div>
    <w:div w:id="1521508406">
      <w:bodyDiv w:val="1"/>
      <w:marLeft w:val="0"/>
      <w:marRight w:val="0"/>
      <w:marTop w:val="0"/>
      <w:marBottom w:val="0"/>
      <w:divBdr>
        <w:top w:val="none" w:sz="0" w:space="0" w:color="auto"/>
        <w:left w:val="none" w:sz="0" w:space="0" w:color="auto"/>
        <w:bottom w:val="none" w:sz="0" w:space="0" w:color="auto"/>
        <w:right w:val="none" w:sz="0" w:space="0" w:color="auto"/>
      </w:divBdr>
      <w:divsChild>
        <w:div w:id="22220489">
          <w:marLeft w:val="0"/>
          <w:marRight w:val="0"/>
          <w:marTop w:val="0"/>
          <w:marBottom w:val="0"/>
          <w:divBdr>
            <w:top w:val="none" w:sz="0" w:space="0" w:color="auto"/>
            <w:left w:val="none" w:sz="0" w:space="0" w:color="auto"/>
            <w:bottom w:val="none" w:sz="0" w:space="0" w:color="auto"/>
            <w:right w:val="none" w:sz="0" w:space="0" w:color="auto"/>
          </w:divBdr>
        </w:div>
        <w:div w:id="889339357">
          <w:marLeft w:val="0"/>
          <w:marRight w:val="0"/>
          <w:marTop w:val="0"/>
          <w:marBottom w:val="0"/>
          <w:divBdr>
            <w:top w:val="none" w:sz="0" w:space="0" w:color="auto"/>
            <w:left w:val="none" w:sz="0" w:space="0" w:color="auto"/>
            <w:bottom w:val="none" w:sz="0" w:space="0" w:color="auto"/>
            <w:right w:val="none" w:sz="0" w:space="0" w:color="auto"/>
          </w:divBdr>
        </w:div>
        <w:div w:id="1588420472">
          <w:marLeft w:val="0"/>
          <w:marRight w:val="0"/>
          <w:marTop w:val="0"/>
          <w:marBottom w:val="0"/>
          <w:divBdr>
            <w:top w:val="none" w:sz="0" w:space="0" w:color="auto"/>
            <w:left w:val="none" w:sz="0" w:space="0" w:color="auto"/>
            <w:bottom w:val="none" w:sz="0" w:space="0" w:color="auto"/>
            <w:right w:val="none" w:sz="0" w:space="0" w:color="auto"/>
          </w:divBdr>
        </w:div>
        <w:div w:id="399911885">
          <w:marLeft w:val="0"/>
          <w:marRight w:val="0"/>
          <w:marTop w:val="0"/>
          <w:marBottom w:val="0"/>
          <w:divBdr>
            <w:top w:val="none" w:sz="0" w:space="0" w:color="auto"/>
            <w:left w:val="none" w:sz="0" w:space="0" w:color="auto"/>
            <w:bottom w:val="none" w:sz="0" w:space="0" w:color="auto"/>
            <w:right w:val="none" w:sz="0" w:space="0" w:color="auto"/>
          </w:divBdr>
        </w:div>
      </w:divsChild>
    </w:div>
    <w:div w:id="1814592695">
      <w:bodyDiv w:val="1"/>
      <w:marLeft w:val="0"/>
      <w:marRight w:val="0"/>
      <w:marTop w:val="0"/>
      <w:marBottom w:val="0"/>
      <w:divBdr>
        <w:top w:val="none" w:sz="0" w:space="0" w:color="auto"/>
        <w:left w:val="none" w:sz="0" w:space="0" w:color="auto"/>
        <w:bottom w:val="none" w:sz="0" w:space="0" w:color="auto"/>
        <w:right w:val="none" w:sz="0" w:space="0" w:color="auto"/>
      </w:divBdr>
      <w:divsChild>
        <w:div w:id="2076582766">
          <w:marLeft w:val="0"/>
          <w:marRight w:val="0"/>
          <w:marTop w:val="0"/>
          <w:marBottom w:val="0"/>
          <w:divBdr>
            <w:top w:val="none" w:sz="0" w:space="0" w:color="auto"/>
            <w:left w:val="none" w:sz="0" w:space="0" w:color="auto"/>
            <w:bottom w:val="none" w:sz="0" w:space="0" w:color="auto"/>
            <w:right w:val="none" w:sz="0" w:space="0" w:color="auto"/>
          </w:divBdr>
        </w:div>
        <w:div w:id="1001465765">
          <w:marLeft w:val="0"/>
          <w:marRight w:val="0"/>
          <w:marTop w:val="0"/>
          <w:marBottom w:val="0"/>
          <w:divBdr>
            <w:top w:val="none" w:sz="0" w:space="0" w:color="auto"/>
            <w:left w:val="none" w:sz="0" w:space="0" w:color="auto"/>
            <w:bottom w:val="none" w:sz="0" w:space="0" w:color="auto"/>
            <w:right w:val="none" w:sz="0" w:space="0" w:color="auto"/>
          </w:divBdr>
        </w:div>
      </w:divsChild>
    </w:div>
    <w:div w:id="2032798910">
      <w:bodyDiv w:val="1"/>
      <w:marLeft w:val="0"/>
      <w:marRight w:val="0"/>
      <w:marTop w:val="0"/>
      <w:marBottom w:val="0"/>
      <w:divBdr>
        <w:top w:val="none" w:sz="0" w:space="0" w:color="auto"/>
        <w:left w:val="none" w:sz="0" w:space="0" w:color="auto"/>
        <w:bottom w:val="none" w:sz="0" w:space="0" w:color="auto"/>
        <w:right w:val="none" w:sz="0" w:space="0" w:color="auto"/>
      </w:divBdr>
      <w:divsChild>
        <w:div w:id="2088112348">
          <w:marLeft w:val="0"/>
          <w:marRight w:val="0"/>
          <w:marTop w:val="0"/>
          <w:marBottom w:val="0"/>
          <w:divBdr>
            <w:top w:val="none" w:sz="0" w:space="0" w:color="auto"/>
            <w:left w:val="none" w:sz="0" w:space="0" w:color="auto"/>
            <w:bottom w:val="none" w:sz="0" w:space="0" w:color="auto"/>
            <w:right w:val="none" w:sz="0" w:space="0" w:color="auto"/>
          </w:divBdr>
        </w:div>
        <w:div w:id="1706177801">
          <w:marLeft w:val="0"/>
          <w:marRight w:val="0"/>
          <w:marTop w:val="0"/>
          <w:marBottom w:val="0"/>
          <w:divBdr>
            <w:top w:val="none" w:sz="0" w:space="0" w:color="auto"/>
            <w:left w:val="none" w:sz="0" w:space="0" w:color="auto"/>
            <w:bottom w:val="none" w:sz="0" w:space="0" w:color="auto"/>
            <w:right w:val="none" w:sz="0" w:space="0" w:color="auto"/>
          </w:divBdr>
        </w:div>
        <w:div w:id="11392287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onrzhazdm" TargetMode="External"/><Relationship Id="rId3" Type="http://schemas.openxmlformats.org/officeDocument/2006/relationships/settings" Target="settings.xml"/><Relationship Id="rId7" Type="http://schemas.openxmlformats.org/officeDocument/2006/relationships/hyperlink" Target="mailto:opitu@opitu.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11</Pages>
  <Words>4009</Words>
  <Characters>24055</Characters>
  <Application>Microsoft Office Word</Application>
  <DocSecurity>0</DocSecurity>
  <Lines>200</Lines>
  <Paragraphs>56</Paragraphs>
  <ScaleCrop>false</ScaleCrop>
  <HeadingPairs>
    <vt:vector size="2" baseType="variant">
      <vt:variant>
        <vt:lpstr>Tytuł</vt:lpstr>
      </vt:variant>
      <vt:variant>
        <vt:i4>1</vt:i4>
      </vt:variant>
    </vt:vector>
  </HeadingPairs>
  <TitlesOfParts>
    <vt:vector size="1" baseType="lpstr">
      <vt:lpstr>SZCZEGÓŁOWE WARUNKI KONKURSU OFERT</vt:lpstr>
    </vt:vector>
  </TitlesOfParts>
  <Company/>
  <LinksUpToDate>false</LinksUpToDate>
  <CharactersWithSpaces>28008</CharactersWithSpaces>
  <SharedDoc>false</SharedDoc>
  <HLinks>
    <vt:vector size="6" baseType="variant">
      <vt:variant>
        <vt:i4>1179684</vt:i4>
      </vt:variant>
      <vt:variant>
        <vt:i4>0</vt:i4>
      </vt:variant>
      <vt:variant>
        <vt:i4>0</vt:i4>
      </vt:variant>
      <vt:variant>
        <vt:i4>5</vt:i4>
      </vt:variant>
      <vt:variant>
        <vt:lpwstr>mailto:opitu@opitu.pl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SZCZEGÓŁOWE WARUNKI KONKURSU OFERT</dc:title>
  <dc:creator>Dyrektor</dc:creator>
  <cp:lastModifiedBy>J.Jagłowska</cp:lastModifiedBy>
  <cp:revision>26</cp:revision>
  <cp:lastPrinted>2021-12-16T20:56:00Z</cp:lastPrinted>
  <dcterms:created xsi:type="dcterms:W3CDTF">2026-09-22T08:26:00Z</dcterms:created>
  <dcterms:modified xsi:type="dcterms:W3CDTF">2026-09-23T06:43:00Z</dcterms:modified>
</cp:coreProperties>
</file>