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5A7D" w14:textId="77777777" w:rsidR="00332CC5" w:rsidRDefault="00332CC5" w:rsidP="000C6760">
      <w:pPr>
        <w:jc w:val="center"/>
        <w:rPr>
          <w:color w:val="000000"/>
          <w:sz w:val="24"/>
          <w:szCs w:val="24"/>
        </w:rPr>
      </w:pPr>
      <w:r>
        <w:rPr>
          <w:b/>
          <w:color w:val="000000"/>
          <w:sz w:val="24"/>
          <w:szCs w:val="24"/>
        </w:rPr>
        <w:t>SZCZEGÓŁOWE WARUNKI KONKURSU OFERT</w:t>
      </w:r>
    </w:p>
    <w:p w14:paraId="10D25BA2" w14:textId="77777777" w:rsidR="00332CC5" w:rsidRDefault="00332CC5" w:rsidP="000C6760">
      <w:pPr>
        <w:pStyle w:val="Nagwek1"/>
        <w:numPr>
          <w:ilvl w:val="0"/>
          <w:numId w:val="19"/>
        </w:numPr>
        <w:jc w:val="center"/>
        <w:rPr>
          <w:color w:val="000000"/>
          <w:szCs w:val="24"/>
        </w:rPr>
      </w:pPr>
      <w:r>
        <w:rPr>
          <w:color w:val="000000"/>
          <w:szCs w:val="24"/>
        </w:rPr>
        <w:t>na wykonywanie świadczeń zdrowotnych w zakresie prowadzenia terapii indywidualnej</w:t>
      </w:r>
    </w:p>
    <w:p w14:paraId="711210BE" w14:textId="77777777" w:rsidR="00332CC5" w:rsidRDefault="00332CC5" w:rsidP="000C6760">
      <w:pPr>
        <w:pStyle w:val="Nagwek1"/>
        <w:numPr>
          <w:ilvl w:val="0"/>
          <w:numId w:val="19"/>
        </w:numPr>
        <w:jc w:val="center"/>
        <w:rPr>
          <w:color w:val="000000"/>
          <w:szCs w:val="24"/>
        </w:rPr>
      </w:pPr>
      <w:r>
        <w:rPr>
          <w:color w:val="000000"/>
          <w:szCs w:val="24"/>
        </w:rPr>
        <w:t>dla osób uzależnionych od substancji psychoaktywnych</w:t>
      </w:r>
    </w:p>
    <w:p w14:paraId="5D194062" w14:textId="77777777" w:rsidR="00B331A1" w:rsidRPr="00646F09" w:rsidRDefault="00332CC5" w:rsidP="000C6760">
      <w:pPr>
        <w:pStyle w:val="Nagwek1"/>
        <w:numPr>
          <w:ilvl w:val="0"/>
          <w:numId w:val="19"/>
        </w:numPr>
        <w:jc w:val="center"/>
        <w:rPr>
          <w:color w:val="000000"/>
          <w:szCs w:val="24"/>
        </w:rPr>
      </w:pPr>
      <w:r w:rsidRPr="00646F09">
        <w:rPr>
          <w:color w:val="000000"/>
          <w:szCs w:val="24"/>
        </w:rPr>
        <w:t>i/</w:t>
      </w:r>
      <w:r w:rsidR="00B331A1" w:rsidRPr="00646F09">
        <w:rPr>
          <w:color w:val="000000"/>
          <w:szCs w:val="24"/>
        </w:rPr>
        <w:t xml:space="preserve">lub uzależnionych behawioralnie, </w:t>
      </w:r>
      <w:r w:rsidR="00B331A1" w:rsidRPr="00646F09">
        <w:t>dla osób</w:t>
      </w:r>
      <w:r w:rsidR="00646F09" w:rsidRPr="00646F09">
        <w:t xml:space="preserve"> </w:t>
      </w:r>
      <w:r w:rsidR="00B331A1" w:rsidRPr="00646F09">
        <w:t>w rozwijaniu się nałogów behawioralnych</w:t>
      </w:r>
    </w:p>
    <w:p w14:paraId="2CC7D714" w14:textId="77777777" w:rsidR="00332CC5" w:rsidRPr="00646F09" w:rsidRDefault="00332CC5" w:rsidP="000C6760">
      <w:pPr>
        <w:pStyle w:val="Nagwek1"/>
        <w:numPr>
          <w:ilvl w:val="0"/>
          <w:numId w:val="19"/>
        </w:numPr>
        <w:jc w:val="center"/>
        <w:rPr>
          <w:color w:val="000000"/>
          <w:szCs w:val="24"/>
        </w:rPr>
      </w:pPr>
      <w:r w:rsidRPr="00646F09">
        <w:rPr>
          <w:color w:val="000000"/>
          <w:szCs w:val="24"/>
        </w:rPr>
        <w:t>oraz bliskich osób uzależnionych</w:t>
      </w:r>
    </w:p>
    <w:p w14:paraId="0992EE30" w14:textId="77777777" w:rsidR="00332CC5" w:rsidRDefault="00332CC5" w:rsidP="000C6760">
      <w:pPr>
        <w:pStyle w:val="Nagwek1"/>
        <w:numPr>
          <w:ilvl w:val="0"/>
          <w:numId w:val="19"/>
        </w:numPr>
        <w:jc w:val="center"/>
        <w:rPr>
          <w:color w:val="000000"/>
          <w:szCs w:val="24"/>
        </w:rPr>
      </w:pPr>
      <w:r>
        <w:rPr>
          <w:color w:val="000000"/>
          <w:szCs w:val="24"/>
        </w:rPr>
        <w:t xml:space="preserve">w Ośrodku Profilaktyki i Terapii Uzależnień w Gdyni </w:t>
      </w:r>
      <w:r w:rsidR="00CC77E8">
        <w:rPr>
          <w:color w:val="000000"/>
          <w:szCs w:val="24"/>
        </w:rPr>
        <w:t>w 2024 roku</w:t>
      </w:r>
    </w:p>
    <w:p w14:paraId="64C86BB2" w14:textId="77777777" w:rsidR="00332CC5" w:rsidRDefault="00332CC5" w:rsidP="00332CC5">
      <w:pPr>
        <w:jc w:val="both"/>
        <w:rPr>
          <w:b/>
          <w:i/>
          <w:color w:val="000000"/>
          <w:sz w:val="24"/>
          <w:szCs w:val="24"/>
        </w:rPr>
      </w:pPr>
    </w:p>
    <w:p w14:paraId="77D877B5" w14:textId="77777777" w:rsidR="00332CC5" w:rsidRDefault="00332CC5" w:rsidP="00332CC5">
      <w:pPr>
        <w:jc w:val="both"/>
        <w:rPr>
          <w:color w:val="000000"/>
          <w:sz w:val="24"/>
          <w:szCs w:val="24"/>
        </w:rPr>
      </w:pPr>
      <w:r>
        <w:rPr>
          <w:b/>
          <w:i/>
          <w:color w:val="000000"/>
          <w:sz w:val="24"/>
          <w:szCs w:val="24"/>
        </w:rPr>
        <w:t>1. Nazwa i siedziba Zamawiającego (udzielającego zamówienia)</w:t>
      </w:r>
      <w:r>
        <w:rPr>
          <w:i/>
          <w:color w:val="000000"/>
          <w:sz w:val="24"/>
          <w:szCs w:val="24"/>
        </w:rPr>
        <w:t>:</w:t>
      </w:r>
    </w:p>
    <w:p w14:paraId="4675581C" w14:textId="77777777" w:rsidR="00332CC5" w:rsidRDefault="00332CC5" w:rsidP="00332CC5">
      <w:pPr>
        <w:jc w:val="both"/>
        <w:rPr>
          <w:color w:val="000000"/>
          <w:sz w:val="24"/>
          <w:szCs w:val="24"/>
        </w:rPr>
      </w:pPr>
      <w:r>
        <w:rPr>
          <w:color w:val="000000"/>
          <w:sz w:val="24"/>
          <w:szCs w:val="24"/>
        </w:rPr>
        <w:t>Ośrodek Profilaktyki i Terapii Uzależnień</w:t>
      </w:r>
    </w:p>
    <w:p w14:paraId="1EC1FFAB" w14:textId="77777777" w:rsidR="00332CC5" w:rsidRDefault="00332CC5" w:rsidP="00332CC5">
      <w:pPr>
        <w:jc w:val="both"/>
        <w:rPr>
          <w:color w:val="000000"/>
          <w:sz w:val="24"/>
          <w:szCs w:val="24"/>
        </w:rPr>
      </w:pPr>
      <w:r>
        <w:rPr>
          <w:color w:val="000000"/>
          <w:sz w:val="24"/>
          <w:szCs w:val="24"/>
        </w:rPr>
        <w:t>ul. Reja 2A, 81-441 Gdynia</w:t>
      </w:r>
    </w:p>
    <w:p w14:paraId="137A0044" w14:textId="77777777" w:rsidR="00332CC5" w:rsidRDefault="00332CC5" w:rsidP="00332CC5">
      <w:pPr>
        <w:rPr>
          <w:color w:val="000000"/>
          <w:sz w:val="24"/>
          <w:szCs w:val="24"/>
        </w:rPr>
      </w:pPr>
      <w:r>
        <w:rPr>
          <w:color w:val="000000"/>
          <w:sz w:val="24"/>
          <w:szCs w:val="24"/>
        </w:rPr>
        <w:t>tel:   58-621-61-35</w:t>
      </w:r>
    </w:p>
    <w:p w14:paraId="4A68EC92" w14:textId="77777777" w:rsidR="00332CC5" w:rsidRDefault="00332CC5" w:rsidP="00332CC5">
      <w:pPr>
        <w:rPr>
          <w:color w:val="000000"/>
          <w:sz w:val="24"/>
          <w:szCs w:val="24"/>
        </w:rPr>
      </w:pPr>
      <w:r>
        <w:rPr>
          <w:color w:val="000000"/>
          <w:sz w:val="24"/>
          <w:szCs w:val="24"/>
        </w:rPr>
        <w:t>faks: 58-621-61-35</w:t>
      </w:r>
    </w:p>
    <w:p w14:paraId="36487BE6" w14:textId="77777777" w:rsidR="00332CC5" w:rsidRDefault="00332CC5" w:rsidP="00332CC5">
      <w:pPr>
        <w:rPr>
          <w:b/>
          <w:i/>
          <w:color w:val="000000"/>
          <w:sz w:val="24"/>
          <w:szCs w:val="24"/>
        </w:rPr>
      </w:pPr>
    </w:p>
    <w:p w14:paraId="15C5FEC0" w14:textId="77777777" w:rsidR="00332CC5" w:rsidRDefault="00332CC5" w:rsidP="00332CC5">
      <w:pPr>
        <w:rPr>
          <w:color w:val="000000"/>
          <w:sz w:val="24"/>
          <w:szCs w:val="24"/>
        </w:rPr>
      </w:pPr>
      <w:r>
        <w:rPr>
          <w:b/>
          <w:i/>
          <w:color w:val="000000"/>
          <w:sz w:val="24"/>
          <w:szCs w:val="24"/>
        </w:rPr>
        <w:t>2.Przedmiot konkursu:</w:t>
      </w:r>
    </w:p>
    <w:p w14:paraId="67CAB735" w14:textId="77777777" w:rsidR="00332CC5" w:rsidRPr="00B331A1" w:rsidRDefault="00332CC5" w:rsidP="00332CC5">
      <w:pPr>
        <w:pStyle w:val="Nagwek1"/>
        <w:numPr>
          <w:ilvl w:val="0"/>
          <w:numId w:val="19"/>
        </w:numPr>
        <w:jc w:val="both"/>
        <w:rPr>
          <w:b w:val="0"/>
          <w:bCs/>
          <w:color w:val="000000"/>
          <w:szCs w:val="24"/>
        </w:rPr>
      </w:pPr>
      <w:r w:rsidRPr="00B331A1">
        <w:rPr>
          <w:b w:val="0"/>
          <w:bCs/>
          <w:color w:val="000000"/>
          <w:szCs w:val="24"/>
        </w:rPr>
        <w:t xml:space="preserve">wykonywanie świadczeń zdrowotnych w zakresie prowadzenia </w:t>
      </w:r>
      <w:r w:rsidRPr="00B331A1">
        <w:rPr>
          <w:color w:val="000000"/>
          <w:szCs w:val="24"/>
        </w:rPr>
        <w:t xml:space="preserve">terapii indywidualnej </w:t>
      </w:r>
      <w:r w:rsidRPr="00B331A1">
        <w:rPr>
          <w:b w:val="0"/>
          <w:bCs/>
          <w:color w:val="000000"/>
          <w:szCs w:val="24"/>
        </w:rPr>
        <w:t xml:space="preserve">dla osób uzależnionych od substancji </w:t>
      </w:r>
      <w:r w:rsidRPr="00646F09">
        <w:rPr>
          <w:b w:val="0"/>
          <w:bCs/>
          <w:color w:val="000000"/>
          <w:szCs w:val="24"/>
        </w:rPr>
        <w:t>psychoaktywnych i/lub uzależnionych behawioralnie</w:t>
      </w:r>
      <w:r w:rsidR="00B331A1" w:rsidRPr="00646F09">
        <w:rPr>
          <w:color w:val="000000"/>
          <w:szCs w:val="24"/>
        </w:rPr>
        <w:t xml:space="preserve">, </w:t>
      </w:r>
      <w:r w:rsidR="00B331A1" w:rsidRPr="00646F09">
        <w:t>dla osób</w:t>
      </w:r>
      <w:r w:rsidR="00646F09" w:rsidRPr="00646F09">
        <w:t xml:space="preserve"> </w:t>
      </w:r>
      <w:r w:rsidR="00B331A1" w:rsidRPr="00646F09">
        <w:t>w rozwijaniu się nałogów behawioralnych</w:t>
      </w:r>
      <w:r w:rsidR="00646F09">
        <w:t xml:space="preserve"> </w:t>
      </w:r>
      <w:r w:rsidRPr="00B331A1">
        <w:rPr>
          <w:b w:val="0"/>
          <w:bCs/>
          <w:color w:val="000000"/>
          <w:szCs w:val="24"/>
        </w:rPr>
        <w:t>oraz bliskich osób uzależnionych, w wymiarze:</w:t>
      </w:r>
    </w:p>
    <w:p w14:paraId="66E35394" w14:textId="77777777" w:rsidR="00332CC5" w:rsidRDefault="00332CC5" w:rsidP="00332CC5">
      <w:pPr>
        <w:pStyle w:val="Tekstpodstawowy"/>
        <w:numPr>
          <w:ilvl w:val="0"/>
          <w:numId w:val="1"/>
        </w:numPr>
        <w:jc w:val="both"/>
        <w:rPr>
          <w:color w:val="000000"/>
          <w:szCs w:val="24"/>
        </w:rPr>
      </w:pPr>
      <w:r>
        <w:rPr>
          <w:b/>
          <w:color w:val="000000"/>
          <w:szCs w:val="24"/>
          <w:u w:val="single"/>
        </w:rPr>
        <w:t>Kategoria  1</w:t>
      </w:r>
    </w:p>
    <w:p w14:paraId="3A0A411D" w14:textId="77777777" w:rsidR="00332CC5" w:rsidRDefault="00B331A1" w:rsidP="00332CC5">
      <w:pPr>
        <w:pStyle w:val="Nagwek1"/>
        <w:tabs>
          <w:tab w:val="clear" w:pos="0"/>
        </w:tabs>
        <w:jc w:val="both"/>
        <w:rPr>
          <w:b w:val="0"/>
          <w:bCs/>
          <w:color w:val="000000"/>
          <w:szCs w:val="24"/>
        </w:rPr>
      </w:pPr>
      <w:r>
        <w:rPr>
          <w:b w:val="0"/>
          <w:color w:val="000000"/>
          <w:szCs w:val="24"/>
        </w:rPr>
        <w:t>10</w:t>
      </w:r>
      <w:r w:rsidR="0025242F">
        <w:rPr>
          <w:b w:val="0"/>
          <w:color w:val="000000"/>
          <w:szCs w:val="24"/>
        </w:rPr>
        <w:t xml:space="preserve"> </w:t>
      </w:r>
      <w:r w:rsidR="00332CC5">
        <w:rPr>
          <w:b w:val="0"/>
          <w:bCs/>
          <w:color w:val="000000"/>
          <w:szCs w:val="24"/>
        </w:rPr>
        <w:t>godzin tygodniowo</w:t>
      </w:r>
      <w:r w:rsidR="00332CC5">
        <w:rPr>
          <w:b w:val="0"/>
          <w:color w:val="000000"/>
          <w:szCs w:val="24"/>
        </w:rPr>
        <w:t>,</w:t>
      </w:r>
    </w:p>
    <w:p w14:paraId="3670C20A" w14:textId="77777777" w:rsidR="00332CC5" w:rsidRDefault="00332CC5" w:rsidP="00332CC5">
      <w:pPr>
        <w:pStyle w:val="Tekstpodstawowy"/>
        <w:jc w:val="both"/>
        <w:rPr>
          <w:color w:val="000000"/>
          <w:szCs w:val="24"/>
        </w:rPr>
      </w:pPr>
      <w:r>
        <w:rPr>
          <w:b/>
          <w:color w:val="000000"/>
          <w:szCs w:val="24"/>
          <w:u w:val="single"/>
        </w:rPr>
        <w:t>Kategoria  2</w:t>
      </w:r>
    </w:p>
    <w:p w14:paraId="1ED0BE92" w14:textId="77777777" w:rsidR="00332CC5" w:rsidRDefault="00332CC5" w:rsidP="00332CC5">
      <w:pPr>
        <w:pStyle w:val="Nagwek1"/>
        <w:tabs>
          <w:tab w:val="clear" w:pos="0"/>
        </w:tabs>
        <w:jc w:val="both"/>
        <w:rPr>
          <w:b w:val="0"/>
          <w:color w:val="000000"/>
          <w:szCs w:val="24"/>
        </w:rPr>
      </w:pPr>
      <w:r>
        <w:rPr>
          <w:b w:val="0"/>
          <w:bCs/>
          <w:color w:val="000000"/>
          <w:szCs w:val="24"/>
        </w:rPr>
        <w:t>2</w:t>
      </w:r>
      <w:r w:rsidR="00B331A1">
        <w:rPr>
          <w:b w:val="0"/>
          <w:bCs/>
          <w:color w:val="000000"/>
          <w:szCs w:val="24"/>
        </w:rPr>
        <w:t>1</w:t>
      </w:r>
      <w:r>
        <w:rPr>
          <w:b w:val="0"/>
          <w:bCs/>
          <w:color w:val="000000"/>
          <w:szCs w:val="24"/>
        </w:rPr>
        <w:t xml:space="preserve"> godziny tygodniowo,</w:t>
      </w:r>
    </w:p>
    <w:p w14:paraId="492B9EB6" w14:textId="77777777" w:rsidR="00332CC5" w:rsidRDefault="00332CC5" w:rsidP="00332CC5">
      <w:pPr>
        <w:pStyle w:val="Tekstpodstawowy"/>
        <w:jc w:val="both"/>
        <w:rPr>
          <w:color w:val="000000"/>
          <w:szCs w:val="24"/>
        </w:rPr>
      </w:pPr>
      <w:r>
        <w:rPr>
          <w:b/>
          <w:color w:val="000000"/>
          <w:szCs w:val="24"/>
          <w:u w:val="single"/>
        </w:rPr>
        <w:t xml:space="preserve">Kategoria  </w:t>
      </w:r>
      <w:r w:rsidR="00B331A1">
        <w:rPr>
          <w:b/>
          <w:color w:val="000000"/>
          <w:szCs w:val="24"/>
          <w:u w:val="single"/>
        </w:rPr>
        <w:t xml:space="preserve">3 </w:t>
      </w:r>
    </w:p>
    <w:p w14:paraId="29748462" w14:textId="77777777" w:rsidR="00332CC5" w:rsidRDefault="00B331A1" w:rsidP="00332CC5">
      <w:pPr>
        <w:rPr>
          <w:bCs/>
          <w:color w:val="000000"/>
          <w:sz w:val="24"/>
          <w:szCs w:val="24"/>
        </w:rPr>
      </w:pPr>
      <w:r>
        <w:rPr>
          <w:bCs/>
          <w:color w:val="000000"/>
          <w:sz w:val="24"/>
          <w:szCs w:val="24"/>
        </w:rPr>
        <w:t>8</w:t>
      </w:r>
      <w:r w:rsidR="00332CC5">
        <w:rPr>
          <w:bCs/>
          <w:color w:val="000000"/>
          <w:sz w:val="24"/>
          <w:szCs w:val="24"/>
        </w:rPr>
        <w:t xml:space="preserve"> godzin tygodniowo,</w:t>
      </w:r>
    </w:p>
    <w:p w14:paraId="76077C63" w14:textId="77777777" w:rsidR="00332CC5" w:rsidRDefault="00332CC5" w:rsidP="00332CC5">
      <w:pPr>
        <w:pStyle w:val="Tekstpodstawowy"/>
        <w:jc w:val="both"/>
        <w:rPr>
          <w:color w:val="000000"/>
          <w:szCs w:val="24"/>
        </w:rPr>
      </w:pPr>
      <w:r>
        <w:rPr>
          <w:b/>
          <w:color w:val="000000"/>
          <w:szCs w:val="24"/>
          <w:u w:val="single"/>
        </w:rPr>
        <w:t xml:space="preserve">Kategoria  </w:t>
      </w:r>
      <w:r w:rsidR="00B331A1">
        <w:rPr>
          <w:b/>
          <w:color w:val="000000"/>
          <w:szCs w:val="24"/>
          <w:u w:val="single"/>
        </w:rPr>
        <w:t xml:space="preserve">4 </w:t>
      </w:r>
    </w:p>
    <w:p w14:paraId="183BEB89" w14:textId="77777777" w:rsidR="00332CC5" w:rsidRDefault="00332CC5" w:rsidP="00332CC5">
      <w:pPr>
        <w:rPr>
          <w:bCs/>
          <w:color w:val="000000"/>
          <w:sz w:val="24"/>
          <w:szCs w:val="24"/>
        </w:rPr>
      </w:pPr>
      <w:r>
        <w:rPr>
          <w:bCs/>
          <w:color w:val="000000"/>
          <w:sz w:val="24"/>
          <w:szCs w:val="24"/>
        </w:rPr>
        <w:t>3 godziny tygodniowo</w:t>
      </w:r>
      <w:r w:rsidR="00C27A9B">
        <w:rPr>
          <w:bCs/>
          <w:color w:val="000000"/>
          <w:sz w:val="24"/>
          <w:szCs w:val="24"/>
        </w:rPr>
        <w:t>,</w:t>
      </w:r>
    </w:p>
    <w:p w14:paraId="4DC7AD20" w14:textId="77777777" w:rsidR="00910A43" w:rsidRDefault="00910A43" w:rsidP="00910A43">
      <w:pPr>
        <w:pStyle w:val="Tekstpodstawowy"/>
        <w:jc w:val="both"/>
        <w:rPr>
          <w:color w:val="000000"/>
          <w:szCs w:val="24"/>
        </w:rPr>
      </w:pPr>
      <w:r w:rsidRPr="00392020">
        <w:rPr>
          <w:b/>
          <w:color w:val="000000"/>
          <w:szCs w:val="24"/>
          <w:u w:val="single"/>
        </w:rPr>
        <w:t xml:space="preserve">Kategoria  </w:t>
      </w:r>
      <w:r w:rsidR="00B331A1">
        <w:rPr>
          <w:b/>
          <w:color w:val="000000"/>
          <w:szCs w:val="24"/>
          <w:u w:val="single"/>
        </w:rPr>
        <w:t xml:space="preserve">5 </w:t>
      </w:r>
    </w:p>
    <w:p w14:paraId="004993F9" w14:textId="77777777" w:rsidR="00910A43" w:rsidRDefault="00910A43" w:rsidP="00910A43">
      <w:pPr>
        <w:pStyle w:val="Nagwek1"/>
        <w:tabs>
          <w:tab w:val="clear" w:pos="0"/>
        </w:tabs>
        <w:jc w:val="both"/>
        <w:rPr>
          <w:b w:val="0"/>
          <w:color w:val="000000"/>
          <w:szCs w:val="24"/>
        </w:rPr>
      </w:pPr>
      <w:r>
        <w:rPr>
          <w:b w:val="0"/>
          <w:bCs/>
          <w:color w:val="000000"/>
          <w:szCs w:val="24"/>
        </w:rPr>
        <w:t>8 godzin tygodniowo</w:t>
      </w:r>
      <w:r w:rsidR="00C27A9B">
        <w:rPr>
          <w:b w:val="0"/>
          <w:bCs/>
          <w:color w:val="000000"/>
          <w:szCs w:val="24"/>
        </w:rPr>
        <w:t>,</w:t>
      </w:r>
    </w:p>
    <w:p w14:paraId="21BE67CA" w14:textId="77777777" w:rsidR="00C27A9B" w:rsidRDefault="00C27A9B" w:rsidP="00C27A9B">
      <w:pPr>
        <w:jc w:val="both"/>
        <w:rPr>
          <w:b/>
          <w:color w:val="000000"/>
          <w:sz w:val="24"/>
          <w:szCs w:val="24"/>
          <w:u w:val="single"/>
        </w:rPr>
      </w:pPr>
      <w:r>
        <w:rPr>
          <w:b/>
          <w:color w:val="000000"/>
          <w:sz w:val="24"/>
          <w:szCs w:val="24"/>
          <w:u w:val="single"/>
        </w:rPr>
        <w:t xml:space="preserve">Kategoria  </w:t>
      </w:r>
      <w:r w:rsidR="00B331A1">
        <w:rPr>
          <w:b/>
          <w:color w:val="000000"/>
          <w:sz w:val="24"/>
          <w:szCs w:val="24"/>
          <w:u w:val="single"/>
        </w:rPr>
        <w:t>6</w:t>
      </w:r>
    </w:p>
    <w:p w14:paraId="20A069EE" w14:textId="77777777" w:rsidR="00C27A9B" w:rsidRDefault="00B331A1" w:rsidP="00C27A9B">
      <w:pPr>
        <w:rPr>
          <w:bCs/>
          <w:color w:val="000000"/>
          <w:sz w:val="24"/>
          <w:szCs w:val="24"/>
        </w:rPr>
      </w:pPr>
      <w:r>
        <w:rPr>
          <w:bCs/>
          <w:color w:val="000000"/>
          <w:sz w:val="24"/>
          <w:szCs w:val="24"/>
        </w:rPr>
        <w:t>9</w:t>
      </w:r>
      <w:r w:rsidR="00C27A9B">
        <w:rPr>
          <w:bCs/>
          <w:color w:val="000000"/>
          <w:sz w:val="24"/>
          <w:szCs w:val="24"/>
        </w:rPr>
        <w:t xml:space="preserve"> godzin tygodniowo,</w:t>
      </w:r>
    </w:p>
    <w:p w14:paraId="450CA481" w14:textId="77777777" w:rsidR="00313775" w:rsidRDefault="00B331A1" w:rsidP="00313775">
      <w:pPr>
        <w:rPr>
          <w:bCs/>
          <w:color w:val="000000"/>
          <w:sz w:val="24"/>
          <w:szCs w:val="24"/>
        </w:rPr>
      </w:pPr>
      <w:r>
        <w:rPr>
          <w:b/>
          <w:color w:val="000000"/>
          <w:sz w:val="24"/>
          <w:szCs w:val="24"/>
          <w:u w:val="single"/>
        </w:rPr>
        <w:t>Kategoria  7</w:t>
      </w:r>
    </w:p>
    <w:p w14:paraId="110FC8ED" w14:textId="77777777" w:rsidR="00313775" w:rsidRDefault="00B331A1" w:rsidP="00313775">
      <w:pPr>
        <w:rPr>
          <w:bCs/>
          <w:color w:val="000000"/>
          <w:sz w:val="24"/>
          <w:szCs w:val="24"/>
        </w:rPr>
      </w:pPr>
      <w:r>
        <w:rPr>
          <w:bCs/>
          <w:color w:val="000000"/>
          <w:sz w:val="24"/>
          <w:szCs w:val="24"/>
        </w:rPr>
        <w:t>17</w:t>
      </w:r>
      <w:r w:rsidR="00313775">
        <w:rPr>
          <w:bCs/>
          <w:color w:val="000000"/>
          <w:sz w:val="24"/>
          <w:szCs w:val="24"/>
        </w:rPr>
        <w:t xml:space="preserve"> godzin tygodniowo,</w:t>
      </w:r>
    </w:p>
    <w:p w14:paraId="259BDA55" w14:textId="77777777" w:rsidR="00313775" w:rsidRDefault="00B331A1" w:rsidP="00313775">
      <w:pPr>
        <w:rPr>
          <w:bCs/>
          <w:color w:val="000000"/>
          <w:sz w:val="24"/>
          <w:szCs w:val="24"/>
        </w:rPr>
      </w:pPr>
      <w:r>
        <w:rPr>
          <w:b/>
          <w:color w:val="000000"/>
          <w:sz w:val="24"/>
          <w:szCs w:val="24"/>
          <w:u w:val="single"/>
        </w:rPr>
        <w:t>Kategoria  8</w:t>
      </w:r>
    </w:p>
    <w:p w14:paraId="6713A520" w14:textId="77777777" w:rsidR="00313775" w:rsidRDefault="00B331A1" w:rsidP="00313775">
      <w:pPr>
        <w:rPr>
          <w:bCs/>
          <w:color w:val="000000"/>
          <w:sz w:val="24"/>
          <w:szCs w:val="24"/>
        </w:rPr>
      </w:pPr>
      <w:r>
        <w:rPr>
          <w:bCs/>
          <w:color w:val="000000"/>
          <w:sz w:val="24"/>
          <w:szCs w:val="24"/>
        </w:rPr>
        <w:t>6</w:t>
      </w:r>
      <w:r w:rsidR="00313775">
        <w:rPr>
          <w:bCs/>
          <w:color w:val="000000"/>
          <w:sz w:val="24"/>
          <w:szCs w:val="24"/>
        </w:rPr>
        <w:t xml:space="preserve"> godzin tygodniowo,</w:t>
      </w:r>
    </w:p>
    <w:p w14:paraId="77B2A9F1" w14:textId="77777777" w:rsidR="00C27A9B" w:rsidRDefault="00C27A9B" w:rsidP="00C27A9B">
      <w:pPr>
        <w:jc w:val="both"/>
        <w:rPr>
          <w:color w:val="000000"/>
          <w:sz w:val="24"/>
          <w:szCs w:val="24"/>
        </w:rPr>
      </w:pPr>
    </w:p>
    <w:p w14:paraId="1C2E8348" w14:textId="77777777" w:rsidR="00332CC5" w:rsidRDefault="00332CC5" w:rsidP="00332CC5">
      <w:pPr>
        <w:pStyle w:val="Nagwek1"/>
        <w:jc w:val="both"/>
        <w:rPr>
          <w:b w:val="0"/>
          <w:bCs/>
          <w:color w:val="000000"/>
          <w:szCs w:val="24"/>
        </w:rPr>
      </w:pPr>
      <w:r>
        <w:rPr>
          <w:b w:val="0"/>
          <w:bCs/>
          <w:color w:val="000000"/>
          <w:szCs w:val="24"/>
        </w:rPr>
        <w:t>w Poradni Leczenia Uzależnień, dla pacjentów Ośrodka Profilaktyki i Terapii Uzależnień.</w:t>
      </w:r>
    </w:p>
    <w:p w14:paraId="3F6F1708" w14:textId="77777777" w:rsidR="00332CC5" w:rsidRDefault="00332CC5" w:rsidP="00332CC5">
      <w:pPr>
        <w:rPr>
          <w:color w:val="000000"/>
          <w:sz w:val="24"/>
          <w:szCs w:val="24"/>
        </w:rPr>
      </w:pPr>
    </w:p>
    <w:p w14:paraId="23D35863" w14:textId="77777777" w:rsidR="00332CC5" w:rsidRDefault="00332CC5" w:rsidP="00332CC5">
      <w:pPr>
        <w:pStyle w:val="Nagwek1"/>
        <w:tabs>
          <w:tab w:val="clear" w:pos="0"/>
        </w:tabs>
        <w:jc w:val="both"/>
        <w:rPr>
          <w:color w:val="000000"/>
          <w:szCs w:val="24"/>
        </w:rPr>
      </w:pPr>
      <w:bookmarkStart w:id="0" w:name="_Hlk88834494"/>
      <w:r>
        <w:rPr>
          <w:color w:val="000000"/>
          <w:szCs w:val="24"/>
        </w:rPr>
        <w:t>Zamawiający, za zgodą Wykonawcy, ma prawo w trakcie trwania umowy do zwiększenia liczby godzin świadczeń zdrowotnych o maksymalnie 50% godzin tygodniowo wskazanych w punkcie 2. Kategoria 1,2,3,4,5</w:t>
      </w:r>
      <w:r w:rsidR="0025242F">
        <w:rPr>
          <w:color w:val="000000"/>
          <w:szCs w:val="24"/>
        </w:rPr>
        <w:t>,6,7,8</w:t>
      </w:r>
      <w:r>
        <w:rPr>
          <w:color w:val="000000"/>
          <w:szCs w:val="24"/>
        </w:rPr>
        <w:t xml:space="preserve">. </w:t>
      </w:r>
    </w:p>
    <w:bookmarkEnd w:id="0"/>
    <w:p w14:paraId="7DF29691" w14:textId="77777777" w:rsidR="00332CC5" w:rsidRDefault="00332CC5" w:rsidP="00332CC5">
      <w:pPr>
        <w:jc w:val="both"/>
        <w:rPr>
          <w:b/>
          <w:color w:val="000000"/>
          <w:sz w:val="24"/>
          <w:szCs w:val="24"/>
        </w:rPr>
      </w:pPr>
    </w:p>
    <w:p w14:paraId="5E873940" w14:textId="77777777" w:rsidR="00332CC5" w:rsidRDefault="00332CC5" w:rsidP="00332CC5">
      <w:pPr>
        <w:jc w:val="both"/>
        <w:rPr>
          <w:color w:val="000000"/>
          <w:sz w:val="24"/>
          <w:szCs w:val="24"/>
        </w:rPr>
      </w:pPr>
      <w:r>
        <w:rPr>
          <w:b/>
          <w:color w:val="000000"/>
          <w:sz w:val="24"/>
          <w:szCs w:val="24"/>
        </w:rPr>
        <w:t xml:space="preserve">UWAGA: </w:t>
      </w:r>
      <w:r>
        <w:rPr>
          <w:b/>
          <w:color w:val="000000"/>
          <w:sz w:val="24"/>
          <w:szCs w:val="24"/>
        </w:rPr>
        <w:tab/>
      </w:r>
    </w:p>
    <w:p w14:paraId="04AC40C4" w14:textId="77777777" w:rsidR="00332CC5" w:rsidRDefault="00332CC5" w:rsidP="00332CC5">
      <w:pPr>
        <w:jc w:val="both"/>
        <w:rPr>
          <w:color w:val="000000"/>
          <w:sz w:val="24"/>
          <w:szCs w:val="24"/>
        </w:rPr>
      </w:pPr>
      <w:r>
        <w:rPr>
          <w:b/>
          <w:color w:val="000000"/>
          <w:sz w:val="24"/>
          <w:szCs w:val="24"/>
        </w:rPr>
        <w:t xml:space="preserve">Oferent może złożyć ofertę w jednej lub w kilku kategoriach konkursowych, z tym że w złożonych ofertach terminy udzielania świadczeń nie mogą się pokrywać, a łączna ilość </w:t>
      </w:r>
      <w:r>
        <w:rPr>
          <w:b/>
          <w:bCs/>
          <w:color w:val="000000"/>
          <w:sz w:val="24"/>
          <w:szCs w:val="24"/>
        </w:rPr>
        <w:t>wykonywanychświadczeń zdrowotnych nie może przekraczać 35 godzin tygodniowo</w:t>
      </w:r>
      <w:r>
        <w:rPr>
          <w:b/>
          <w:color w:val="000000"/>
          <w:sz w:val="24"/>
          <w:szCs w:val="24"/>
        </w:rPr>
        <w:t>.</w:t>
      </w:r>
    </w:p>
    <w:p w14:paraId="5F3D63FC" w14:textId="77777777" w:rsidR="00332CC5" w:rsidRDefault="00332CC5" w:rsidP="00332CC5">
      <w:pPr>
        <w:jc w:val="both"/>
        <w:rPr>
          <w:bCs/>
          <w:color w:val="000000"/>
          <w:sz w:val="24"/>
          <w:szCs w:val="24"/>
          <w:u w:val="single"/>
        </w:rPr>
      </w:pPr>
    </w:p>
    <w:p w14:paraId="5131B102" w14:textId="77777777" w:rsidR="00332CC5" w:rsidRDefault="00332CC5" w:rsidP="00332CC5">
      <w:pPr>
        <w:pStyle w:val="Tekstpodstawowy"/>
        <w:rPr>
          <w:color w:val="000000"/>
          <w:szCs w:val="24"/>
        </w:rPr>
      </w:pPr>
      <w:r>
        <w:rPr>
          <w:b/>
          <w:i/>
          <w:color w:val="000000"/>
          <w:szCs w:val="24"/>
        </w:rPr>
        <w:t xml:space="preserve">3.Czas realizacji: </w:t>
      </w:r>
    </w:p>
    <w:p w14:paraId="7A607A3B" w14:textId="28AE8319" w:rsidR="00332CC5" w:rsidRDefault="00332CC5" w:rsidP="00332CC5">
      <w:pPr>
        <w:pStyle w:val="Tekstpodstawowy"/>
        <w:jc w:val="both"/>
        <w:rPr>
          <w:color w:val="000000"/>
          <w:szCs w:val="24"/>
        </w:rPr>
      </w:pPr>
      <w:r>
        <w:rPr>
          <w:color w:val="000000"/>
          <w:szCs w:val="24"/>
        </w:rPr>
        <w:t xml:space="preserve">od dnia podpisania umowy </w:t>
      </w:r>
      <w:r>
        <w:rPr>
          <w:b/>
          <w:color w:val="000000"/>
          <w:szCs w:val="24"/>
        </w:rPr>
        <w:t>do dnia31.12.202</w:t>
      </w:r>
      <w:r w:rsidR="00F92B12">
        <w:rPr>
          <w:b/>
          <w:color w:val="000000"/>
          <w:szCs w:val="24"/>
        </w:rPr>
        <w:t>4</w:t>
      </w:r>
      <w:r>
        <w:rPr>
          <w:color w:val="000000"/>
          <w:szCs w:val="24"/>
        </w:rPr>
        <w:t>r. w wymiarze:</w:t>
      </w:r>
    </w:p>
    <w:p w14:paraId="623E27D6" w14:textId="77777777" w:rsidR="00B331A1" w:rsidRDefault="00B331A1" w:rsidP="00B331A1">
      <w:pPr>
        <w:pStyle w:val="Tekstpodstawowy"/>
        <w:numPr>
          <w:ilvl w:val="0"/>
          <w:numId w:val="1"/>
        </w:numPr>
        <w:jc w:val="both"/>
        <w:rPr>
          <w:color w:val="000000"/>
          <w:szCs w:val="24"/>
        </w:rPr>
      </w:pPr>
      <w:r>
        <w:rPr>
          <w:b/>
          <w:color w:val="000000"/>
          <w:szCs w:val="24"/>
          <w:u w:val="single"/>
        </w:rPr>
        <w:t>Kategoria  1</w:t>
      </w:r>
    </w:p>
    <w:p w14:paraId="058B2712" w14:textId="77777777" w:rsidR="00B331A1" w:rsidRDefault="00B331A1" w:rsidP="00B331A1">
      <w:pPr>
        <w:pStyle w:val="Nagwek1"/>
        <w:tabs>
          <w:tab w:val="clear" w:pos="0"/>
        </w:tabs>
        <w:jc w:val="both"/>
        <w:rPr>
          <w:b w:val="0"/>
          <w:bCs/>
          <w:color w:val="000000"/>
          <w:szCs w:val="24"/>
        </w:rPr>
      </w:pPr>
      <w:r>
        <w:rPr>
          <w:b w:val="0"/>
          <w:color w:val="000000"/>
          <w:szCs w:val="24"/>
        </w:rPr>
        <w:t xml:space="preserve">10 </w:t>
      </w:r>
      <w:r>
        <w:rPr>
          <w:b w:val="0"/>
          <w:bCs/>
          <w:color w:val="000000"/>
          <w:szCs w:val="24"/>
        </w:rPr>
        <w:t>godzin tygodniowo</w:t>
      </w:r>
      <w:r>
        <w:rPr>
          <w:b w:val="0"/>
          <w:color w:val="000000"/>
          <w:szCs w:val="24"/>
        </w:rPr>
        <w:t>,</w:t>
      </w:r>
    </w:p>
    <w:p w14:paraId="46668759" w14:textId="77777777" w:rsidR="00B331A1" w:rsidRDefault="00B331A1" w:rsidP="00B331A1">
      <w:pPr>
        <w:pStyle w:val="Tekstpodstawowy"/>
        <w:jc w:val="both"/>
        <w:rPr>
          <w:color w:val="000000"/>
          <w:szCs w:val="24"/>
        </w:rPr>
      </w:pPr>
      <w:r>
        <w:rPr>
          <w:b/>
          <w:color w:val="000000"/>
          <w:szCs w:val="24"/>
          <w:u w:val="single"/>
        </w:rPr>
        <w:t xml:space="preserve">Kategoria  2  </w:t>
      </w:r>
    </w:p>
    <w:p w14:paraId="666348CE" w14:textId="77777777" w:rsidR="00B331A1" w:rsidRDefault="00B331A1" w:rsidP="00B331A1">
      <w:pPr>
        <w:pStyle w:val="Nagwek1"/>
        <w:tabs>
          <w:tab w:val="clear" w:pos="0"/>
        </w:tabs>
        <w:jc w:val="both"/>
        <w:rPr>
          <w:b w:val="0"/>
          <w:color w:val="000000"/>
          <w:szCs w:val="24"/>
        </w:rPr>
      </w:pPr>
      <w:r>
        <w:rPr>
          <w:b w:val="0"/>
          <w:bCs/>
          <w:color w:val="000000"/>
          <w:szCs w:val="24"/>
        </w:rPr>
        <w:t>21 godziny tygodniowo,</w:t>
      </w:r>
    </w:p>
    <w:p w14:paraId="09ED011F" w14:textId="77777777" w:rsidR="00B331A1" w:rsidRDefault="00B331A1" w:rsidP="00B331A1">
      <w:pPr>
        <w:pStyle w:val="Tekstpodstawowy"/>
        <w:jc w:val="both"/>
        <w:rPr>
          <w:color w:val="000000"/>
          <w:szCs w:val="24"/>
        </w:rPr>
      </w:pPr>
      <w:r>
        <w:rPr>
          <w:b/>
          <w:color w:val="000000"/>
          <w:szCs w:val="24"/>
          <w:u w:val="single"/>
        </w:rPr>
        <w:t xml:space="preserve">Kategoria  3 </w:t>
      </w:r>
    </w:p>
    <w:p w14:paraId="6450C685" w14:textId="77777777" w:rsidR="00B331A1" w:rsidRDefault="00B331A1" w:rsidP="00B331A1">
      <w:pPr>
        <w:rPr>
          <w:bCs/>
          <w:color w:val="000000"/>
          <w:sz w:val="24"/>
          <w:szCs w:val="24"/>
        </w:rPr>
      </w:pPr>
      <w:r>
        <w:rPr>
          <w:bCs/>
          <w:color w:val="000000"/>
          <w:sz w:val="24"/>
          <w:szCs w:val="24"/>
        </w:rPr>
        <w:lastRenderedPageBreak/>
        <w:t>8 godzin tygodniowo,</w:t>
      </w:r>
    </w:p>
    <w:p w14:paraId="09DCC85E" w14:textId="77777777" w:rsidR="00B331A1" w:rsidRDefault="00B331A1" w:rsidP="00B331A1">
      <w:pPr>
        <w:pStyle w:val="Tekstpodstawowy"/>
        <w:jc w:val="both"/>
        <w:rPr>
          <w:color w:val="000000"/>
          <w:szCs w:val="24"/>
        </w:rPr>
      </w:pPr>
      <w:r>
        <w:rPr>
          <w:b/>
          <w:color w:val="000000"/>
          <w:szCs w:val="24"/>
          <w:u w:val="single"/>
        </w:rPr>
        <w:t xml:space="preserve">Kategoria  4 </w:t>
      </w:r>
    </w:p>
    <w:p w14:paraId="75FF6EC6" w14:textId="77777777" w:rsidR="00B331A1" w:rsidRDefault="00B331A1" w:rsidP="00B331A1">
      <w:pPr>
        <w:rPr>
          <w:bCs/>
          <w:color w:val="000000"/>
          <w:sz w:val="24"/>
          <w:szCs w:val="24"/>
        </w:rPr>
      </w:pPr>
      <w:r>
        <w:rPr>
          <w:bCs/>
          <w:color w:val="000000"/>
          <w:sz w:val="24"/>
          <w:szCs w:val="24"/>
        </w:rPr>
        <w:t>3 godziny tygodniowo,</w:t>
      </w:r>
    </w:p>
    <w:p w14:paraId="63499DB6" w14:textId="77777777" w:rsidR="00B331A1" w:rsidRDefault="00B331A1" w:rsidP="00B331A1">
      <w:pPr>
        <w:pStyle w:val="Tekstpodstawowy"/>
        <w:jc w:val="both"/>
        <w:rPr>
          <w:color w:val="000000"/>
          <w:szCs w:val="24"/>
        </w:rPr>
      </w:pPr>
      <w:r w:rsidRPr="00392020">
        <w:rPr>
          <w:b/>
          <w:color w:val="000000"/>
          <w:szCs w:val="24"/>
          <w:u w:val="single"/>
        </w:rPr>
        <w:t xml:space="preserve">Kategoria  </w:t>
      </w:r>
      <w:r>
        <w:rPr>
          <w:b/>
          <w:color w:val="000000"/>
          <w:szCs w:val="24"/>
          <w:u w:val="single"/>
        </w:rPr>
        <w:t xml:space="preserve">5 </w:t>
      </w:r>
    </w:p>
    <w:p w14:paraId="1A342BA8" w14:textId="77777777" w:rsidR="00B331A1" w:rsidRDefault="00B331A1" w:rsidP="00B331A1">
      <w:pPr>
        <w:pStyle w:val="Nagwek1"/>
        <w:tabs>
          <w:tab w:val="clear" w:pos="0"/>
        </w:tabs>
        <w:jc w:val="both"/>
        <w:rPr>
          <w:b w:val="0"/>
          <w:color w:val="000000"/>
          <w:szCs w:val="24"/>
        </w:rPr>
      </w:pPr>
      <w:r>
        <w:rPr>
          <w:b w:val="0"/>
          <w:bCs/>
          <w:color w:val="000000"/>
          <w:szCs w:val="24"/>
        </w:rPr>
        <w:t>8 godzin tygodniowo,</w:t>
      </w:r>
    </w:p>
    <w:p w14:paraId="5E7B8C05" w14:textId="77777777" w:rsidR="00B331A1" w:rsidRDefault="00B331A1" w:rsidP="00B331A1">
      <w:pPr>
        <w:jc w:val="both"/>
        <w:rPr>
          <w:b/>
          <w:color w:val="000000"/>
          <w:sz w:val="24"/>
          <w:szCs w:val="24"/>
          <w:u w:val="single"/>
        </w:rPr>
      </w:pPr>
      <w:r>
        <w:rPr>
          <w:b/>
          <w:color w:val="000000"/>
          <w:sz w:val="24"/>
          <w:szCs w:val="24"/>
          <w:u w:val="single"/>
        </w:rPr>
        <w:t>Kategoria  6</w:t>
      </w:r>
    </w:p>
    <w:p w14:paraId="44B77A4D" w14:textId="77777777" w:rsidR="00B331A1" w:rsidRDefault="00B331A1" w:rsidP="00B331A1">
      <w:pPr>
        <w:rPr>
          <w:bCs/>
          <w:color w:val="000000"/>
          <w:sz w:val="24"/>
          <w:szCs w:val="24"/>
        </w:rPr>
      </w:pPr>
      <w:r>
        <w:rPr>
          <w:bCs/>
          <w:color w:val="000000"/>
          <w:sz w:val="24"/>
          <w:szCs w:val="24"/>
        </w:rPr>
        <w:t>9 godzin tygodniowo,</w:t>
      </w:r>
    </w:p>
    <w:p w14:paraId="4DDBB7AF" w14:textId="77777777" w:rsidR="00B331A1" w:rsidRDefault="00B331A1" w:rsidP="00B331A1">
      <w:pPr>
        <w:rPr>
          <w:b/>
          <w:color w:val="000000"/>
          <w:sz w:val="24"/>
          <w:szCs w:val="24"/>
          <w:u w:val="single"/>
        </w:rPr>
      </w:pPr>
      <w:r>
        <w:rPr>
          <w:b/>
          <w:color w:val="000000"/>
          <w:sz w:val="24"/>
          <w:szCs w:val="24"/>
          <w:u w:val="single"/>
        </w:rPr>
        <w:t xml:space="preserve">Kategoria  7 </w:t>
      </w:r>
    </w:p>
    <w:p w14:paraId="01229B01" w14:textId="77777777" w:rsidR="00B331A1" w:rsidRDefault="00B331A1" w:rsidP="00B331A1">
      <w:pPr>
        <w:rPr>
          <w:bCs/>
          <w:color w:val="000000"/>
          <w:sz w:val="24"/>
          <w:szCs w:val="24"/>
        </w:rPr>
      </w:pPr>
      <w:r>
        <w:rPr>
          <w:bCs/>
          <w:color w:val="000000"/>
          <w:sz w:val="24"/>
          <w:szCs w:val="24"/>
        </w:rPr>
        <w:t>17 godzin tygodniowo,</w:t>
      </w:r>
    </w:p>
    <w:p w14:paraId="27A13474" w14:textId="77777777" w:rsidR="00B331A1" w:rsidRDefault="00B331A1" w:rsidP="00B331A1">
      <w:pPr>
        <w:rPr>
          <w:bCs/>
          <w:color w:val="000000"/>
          <w:sz w:val="24"/>
          <w:szCs w:val="24"/>
        </w:rPr>
      </w:pPr>
      <w:r>
        <w:rPr>
          <w:b/>
          <w:color w:val="000000"/>
          <w:sz w:val="24"/>
          <w:szCs w:val="24"/>
          <w:u w:val="single"/>
        </w:rPr>
        <w:t xml:space="preserve">Kategoria  8 </w:t>
      </w:r>
    </w:p>
    <w:p w14:paraId="6E661DBB" w14:textId="77777777" w:rsidR="00B331A1" w:rsidRDefault="00B331A1" w:rsidP="00B331A1">
      <w:pPr>
        <w:rPr>
          <w:bCs/>
          <w:color w:val="000000"/>
          <w:sz w:val="24"/>
          <w:szCs w:val="24"/>
        </w:rPr>
      </w:pPr>
      <w:r>
        <w:rPr>
          <w:bCs/>
          <w:color w:val="000000"/>
          <w:sz w:val="24"/>
          <w:szCs w:val="24"/>
        </w:rPr>
        <w:t>6 godzin tygodniowo,</w:t>
      </w:r>
    </w:p>
    <w:p w14:paraId="5E8F813C" w14:textId="77777777" w:rsidR="00332CC5" w:rsidRDefault="00332CC5" w:rsidP="00332CC5">
      <w:pPr>
        <w:pStyle w:val="Tekstpodstawowy"/>
        <w:jc w:val="both"/>
        <w:rPr>
          <w:color w:val="000000"/>
          <w:szCs w:val="24"/>
        </w:rPr>
      </w:pPr>
    </w:p>
    <w:p w14:paraId="425DCB6A" w14:textId="77777777" w:rsidR="00332CC5" w:rsidRDefault="00B331A1" w:rsidP="00332CC5">
      <w:pPr>
        <w:pStyle w:val="Tekstpodstawowy"/>
        <w:jc w:val="both"/>
        <w:rPr>
          <w:color w:val="000000"/>
          <w:szCs w:val="24"/>
        </w:rPr>
      </w:pPr>
      <w:r>
        <w:rPr>
          <w:color w:val="000000"/>
          <w:szCs w:val="24"/>
        </w:rPr>
        <w:t xml:space="preserve">świadczeń </w:t>
      </w:r>
      <w:r w:rsidR="00332CC5">
        <w:rPr>
          <w:color w:val="000000"/>
          <w:szCs w:val="24"/>
        </w:rPr>
        <w:t xml:space="preserve">zdrowotnych w zakresie psychoterapii indywidualnej w Poradni Leczenia Uzależnień. </w:t>
      </w:r>
    </w:p>
    <w:p w14:paraId="23517B93" w14:textId="77777777" w:rsidR="00332CC5" w:rsidRDefault="00332CC5" w:rsidP="00332CC5">
      <w:pPr>
        <w:rPr>
          <w:color w:val="000000"/>
          <w:sz w:val="24"/>
          <w:szCs w:val="24"/>
        </w:rPr>
      </w:pPr>
      <w:bookmarkStart w:id="1" w:name="_Hlk88834930"/>
    </w:p>
    <w:bookmarkEnd w:id="1"/>
    <w:p w14:paraId="07FE769F" w14:textId="77777777" w:rsidR="00332CC5" w:rsidRDefault="00332CC5" w:rsidP="00332CC5">
      <w:pPr>
        <w:jc w:val="both"/>
        <w:rPr>
          <w:color w:val="000000"/>
          <w:sz w:val="24"/>
          <w:szCs w:val="24"/>
        </w:rPr>
      </w:pPr>
      <w:r>
        <w:rPr>
          <w:color w:val="000000"/>
          <w:sz w:val="24"/>
          <w:szCs w:val="24"/>
        </w:rPr>
        <w:t>Wykonawca zobowiązuje się do uczestnictwa w zebraniach kadry terapeutycznej:</w:t>
      </w:r>
    </w:p>
    <w:p w14:paraId="4819586D" w14:textId="77777777" w:rsidR="00332CC5" w:rsidRDefault="00332CC5" w:rsidP="00332CC5">
      <w:pPr>
        <w:pStyle w:val="Tekstpodstawowy"/>
        <w:numPr>
          <w:ilvl w:val="0"/>
          <w:numId w:val="1"/>
        </w:numPr>
        <w:jc w:val="both"/>
        <w:rPr>
          <w:color w:val="000000"/>
          <w:szCs w:val="24"/>
        </w:rPr>
      </w:pPr>
      <w:r>
        <w:rPr>
          <w:b/>
          <w:color w:val="000000"/>
          <w:szCs w:val="24"/>
          <w:u w:val="single"/>
        </w:rPr>
        <w:t>Kategoria  1</w:t>
      </w:r>
    </w:p>
    <w:p w14:paraId="0F621CF3" w14:textId="77777777" w:rsidR="00332CC5" w:rsidRDefault="00332CC5" w:rsidP="00332CC5">
      <w:pPr>
        <w:pStyle w:val="Nagwek1"/>
        <w:tabs>
          <w:tab w:val="clear" w:pos="0"/>
        </w:tabs>
        <w:jc w:val="both"/>
        <w:rPr>
          <w:b w:val="0"/>
          <w:color w:val="000000"/>
          <w:szCs w:val="24"/>
        </w:rPr>
      </w:pPr>
      <w:r>
        <w:rPr>
          <w:b w:val="0"/>
          <w:color w:val="000000"/>
          <w:szCs w:val="24"/>
        </w:rPr>
        <w:t xml:space="preserve">1 raz w miesiącu </w:t>
      </w:r>
    </w:p>
    <w:p w14:paraId="41FD5777" w14:textId="77777777" w:rsidR="00332CC5" w:rsidRDefault="00332CC5" w:rsidP="00332CC5">
      <w:pPr>
        <w:pStyle w:val="Tekstpodstawowy"/>
        <w:numPr>
          <w:ilvl w:val="0"/>
          <w:numId w:val="1"/>
        </w:numPr>
        <w:jc w:val="both"/>
        <w:rPr>
          <w:bCs/>
          <w:color w:val="000000"/>
          <w:szCs w:val="24"/>
        </w:rPr>
      </w:pPr>
      <w:r>
        <w:rPr>
          <w:b/>
          <w:color w:val="000000"/>
          <w:szCs w:val="24"/>
          <w:u w:val="single"/>
        </w:rPr>
        <w:t>Kategoria 2</w:t>
      </w:r>
    </w:p>
    <w:p w14:paraId="2F114B1F" w14:textId="77777777" w:rsidR="00332CC5" w:rsidRDefault="00332CC5" w:rsidP="00332CC5">
      <w:pPr>
        <w:pStyle w:val="Tekstpodstawowy"/>
        <w:numPr>
          <w:ilvl w:val="0"/>
          <w:numId w:val="1"/>
        </w:numPr>
        <w:jc w:val="both"/>
        <w:rPr>
          <w:bCs/>
          <w:color w:val="000000"/>
          <w:szCs w:val="24"/>
        </w:rPr>
      </w:pPr>
      <w:r>
        <w:rPr>
          <w:color w:val="000000"/>
          <w:szCs w:val="24"/>
        </w:rPr>
        <w:t>3 razy w miesiącu</w:t>
      </w:r>
    </w:p>
    <w:p w14:paraId="457BA466" w14:textId="77777777" w:rsidR="00332CC5" w:rsidRDefault="00332CC5" w:rsidP="00332CC5">
      <w:pPr>
        <w:pStyle w:val="Tekstpodstawowy"/>
        <w:numPr>
          <w:ilvl w:val="0"/>
          <w:numId w:val="1"/>
        </w:numPr>
        <w:jc w:val="both"/>
        <w:rPr>
          <w:bCs/>
          <w:color w:val="000000"/>
          <w:szCs w:val="24"/>
        </w:rPr>
      </w:pPr>
      <w:r>
        <w:rPr>
          <w:b/>
          <w:color w:val="000000"/>
          <w:szCs w:val="24"/>
          <w:u w:val="single"/>
        </w:rPr>
        <w:t>Kategoria 3</w:t>
      </w:r>
    </w:p>
    <w:p w14:paraId="335EC97A" w14:textId="77777777" w:rsidR="00332CC5" w:rsidRDefault="00332CC5" w:rsidP="00332CC5">
      <w:pPr>
        <w:pStyle w:val="Tekstpodstawowy"/>
        <w:numPr>
          <w:ilvl w:val="0"/>
          <w:numId w:val="1"/>
        </w:numPr>
        <w:jc w:val="both"/>
        <w:rPr>
          <w:bCs/>
          <w:color w:val="000000"/>
          <w:szCs w:val="24"/>
        </w:rPr>
      </w:pPr>
      <w:r>
        <w:rPr>
          <w:color w:val="000000"/>
          <w:szCs w:val="24"/>
        </w:rPr>
        <w:t>1 razy w miesiącu</w:t>
      </w:r>
    </w:p>
    <w:p w14:paraId="566420CA" w14:textId="77777777" w:rsidR="00332CC5" w:rsidRDefault="00332CC5" w:rsidP="00332CC5">
      <w:pPr>
        <w:pStyle w:val="Tekstpodstawowy"/>
        <w:numPr>
          <w:ilvl w:val="0"/>
          <w:numId w:val="1"/>
        </w:numPr>
        <w:jc w:val="both"/>
        <w:rPr>
          <w:color w:val="000000"/>
          <w:szCs w:val="24"/>
        </w:rPr>
      </w:pPr>
      <w:r>
        <w:rPr>
          <w:b/>
          <w:color w:val="000000"/>
          <w:szCs w:val="24"/>
          <w:u w:val="single"/>
        </w:rPr>
        <w:t>Kategoria  4</w:t>
      </w:r>
    </w:p>
    <w:p w14:paraId="5A4ACC8F" w14:textId="77777777" w:rsidR="00332CC5" w:rsidRDefault="00332CC5" w:rsidP="00332CC5">
      <w:pPr>
        <w:pStyle w:val="Nagwek1"/>
        <w:tabs>
          <w:tab w:val="clear" w:pos="0"/>
        </w:tabs>
        <w:jc w:val="both"/>
        <w:rPr>
          <w:b w:val="0"/>
          <w:color w:val="000000"/>
          <w:szCs w:val="24"/>
        </w:rPr>
      </w:pPr>
      <w:r>
        <w:rPr>
          <w:b w:val="0"/>
          <w:color w:val="000000"/>
          <w:szCs w:val="24"/>
        </w:rPr>
        <w:t xml:space="preserve">1 raz w miesiącu </w:t>
      </w:r>
    </w:p>
    <w:p w14:paraId="0296685D" w14:textId="77777777" w:rsidR="00332CC5" w:rsidRDefault="00332CC5" w:rsidP="00332CC5">
      <w:pPr>
        <w:pStyle w:val="Tekstpodstawowy"/>
        <w:jc w:val="both"/>
        <w:rPr>
          <w:color w:val="000000"/>
          <w:szCs w:val="24"/>
        </w:rPr>
      </w:pPr>
      <w:r>
        <w:rPr>
          <w:b/>
          <w:color w:val="000000"/>
          <w:szCs w:val="24"/>
          <w:u w:val="single"/>
        </w:rPr>
        <w:t>Kategoria  5</w:t>
      </w:r>
    </w:p>
    <w:p w14:paraId="5F2E662A" w14:textId="77777777" w:rsidR="00332CC5" w:rsidRDefault="00332CC5" w:rsidP="00332CC5">
      <w:pPr>
        <w:pStyle w:val="Nagwek1"/>
        <w:tabs>
          <w:tab w:val="clear" w:pos="0"/>
        </w:tabs>
        <w:jc w:val="both"/>
        <w:rPr>
          <w:b w:val="0"/>
          <w:color w:val="000000"/>
          <w:szCs w:val="24"/>
        </w:rPr>
      </w:pPr>
      <w:r>
        <w:rPr>
          <w:b w:val="0"/>
          <w:color w:val="000000"/>
          <w:szCs w:val="24"/>
        </w:rPr>
        <w:t xml:space="preserve">1 raz w miesiącu </w:t>
      </w:r>
    </w:p>
    <w:p w14:paraId="121243D0" w14:textId="77777777" w:rsidR="00B331A1" w:rsidRDefault="00B331A1" w:rsidP="00B331A1">
      <w:pPr>
        <w:pStyle w:val="Tekstpodstawowy"/>
        <w:jc w:val="both"/>
        <w:rPr>
          <w:color w:val="000000"/>
          <w:szCs w:val="24"/>
        </w:rPr>
      </w:pPr>
      <w:r>
        <w:rPr>
          <w:b/>
          <w:color w:val="000000"/>
          <w:szCs w:val="24"/>
          <w:u w:val="single"/>
        </w:rPr>
        <w:t>Kategoria  6</w:t>
      </w:r>
    </w:p>
    <w:p w14:paraId="61C031EA" w14:textId="77777777" w:rsidR="00B331A1" w:rsidRDefault="00B331A1" w:rsidP="00B331A1">
      <w:pPr>
        <w:pStyle w:val="Nagwek1"/>
        <w:tabs>
          <w:tab w:val="clear" w:pos="0"/>
        </w:tabs>
        <w:jc w:val="both"/>
        <w:rPr>
          <w:b w:val="0"/>
          <w:color w:val="000000"/>
          <w:szCs w:val="24"/>
        </w:rPr>
      </w:pPr>
      <w:r>
        <w:rPr>
          <w:b w:val="0"/>
          <w:color w:val="000000"/>
          <w:szCs w:val="24"/>
        </w:rPr>
        <w:t xml:space="preserve">1 raz w miesiącu </w:t>
      </w:r>
    </w:p>
    <w:p w14:paraId="2547D66B" w14:textId="77777777" w:rsidR="00B331A1" w:rsidRDefault="00B331A1" w:rsidP="00B331A1">
      <w:pPr>
        <w:pStyle w:val="Tekstpodstawowy"/>
        <w:jc w:val="both"/>
        <w:rPr>
          <w:color w:val="000000"/>
          <w:szCs w:val="24"/>
        </w:rPr>
      </w:pPr>
      <w:r>
        <w:rPr>
          <w:b/>
          <w:color w:val="000000"/>
          <w:szCs w:val="24"/>
          <w:u w:val="single"/>
        </w:rPr>
        <w:t>Kategoria  7</w:t>
      </w:r>
    </w:p>
    <w:p w14:paraId="4FF99CBD" w14:textId="77777777" w:rsidR="00B331A1" w:rsidRDefault="003F2EB1" w:rsidP="00B331A1">
      <w:pPr>
        <w:pStyle w:val="Nagwek1"/>
        <w:tabs>
          <w:tab w:val="clear" w:pos="0"/>
        </w:tabs>
        <w:jc w:val="both"/>
        <w:rPr>
          <w:b w:val="0"/>
          <w:color w:val="000000"/>
          <w:szCs w:val="24"/>
        </w:rPr>
      </w:pPr>
      <w:r>
        <w:rPr>
          <w:b w:val="0"/>
          <w:color w:val="000000"/>
          <w:szCs w:val="24"/>
        </w:rPr>
        <w:t>2</w:t>
      </w:r>
      <w:r w:rsidR="00B331A1">
        <w:rPr>
          <w:b w:val="0"/>
          <w:color w:val="000000"/>
          <w:szCs w:val="24"/>
        </w:rPr>
        <w:t xml:space="preserve"> raz</w:t>
      </w:r>
      <w:r>
        <w:rPr>
          <w:b w:val="0"/>
          <w:color w:val="000000"/>
          <w:szCs w:val="24"/>
        </w:rPr>
        <w:t>y</w:t>
      </w:r>
      <w:r w:rsidR="00B331A1">
        <w:rPr>
          <w:b w:val="0"/>
          <w:color w:val="000000"/>
          <w:szCs w:val="24"/>
        </w:rPr>
        <w:t xml:space="preserve"> w miesiącu </w:t>
      </w:r>
    </w:p>
    <w:p w14:paraId="35FEDEA5" w14:textId="77777777" w:rsidR="00B331A1" w:rsidRDefault="00B331A1" w:rsidP="00B331A1">
      <w:pPr>
        <w:pStyle w:val="Tekstpodstawowy"/>
        <w:jc w:val="both"/>
        <w:rPr>
          <w:color w:val="000000"/>
          <w:szCs w:val="24"/>
        </w:rPr>
      </w:pPr>
      <w:r>
        <w:rPr>
          <w:b/>
          <w:color w:val="000000"/>
          <w:szCs w:val="24"/>
          <w:u w:val="single"/>
        </w:rPr>
        <w:t>Kategoria  8</w:t>
      </w:r>
    </w:p>
    <w:p w14:paraId="0DB02D92" w14:textId="77777777" w:rsidR="00B331A1" w:rsidRDefault="00B331A1" w:rsidP="00B331A1">
      <w:pPr>
        <w:pStyle w:val="Nagwek1"/>
        <w:tabs>
          <w:tab w:val="clear" w:pos="0"/>
        </w:tabs>
        <w:jc w:val="both"/>
        <w:rPr>
          <w:b w:val="0"/>
          <w:color w:val="000000"/>
          <w:szCs w:val="24"/>
        </w:rPr>
      </w:pPr>
      <w:r>
        <w:rPr>
          <w:b w:val="0"/>
          <w:color w:val="000000"/>
          <w:szCs w:val="24"/>
        </w:rPr>
        <w:t xml:space="preserve">1 raz w miesiącu </w:t>
      </w:r>
    </w:p>
    <w:p w14:paraId="3AD0F469" w14:textId="77777777" w:rsidR="00332CC5" w:rsidRDefault="00332CC5" w:rsidP="00332CC5">
      <w:pPr>
        <w:jc w:val="both"/>
        <w:rPr>
          <w:color w:val="000000"/>
          <w:sz w:val="24"/>
          <w:szCs w:val="24"/>
        </w:rPr>
      </w:pPr>
    </w:p>
    <w:p w14:paraId="7D3D26B9" w14:textId="77777777" w:rsidR="00332CC5" w:rsidRDefault="00332CC5" w:rsidP="00332CC5">
      <w:pPr>
        <w:jc w:val="both"/>
        <w:rPr>
          <w:color w:val="000000"/>
          <w:sz w:val="24"/>
          <w:szCs w:val="24"/>
        </w:rPr>
      </w:pPr>
      <w:r>
        <w:rPr>
          <w:color w:val="000000"/>
          <w:sz w:val="24"/>
          <w:szCs w:val="24"/>
        </w:rPr>
        <w:t xml:space="preserve">– w wymiarze: </w:t>
      </w:r>
      <w:r w:rsidRPr="00AF09D9">
        <w:rPr>
          <w:b/>
          <w:bCs/>
          <w:color w:val="000000"/>
          <w:sz w:val="24"/>
          <w:szCs w:val="24"/>
        </w:rPr>
        <w:t>2 godzin</w:t>
      </w:r>
      <w:r>
        <w:rPr>
          <w:color w:val="000000"/>
          <w:sz w:val="24"/>
          <w:szCs w:val="24"/>
        </w:rPr>
        <w:t xml:space="preserve"> (środa w godz. 12.00-14.00).</w:t>
      </w:r>
    </w:p>
    <w:p w14:paraId="2E038B75" w14:textId="77777777" w:rsidR="00332CC5" w:rsidRDefault="00332CC5" w:rsidP="00332CC5">
      <w:pPr>
        <w:jc w:val="both"/>
        <w:rPr>
          <w:color w:val="000000"/>
          <w:sz w:val="24"/>
          <w:szCs w:val="24"/>
        </w:rPr>
      </w:pPr>
    </w:p>
    <w:p w14:paraId="5909D1E8" w14:textId="77777777" w:rsidR="00332CC5" w:rsidRDefault="00332CC5" w:rsidP="00332CC5">
      <w:pPr>
        <w:pStyle w:val="Nagwek1"/>
        <w:jc w:val="both"/>
        <w:rPr>
          <w:bCs/>
          <w:color w:val="000000"/>
          <w:szCs w:val="24"/>
        </w:rPr>
      </w:pPr>
      <w:r>
        <w:rPr>
          <w:bCs/>
          <w:color w:val="000000"/>
          <w:szCs w:val="24"/>
        </w:rPr>
        <w:t xml:space="preserve">Wykonawca na zlecenie Zamawiającego lub kierownika Poradni, zobowiązuje się w merytorycznie lub organizacyjnie uzasadnionych przypadkach, do zwiększenia w trakcie trwania umowy liczby udziałów w zebraniach kadry terapeutycznej o maksymalnie jedno dwugodzinne zebranie w miesiącu. </w:t>
      </w:r>
    </w:p>
    <w:p w14:paraId="68C69948" w14:textId="77777777" w:rsidR="00332CC5" w:rsidRDefault="00332CC5" w:rsidP="00332CC5">
      <w:pPr>
        <w:jc w:val="both"/>
        <w:rPr>
          <w:color w:val="000000"/>
          <w:sz w:val="24"/>
          <w:szCs w:val="24"/>
        </w:rPr>
      </w:pPr>
    </w:p>
    <w:p w14:paraId="25F33D7E" w14:textId="77777777" w:rsidR="00332CC5" w:rsidRDefault="00332CC5" w:rsidP="00332CC5">
      <w:pPr>
        <w:jc w:val="both"/>
        <w:rPr>
          <w:color w:val="000000"/>
          <w:sz w:val="24"/>
          <w:szCs w:val="24"/>
        </w:rPr>
      </w:pPr>
      <w:r>
        <w:rPr>
          <w:color w:val="000000"/>
          <w:sz w:val="24"/>
          <w:szCs w:val="24"/>
        </w:rPr>
        <w:t xml:space="preserve">Wykonawca zobowiązuje się do uczestnictwa w </w:t>
      </w:r>
      <w:r>
        <w:rPr>
          <w:b/>
          <w:bCs/>
          <w:color w:val="000000"/>
          <w:sz w:val="24"/>
          <w:szCs w:val="24"/>
        </w:rPr>
        <w:t>superwizjach pracy terapeutycznej</w:t>
      </w:r>
      <w:r>
        <w:rPr>
          <w:color w:val="000000"/>
          <w:sz w:val="24"/>
          <w:szCs w:val="24"/>
        </w:rPr>
        <w:t xml:space="preserve">, organizowanych przez Zamawiającego, dotyczących pacjentów OPiTU, nie częściej niż raz w miesiącu w wymiarze 6 godzin (w siedzibie Zamawiającego - środa w godz. 10.00-16.00). </w:t>
      </w:r>
    </w:p>
    <w:p w14:paraId="7F8AD88C" w14:textId="77777777" w:rsidR="00332CC5" w:rsidRDefault="00332CC5" w:rsidP="00332CC5">
      <w:pPr>
        <w:jc w:val="both"/>
        <w:rPr>
          <w:rStyle w:val="markedcontent"/>
          <w:color w:val="000000"/>
          <w:sz w:val="24"/>
          <w:szCs w:val="24"/>
        </w:rPr>
      </w:pPr>
      <w:r>
        <w:rPr>
          <w:color w:val="000000"/>
          <w:sz w:val="24"/>
          <w:szCs w:val="24"/>
        </w:rPr>
        <w:t>W uzasadnionych merytorycznie przypadkach, w miejsce superwizji organizowanych przez Zamawiającego, za zgodą Zamawiającego, może uczestniczyć w superwizjach poza siedzibą Zamawiającego, bez odrębnego wynagrodzenia.</w:t>
      </w:r>
    </w:p>
    <w:p w14:paraId="0CA26188" w14:textId="77777777" w:rsidR="00332CC5" w:rsidRDefault="00332CC5" w:rsidP="00332CC5">
      <w:pPr>
        <w:jc w:val="both"/>
        <w:rPr>
          <w:color w:val="000000"/>
          <w:sz w:val="24"/>
          <w:szCs w:val="24"/>
        </w:rPr>
      </w:pPr>
    </w:p>
    <w:p w14:paraId="4C845CD2" w14:textId="77777777" w:rsidR="00332CC5" w:rsidRDefault="00332CC5" w:rsidP="00332CC5">
      <w:pPr>
        <w:jc w:val="both"/>
        <w:rPr>
          <w:color w:val="000000"/>
          <w:sz w:val="24"/>
          <w:szCs w:val="24"/>
        </w:rPr>
      </w:pPr>
      <w:r>
        <w:rPr>
          <w:b/>
          <w:bCs/>
          <w:color w:val="000000"/>
          <w:sz w:val="24"/>
          <w:szCs w:val="24"/>
        </w:rPr>
        <w:t xml:space="preserve">Harmonogram </w:t>
      </w:r>
      <w:r>
        <w:rPr>
          <w:color w:val="000000"/>
          <w:sz w:val="24"/>
          <w:szCs w:val="24"/>
        </w:rPr>
        <w:t xml:space="preserve">świadczenia usług podlega uzgodnieniu Oferenta z Zamawiającym. </w:t>
      </w:r>
    </w:p>
    <w:p w14:paraId="0CE9C9E5" w14:textId="77777777" w:rsidR="00332CC5" w:rsidRDefault="00332CC5" w:rsidP="00332CC5">
      <w:pPr>
        <w:pStyle w:val="Nagwek1"/>
        <w:jc w:val="both"/>
        <w:rPr>
          <w:b w:val="0"/>
          <w:color w:val="000000"/>
          <w:szCs w:val="24"/>
        </w:rPr>
      </w:pPr>
      <w:r>
        <w:rPr>
          <w:b w:val="0"/>
          <w:color w:val="000000"/>
          <w:szCs w:val="24"/>
        </w:rPr>
        <w:t xml:space="preserve">Forma prowadzenia psychoterapii indywidualnej: </w:t>
      </w:r>
    </w:p>
    <w:p w14:paraId="7FF3155A" w14:textId="77777777" w:rsidR="00332CC5" w:rsidRDefault="00332CC5" w:rsidP="00332CC5">
      <w:pPr>
        <w:pStyle w:val="Nagwek1"/>
        <w:tabs>
          <w:tab w:val="clear" w:pos="0"/>
        </w:tabs>
        <w:jc w:val="both"/>
        <w:rPr>
          <w:b w:val="0"/>
          <w:color w:val="000000"/>
          <w:szCs w:val="24"/>
        </w:rPr>
      </w:pPr>
      <w:r>
        <w:rPr>
          <w:color w:val="000000"/>
          <w:szCs w:val="24"/>
        </w:rPr>
        <w:t>stacjonarnie</w:t>
      </w:r>
      <w:r>
        <w:rPr>
          <w:b w:val="0"/>
          <w:color w:val="000000"/>
          <w:szCs w:val="24"/>
        </w:rPr>
        <w:t xml:space="preserve"> lub </w:t>
      </w:r>
      <w:r>
        <w:rPr>
          <w:color w:val="000000"/>
          <w:szCs w:val="24"/>
        </w:rPr>
        <w:t xml:space="preserve">online. </w:t>
      </w:r>
      <w:r>
        <w:rPr>
          <w:b w:val="0"/>
          <w:color w:val="000000"/>
          <w:szCs w:val="24"/>
        </w:rPr>
        <w:t xml:space="preserve">Decyzję o formie prowadzenia zajęć podejmuje Zamawiający. </w:t>
      </w:r>
    </w:p>
    <w:p w14:paraId="2B87229F" w14:textId="77777777" w:rsidR="00332CC5" w:rsidRDefault="00332CC5" w:rsidP="00332CC5">
      <w:pPr>
        <w:rPr>
          <w:color w:val="000000"/>
          <w:sz w:val="24"/>
          <w:szCs w:val="24"/>
        </w:rPr>
      </w:pPr>
    </w:p>
    <w:p w14:paraId="7A47EA3A" w14:textId="77777777" w:rsidR="00332CC5" w:rsidRDefault="00332CC5" w:rsidP="00332CC5">
      <w:pPr>
        <w:jc w:val="both"/>
        <w:rPr>
          <w:color w:val="000000"/>
          <w:sz w:val="24"/>
          <w:szCs w:val="24"/>
        </w:rPr>
      </w:pPr>
      <w:r>
        <w:rPr>
          <w:b/>
          <w:bCs/>
          <w:color w:val="000000"/>
          <w:sz w:val="24"/>
          <w:szCs w:val="24"/>
        </w:rPr>
        <w:t>Miejsce świadczenia usług</w:t>
      </w:r>
      <w:r>
        <w:rPr>
          <w:color w:val="000000"/>
          <w:sz w:val="24"/>
          <w:szCs w:val="24"/>
        </w:rPr>
        <w:t>: Poradnia Leczenia Uzależnień przy ul. Chrzanowskiego 3/5 w Gdyni.</w:t>
      </w:r>
    </w:p>
    <w:p w14:paraId="33F1A350" w14:textId="77777777" w:rsidR="00332CC5" w:rsidRDefault="00332CC5" w:rsidP="00332CC5">
      <w:pPr>
        <w:jc w:val="both"/>
        <w:rPr>
          <w:color w:val="000000"/>
          <w:sz w:val="24"/>
          <w:szCs w:val="24"/>
        </w:rPr>
      </w:pPr>
    </w:p>
    <w:p w14:paraId="581311CC" w14:textId="77777777" w:rsidR="00283934" w:rsidRDefault="00332CC5" w:rsidP="00403425">
      <w:pPr>
        <w:rPr>
          <w:b/>
          <w:i/>
          <w:color w:val="000000"/>
          <w:sz w:val="24"/>
          <w:szCs w:val="24"/>
        </w:rPr>
      </w:pPr>
      <w:r>
        <w:rPr>
          <w:b/>
          <w:i/>
          <w:color w:val="000000"/>
          <w:sz w:val="24"/>
          <w:szCs w:val="24"/>
        </w:rPr>
        <w:t>4. Wymagane kwalifikacje zawodowe:</w:t>
      </w:r>
    </w:p>
    <w:p w14:paraId="6E9EA1DD" w14:textId="77777777" w:rsidR="00403425" w:rsidRPr="00B331A1" w:rsidRDefault="00403425" w:rsidP="00403425">
      <w:pPr>
        <w:rPr>
          <w:b/>
          <w:i/>
          <w:color w:val="000000"/>
          <w:sz w:val="24"/>
          <w:szCs w:val="24"/>
        </w:rPr>
      </w:pPr>
    </w:p>
    <w:p w14:paraId="56B4848F" w14:textId="77777777" w:rsidR="0025242F" w:rsidRDefault="00332CC5" w:rsidP="0025242F">
      <w:pPr>
        <w:pStyle w:val="Nagwek1"/>
        <w:tabs>
          <w:tab w:val="clear" w:pos="0"/>
        </w:tabs>
        <w:jc w:val="both"/>
        <w:rPr>
          <w:b w:val="0"/>
          <w:bCs/>
          <w:color w:val="000000"/>
          <w:szCs w:val="24"/>
        </w:rPr>
      </w:pPr>
      <w:r>
        <w:rPr>
          <w:color w:val="000000"/>
          <w:szCs w:val="24"/>
          <w:u w:val="single"/>
        </w:rPr>
        <w:t>Kategoria  1</w:t>
      </w:r>
      <w:r w:rsidR="0025242F">
        <w:rPr>
          <w:b w:val="0"/>
          <w:color w:val="000000"/>
          <w:szCs w:val="24"/>
          <w:u w:val="single"/>
        </w:rPr>
        <w:t xml:space="preserve"> </w:t>
      </w:r>
    </w:p>
    <w:p w14:paraId="664E43BB" w14:textId="77777777" w:rsidR="00332CC5" w:rsidRDefault="00332CC5" w:rsidP="00332CC5">
      <w:pPr>
        <w:jc w:val="both"/>
        <w:rPr>
          <w:rFonts w:eastAsia="Times New Roman"/>
          <w:color w:val="000000"/>
          <w:sz w:val="24"/>
          <w:szCs w:val="24"/>
        </w:rPr>
      </w:pPr>
      <w:r>
        <w:rPr>
          <w:color w:val="000000"/>
          <w:sz w:val="24"/>
          <w:szCs w:val="24"/>
          <w:lang w:eastAsia="pl-PL"/>
        </w:rPr>
        <w:t>Osoba posiadająca certyfikat specjalisty psychoterapii uzależnień*,</w:t>
      </w:r>
      <w:r>
        <w:rPr>
          <w:rFonts w:eastAsia="Times New Roman"/>
          <w:color w:val="000000"/>
          <w:sz w:val="24"/>
          <w:szCs w:val="24"/>
        </w:rPr>
        <w:t xml:space="preserve"> mająca udokumentowane minimum 2 lata pracy z osobami uzależnionymi od substancji psychoaktywnych i/lub uzależnionymi behawioralnie oraz ich bliskimi**, będąca realizatorem rekomendowanego  programu Candis, </w:t>
      </w:r>
      <w:bookmarkStart w:id="2" w:name="_Hlk121979762"/>
      <w:r>
        <w:rPr>
          <w:rFonts w:eastAsia="Times New Roman"/>
          <w:color w:val="000000"/>
          <w:sz w:val="24"/>
          <w:szCs w:val="24"/>
        </w:rPr>
        <w:t xml:space="preserve">mająca ukończone szkolenie z zakresu </w:t>
      </w:r>
      <w:bookmarkEnd w:id="2"/>
      <w:r>
        <w:rPr>
          <w:rFonts w:eastAsia="Times New Roman"/>
          <w:color w:val="000000"/>
          <w:sz w:val="24"/>
          <w:szCs w:val="24"/>
        </w:rPr>
        <w:t>psychotrauma</w:t>
      </w:r>
      <w:r w:rsidR="0025242F">
        <w:rPr>
          <w:rFonts w:eastAsia="Times New Roman"/>
          <w:color w:val="000000"/>
          <w:sz w:val="24"/>
          <w:szCs w:val="24"/>
        </w:rPr>
        <w:t>tologii.</w:t>
      </w:r>
    </w:p>
    <w:p w14:paraId="63893858" w14:textId="77777777" w:rsidR="00332CC5" w:rsidRDefault="00332CC5" w:rsidP="00332CC5">
      <w:pPr>
        <w:jc w:val="both"/>
        <w:rPr>
          <w:color w:val="000000"/>
          <w:sz w:val="24"/>
          <w:szCs w:val="24"/>
        </w:rPr>
      </w:pPr>
      <w:r>
        <w:rPr>
          <w:b/>
          <w:color w:val="000000"/>
          <w:sz w:val="24"/>
          <w:szCs w:val="24"/>
          <w:u w:val="single"/>
        </w:rPr>
        <w:t xml:space="preserve">Kategoria  2 </w:t>
      </w:r>
    </w:p>
    <w:p w14:paraId="224378E3" w14:textId="77777777" w:rsidR="00332CC5" w:rsidRDefault="00332CC5" w:rsidP="00332CC5">
      <w:pPr>
        <w:pStyle w:val="Tekstpodstawowy"/>
        <w:numPr>
          <w:ilvl w:val="0"/>
          <w:numId w:val="1"/>
        </w:numPr>
        <w:jc w:val="both"/>
        <w:rPr>
          <w:rStyle w:val="eop"/>
          <w:color w:val="000000"/>
          <w:szCs w:val="24"/>
        </w:rPr>
      </w:pPr>
      <w:r>
        <w:rPr>
          <w:rStyle w:val="normaltextrun"/>
          <w:color w:val="000000"/>
          <w:szCs w:val="24"/>
          <w:shd w:val="clear" w:color="auto" w:fill="FFFFFF"/>
        </w:rPr>
        <w:t xml:space="preserve">Osoba posiadająca certyfikat specjalisty psychoterapii uzależnień*, </w:t>
      </w:r>
      <w:r>
        <w:rPr>
          <w:rFonts w:eastAsia="Times New Roman"/>
          <w:color w:val="000000"/>
          <w:szCs w:val="24"/>
        </w:rPr>
        <w:t>mająca udokumentowane minimum 2 lata pracy z osoba</w:t>
      </w:r>
      <w:r w:rsidRPr="00646F09">
        <w:rPr>
          <w:rFonts w:eastAsia="Times New Roman"/>
          <w:color w:val="000000"/>
          <w:szCs w:val="24"/>
        </w:rPr>
        <w:t>mi uzależnionymi od substancji psychoaktywnych i/lub uzależnionymi behawioralnie oraz ich bliskimi**, mająca ukończone szkolenie z zakresu psychoterapii systemowej</w:t>
      </w:r>
      <w:r w:rsidR="000C6760" w:rsidRPr="00646F09">
        <w:rPr>
          <w:rFonts w:eastAsia="Times New Roman"/>
          <w:color w:val="000000"/>
          <w:szCs w:val="24"/>
        </w:rPr>
        <w:t xml:space="preserve"> oraz studia</w:t>
      </w:r>
      <w:r w:rsidR="000C6760">
        <w:rPr>
          <w:rFonts w:eastAsia="Times New Roman"/>
          <w:color w:val="000000"/>
          <w:szCs w:val="24"/>
        </w:rPr>
        <w:t xml:space="preserve"> podyplomowe z zakresu seksuologii klinicznej</w:t>
      </w:r>
      <w:r w:rsidR="0025242F">
        <w:rPr>
          <w:rFonts w:eastAsia="Times New Roman"/>
          <w:color w:val="000000"/>
          <w:szCs w:val="24"/>
        </w:rPr>
        <w:t>.</w:t>
      </w:r>
    </w:p>
    <w:p w14:paraId="11816C0B" w14:textId="77777777" w:rsidR="00373455" w:rsidRDefault="00332CC5" w:rsidP="00373455">
      <w:pPr>
        <w:pStyle w:val="Tekstpodstawowy"/>
        <w:jc w:val="both"/>
        <w:rPr>
          <w:color w:val="000000"/>
          <w:szCs w:val="24"/>
        </w:rPr>
      </w:pPr>
      <w:r>
        <w:rPr>
          <w:b/>
          <w:color w:val="000000"/>
          <w:szCs w:val="24"/>
          <w:u w:val="single"/>
        </w:rPr>
        <w:t xml:space="preserve">Kategoria  </w:t>
      </w:r>
      <w:r w:rsidR="00DA2724">
        <w:rPr>
          <w:b/>
          <w:color w:val="000000"/>
          <w:szCs w:val="24"/>
          <w:u w:val="single"/>
        </w:rPr>
        <w:t>3</w:t>
      </w:r>
    </w:p>
    <w:p w14:paraId="2D1A91BA" w14:textId="77777777" w:rsidR="00332CC5" w:rsidRDefault="00332CC5" w:rsidP="00332CC5">
      <w:pPr>
        <w:pStyle w:val="Tekstpodstawowy"/>
        <w:numPr>
          <w:ilvl w:val="0"/>
          <w:numId w:val="1"/>
        </w:numPr>
        <w:jc w:val="both"/>
        <w:rPr>
          <w:rStyle w:val="eop"/>
          <w:color w:val="000000"/>
          <w:szCs w:val="24"/>
        </w:rPr>
      </w:pPr>
      <w:r>
        <w:rPr>
          <w:rStyle w:val="normaltextrun"/>
          <w:color w:val="000000"/>
          <w:szCs w:val="24"/>
          <w:shd w:val="clear" w:color="auto" w:fill="FFFFFF"/>
        </w:rPr>
        <w:t xml:space="preserve">Osoba posiadająca certyfikat specjalisty psychoterapii uzależnień *, </w:t>
      </w:r>
      <w:r>
        <w:rPr>
          <w:rFonts w:eastAsia="Times New Roman"/>
          <w:color w:val="000000"/>
          <w:szCs w:val="24"/>
        </w:rPr>
        <w:t>mająca udokumentowane minimum 2 lata pracy z osobami uzależnionymi od substancji psychoaktywnych i/lub uzależnionymi behawioralnie oraz ich bliskimi**, realizator programu Candis, realizator programu „Fred goes net”, posiadająca udokumentowane doświadczenie w pracy z obszaru profilaktyki uzależnień.</w:t>
      </w:r>
    </w:p>
    <w:p w14:paraId="6F555B18" w14:textId="77777777" w:rsidR="0025242F" w:rsidRPr="0025242F" w:rsidRDefault="00332CC5" w:rsidP="00332CC5">
      <w:pPr>
        <w:pStyle w:val="Tekstpodstawowy"/>
        <w:numPr>
          <w:ilvl w:val="0"/>
          <w:numId w:val="1"/>
        </w:numPr>
        <w:jc w:val="both"/>
        <w:rPr>
          <w:color w:val="000000"/>
          <w:szCs w:val="24"/>
        </w:rPr>
      </w:pPr>
      <w:r w:rsidRPr="0025242F">
        <w:rPr>
          <w:b/>
          <w:color w:val="000000"/>
          <w:szCs w:val="24"/>
          <w:u w:val="single"/>
        </w:rPr>
        <w:t xml:space="preserve">Kategoria </w:t>
      </w:r>
      <w:r w:rsidR="00DA2724" w:rsidRPr="0025242F">
        <w:rPr>
          <w:b/>
          <w:color w:val="000000"/>
          <w:szCs w:val="24"/>
          <w:u w:val="single"/>
        </w:rPr>
        <w:t xml:space="preserve">4 </w:t>
      </w:r>
    </w:p>
    <w:p w14:paraId="38948F58" w14:textId="77777777" w:rsidR="00332CC5" w:rsidRPr="0025242F" w:rsidRDefault="00332CC5" w:rsidP="00332CC5">
      <w:pPr>
        <w:pStyle w:val="Tekstpodstawowy"/>
        <w:numPr>
          <w:ilvl w:val="0"/>
          <w:numId w:val="1"/>
        </w:numPr>
        <w:jc w:val="both"/>
        <w:rPr>
          <w:color w:val="000000"/>
          <w:szCs w:val="24"/>
        </w:rPr>
      </w:pPr>
      <w:r w:rsidRPr="0025242F">
        <w:rPr>
          <w:rStyle w:val="normaltextrun"/>
          <w:color w:val="000000"/>
          <w:szCs w:val="24"/>
          <w:shd w:val="clear" w:color="auto" w:fill="FFFFFF"/>
        </w:rPr>
        <w:t xml:space="preserve">Osoba posiadająca certyfikat specjalisty psychoterapii uzależnień *, </w:t>
      </w:r>
      <w:r w:rsidRPr="0025242F">
        <w:rPr>
          <w:rFonts w:eastAsia="Times New Roman"/>
          <w:color w:val="000000"/>
          <w:szCs w:val="24"/>
        </w:rPr>
        <w:t>mająca udokumentowane minimum 2 lata pracy z osobami uzależnionymi od substancji psychoaktywnych i/lub uzależnionymi behawioralnie oraz ich bliskimi**, posiadająca udokumentowane doświadczenie w pracy z pacjentami będącymi w programach terapii substytucyjnej i/lub redukcji szkód.</w:t>
      </w:r>
    </w:p>
    <w:p w14:paraId="364C04E7" w14:textId="77777777" w:rsidR="00910A43" w:rsidRPr="00DA2724" w:rsidRDefault="00910A43" w:rsidP="00910A43">
      <w:pPr>
        <w:jc w:val="both"/>
        <w:rPr>
          <w:color w:val="000000"/>
          <w:sz w:val="24"/>
          <w:szCs w:val="24"/>
        </w:rPr>
      </w:pPr>
      <w:r w:rsidRPr="0025242F">
        <w:rPr>
          <w:b/>
          <w:color w:val="000000"/>
          <w:sz w:val="24"/>
          <w:szCs w:val="24"/>
          <w:u w:val="single"/>
        </w:rPr>
        <w:t xml:space="preserve">Kategoria  </w:t>
      </w:r>
      <w:r w:rsidR="00403425" w:rsidRPr="0025242F">
        <w:rPr>
          <w:b/>
          <w:color w:val="000000"/>
          <w:sz w:val="24"/>
          <w:szCs w:val="24"/>
          <w:u w:val="single"/>
        </w:rPr>
        <w:t>5</w:t>
      </w:r>
    </w:p>
    <w:p w14:paraId="1D64D4E8" w14:textId="77777777" w:rsidR="00910A43" w:rsidRPr="00C27A9B" w:rsidRDefault="00910A43" w:rsidP="00910A43">
      <w:pPr>
        <w:pStyle w:val="Tekstpodstawowy"/>
        <w:numPr>
          <w:ilvl w:val="0"/>
          <w:numId w:val="1"/>
        </w:numPr>
        <w:jc w:val="both"/>
        <w:rPr>
          <w:color w:val="000000"/>
          <w:szCs w:val="24"/>
        </w:rPr>
      </w:pPr>
      <w:r>
        <w:rPr>
          <w:rStyle w:val="normaltextrun"/>
          <w:color w:val="000000"/>
          <w:szCs w:val="24"/>
          <w:shd w:val="clear" w:color="auto" w:fill="FFFFFF"/>
        </w:rPr>
        <w:t xml:space="preserve">Osoba posiadająca certyfikat specjalisty psychoterapii uzależnień*, </w:t>
      </w:r>
      <w:r>
        <w:rPr>
          <w:rFonts w:eastAsia="Times New Roman"/>
          <w:color w:val="000000"/>
          <w:szCs w:val="24"/>
        </w:rPr>
        <w:t>mająca udokumentowane minimum 2 lata pracy z osobami uzależnionymi od substancji psychoaktywnych i/lub uzależnionymi behawioralnie oraz ich bliskimi**, osoba posiadająca udokumentowane, minimum roczne, doświadczenie w zakresie pracy terapeutycznej/ wsparcia w kryzysach psychicznych z młodzieżą</w:t>
      </w:r>
      <w:r w:rsidR="00A46B61" w:rsidRPr="00B331A1">
        <w:rPr>
          <w:rFonts w:eastAsia="Times New Roman"/>
          <w:szCs w:val="24"/>
          <w:lang w:eastAsia="pl-PL"/>
        </w:rPr>
        <w:t xml:space="preserve"> ich opiekunami</w:t>
      </w:r>
      <w:r w:rsidR="000C6760">
        <w:rPr>
          <w:rFonts w:eastAsia="Times New Roman"/>
          <w:szCs w:val="24"/>
          <w:lang w:eastAsia="pl-PL"/>
        </w:rPr>
        <w:t>.</w:t>
      </w:r>
    </w:p>
    <w:p w14:paraId="40488A98" w14:textId="77777777" w:rsidR="00C27A9B" w:rsidRDefault="00C27A9B" w:rsidP="00C27A9B">
      <w:pPr>
        <w:numPr>
          <w:ilvl w:val="0"/>
          <w:numId w:val="1"/>
        </w:numPr>
        <w:jc w:val="both"/>
        <w:rPr>
          <w:color w:val="000000"/>
          <w:sz w:val="24"/>
          <w:szCs w:val="24"/>
        </w:rPr>
      </w:pPr>
      <w:r>
        <w:rPr>
          <w:b/>
          <w:color w:val="000000"/>
          <w:sz w:val="24"/>
          <w:szCs w:val="24"/>
          <w:u w:val="single"/>
        </w:rPr>
        <w:t xml:space="preserve">Kategoria  </w:t>
      </w:r>
      <w:r w:rsidR="00403425">
        <w:rPr>
          <w:b/>
          <w:color w:val="000000"/>
          <w:sz w:val="24"/>
          <w:szCs w:val="24"/>
          <w:u w:val="single"/>
        </w:rPr>
        <w:t>6</w:t>
      </w:r>
    </w:p>
    <w:p w14:paraId="39F9B98B" w14:textId="77777777" w:rsidR="00C27A9B" w:rsidRPr="00093F19" w:rsidRDefault="00C27A9B" w:rsidP="00C27A9B">
      <w:pPr>
        <w:numPr>
          <w:ilvl w:val="0"/>
          <w:numId w:val="1"/>
        </w:numPr>
        <w:jc w:val="both"/>
        <w:rPr>
          <w:rFonts w:eastAsia="Times New Roman"/>
          <w:sz w:val="24"/>
          <w:szCs w:val="24"/>
        </w:rPr>
      </w:pPr>
      <w:r w:rsidRPr="00093F19">
        <w:rPr>
          <w:sz w:val="24"/>
          <w:szCs w:val="24"/>
          <w:lang w:eastAsia="pl-PL"/>
        </w:rPr>
        <w:t xml:space="preserve">Osoba posiadająca certyfikat specjalisty psychoterapii uzależnień* </w:t>
      </w:r>
      <w:r w:rsidRPr="00093F19">
        <w:rPr>
          <w:rFonts w:eastAsia="Times New Roman"/>
          <w:sz w:val="24"/>
          <w:szCs w:val="24"/>
        </w:rPr>
        <w:t xml:space="preserve">mająca udokumentowany minimum 1 rok pracy z osobami uzależnionymi </w:t>
      </w:r>
      <w:r w:rsidRPr="00646F09">
        <w:rPr>
          <w:rFonts w:eastAsia="Times New Roman"/>
          <w:sz w:val="24"/>
          <w:szCs w:val="24"/>
        </w:rPr>
        <w:t xml:space="preserve">od substancji psychoaktywnych i/lub uzależnionymi behawioralnie oraz ich bliskimi </w:t>
      </w:r>
      <w:bookmarkStart w:id="3" w:name="_Hlk152062020"/>
      <w:r w:rsidRPr="00646F09">
        <w:rPr>
          <w:rFonts w:eastAsia="Times New Roman"/>
          <w:sz w:val="24"/>
          <w:szCs w:val="24"/>
        </w:rPr>
        <w:t>**</w:t>
      </w:r>
      <w:r w:rsidR="006652AE" w:rsidRPr="00646F09">
        <w:rPr>
          <w:rFonts w:eastAsia="Times New Roman"/>
          <w:sz w:val="24"/>
          <w:szCs w:val="24"/>
          <w:lang w:eastAsia="pl-PL"/>
        </w:rPr>
        <w:t>, osoba posiadająca doświadczenie w pracy w ośrodkach stacjonarnych z</w:t>
      </w:r>
      <w:r w:rsidR="0025242F">
        <w:rPr>
          <w:rFonts w:eastAsia="Times New Roman"/>
          <w:sz w:val="24"/>
          <w:szCs w:val="24"/>
          <w:lang w:eastAsia="pl-PL"/>
        </w:rPr>
        <w:t xml:space="preserve"> </w:t>
      </w:r>
      <w:r w:rsidR="006652AE" w:rsidRPr="00646F09">
        <w:rPr>
          <w:rFonts w:eastAsia="Times New Roman"/>
          <w:sz w:val="24"/>
          <w:szCs w:val="24"/>
          <w:lang w:eastAsia="pl-PL"/>
        </w:rPr>
        <w:t>pełnolet</w:t>
      </w:r>
      <w:r w:rsidR="000C6760" w:rsidRPr="00646F09">
        <w:rPr>
          <w:rFonts w:eastAsia="Times New Roman"/>
          <w:sz w:val="24"/>
          <w:szCs w:val="24"/>
          <w:lang w:eastAsia="pl-PL"/>
        </w:rPr>
        <w:t>nimi osobami uzależniony</w:t>
      </w:r>
      <w:r w:rsidR="006652AE" w:rsidRPr="00646F09">
        <w:rPr>
          <w:rFonts w:eastAsia="Times New Roman"/>
          <w:sz w:val="24"/>
          <w:szCs w:val="24"/>
          <w:lang w:eastAsia="pl-PL"/>
        </w:rPr>
        <w:t>mi</w:t>
      </w:r>
      <w:r w:rsidR="000C6760" w:rsidRPr="00646F09">
        <w:rPr>
          <w:rFonts w:eastAsia="Times New Roman"/>
          <w:sz w:val="24"/>
          <w:szCs w:val="24"/>
          <w:lang w:eastAsia="pl-PL"/>
        </w:rPr>
        <w:t>.</w:t>
      </w:r>
    </w:p>
    <w:bookmarkEnd w:id="3"/>
    <w:p w14:paraId="3C4FD88C" w14:textId="77777777" w:rsidR="00692C00" w:rsidRPr="00454593" w:rsidRDefault="00403425" w:rsidP="000C6760">
      <w:pPr>
        <w:jc w:val="both"/>
        <w:rPr>
          <w:color w:val="000000"/>
          <w:sz w:val="24"/>
          <w:szCs w:val="24"/>
          <w:highlight w:val="cyan"/>
        </w:rPr>
      </w:pPr>
      <w:r>
        <w:rPr>
          <w:b/>
          <w:color w:val="000000"/>
          <w:sz w:val="24"/>
          <w:szCs w:val="24"/>
          <w:u w:val="single"/>
        </w:rPr>
        <w:t>Kategoria  7</w:t>
      </w:r>
    </w:p>
    <w:p w14:paraId="5E333E89" w14:textId="77777777" w:rsidR="00403425" w:rsidRPr="00B331A1" w:rsidRDefault="0025242F" w:rsidP="00403425">
      <w:pPr>
        <w:numPr>
          <w:ilvl w:val="0"/>
          <w:numId w:val="1"/>
        </w:numPr>
        <w:jc w:val="both"/>
        <w:rPr>
          <w:rFonts w:eastAsia="Times New Roman"/>
          <w:sz w:val="24"/>
          <w:szCs w:val="24"/>
          <w:highlight w:val="yellow"/>
        </w:rPr>
      </w:pPr>
      <w:r>
        <w:rPr>
          <w:sz w:val="24"/>
          <w:szCs w:val="24"/>
        </w:rPr>
        <w:t>O</w:t>
      </w:r>
      <w:r w:rsidR="00692C00" w:rsidRPr="00D56AEF">
        <w:rPr>
          <w:sz w:val="24"/>
          <w:szCs w:val="24"/>
        </w:rPr>
        <w:t>soba</w:t>
      </w:r>
      <w:r>
        <w:rPr>
          <w:sz w:val="24"/>
          <w:szCs w:val="24"/>
        </w:rPr>
        <w:t xml:space="preserve"> </w:t>
      </w:r>
      <w:r w:rsidR="00692C00" w:rsidRPr="00D56AEF">
        <w:rPr>
          <w:sz w:val="24"/>
          <w:szCs w:val="24"/>
        </w:rPr>
        <w:t>posiadająca certyfikat specjalisty psychoterapii uzależnień*</w:t>
      </w:r>
      <w:r w:rsidR="00692C00">
        <w:rPr>
          <w:sz w:val="24"/>
          <w:szCs w:val="24"/>
        </w:rPr>
        <w:t>,</w:t>
      </w:r>
      <w:r w:rsidR="00692C00" w:rsidRPr="00D56AEF">
        <w:rPr>
          <w:sz w:val="24"/>
          <w:szCs w:val="24"/>
        </w:rPr>
        <w:t xml:space="preserve"> posiadająca minimum dwuletnie doświadczenie w pracy z osobami uzależnionymi </w:t>
      </w:r>
      <w:r w:rsidR="00692C00" w:rsidRPr="00646F09">
        <w:rPr>
          <w:sz w:val="24"/>
          <w:szCs w:val="24"/>
        </w:rPr>
        <w:t xml:space="preserve">od </w:t>
      </w:r>
      <w:r w:rsidR="00692C00" w:rsidRPr="00646F09">
        <w:rPr>
          <w:iCs/>
          <w:color w:val="000000"/>
          <w:sz w:val="24"/>
          <w:szCs w:val="24"/>
        </w:rPr>
        <w:t>substancji psychoaktywnych i/lub uzależnionych behawioralnie oraz ich bliskimi</w:t>
      </w:r>
      <w:r w:rsidR="00692C00" w:rsidRPr="00646F09">
        <w:rPr>
          <w:rFonts w:eastAsia="Times New Roman"/>
          <w:sz w:val="24"/>
          <w:szCs w:val="24"/>
        </w:rPr>
        <w:t>**</w:t>
      </w:r>
      <w:r w:rsidR="00A461FD" w:rsidRPr="00646F09">
        <w:rPr>
          <w:rFonts w:eastAsia="Times New Roman"/>
          <w:sz w:val="24"/>
          <w:szCs w:val="24"/>
        </w:rPr>
        <w:t xml:space="preserve">, realizator programu rekomendowanego „Fred goes net” </w:t>
      </w:r>
      <w:r w:rsidR="00403425" w:rsidRPr="00646F09">
        <w:rPr>
          <w:rFonts w:eastAsia="Times New Roman"/>
          <w:sz w:val="24"/>
          <w:szCs w:val="24"/>
        </w:rPr>
        <w:t xml:space="preserve">oraz osoba posiadająca </w:t>
      </w:r>
      <w:r w:rsidR="00403425" w:rsidRPr="00646F09">
        <w:rPr>
          <w:rFonts w:eastAsia="Times New Roman"/>
          <w:sz w:val="24"/>
          <w:szCs w:val="24"/>
          <w:lang w:eastAsia="pl-PL"/>
        </w:rPr>
        <w:t>doświadczenie w pracy w ośrodkach stacjonarnych dla młodzieży</w:t>
      </w:r>
      <w:r w:rsidR="000C6760" w:rsidRPr="00646F09">
        <w:rPr>
          <w:rFonts w:eastAsia="Times New Roman"/>
          <w:sz w:val="24"/>
          <w:szCs w:val="24"/>
          <w:lang w:eastAsia="pl-PL"/>
        </w:rPr>
        <w:t xml:space="preserve"> zagrożonej uzależnieniami i uzależnionymi.</w:t>
      </w:r>
    </w:p>
    <w:p w14:paraId="6EF2F924" w14:textId="77777777" w:rsidR="00C357F4" w:rsidRPr="00403425" w:rsidRDefault="00C357F4" w:rsidP="00C357F4">
      <w:pPr>
        <w:numPr>
          <w:ilvl w:val="0"/>
          <w:numId w:val="1"/>
        </w:numPr>
        <w:jc w:val="both"/>
        <w:rPr>
          <w:color w:val="000000"/>
          <w:sz w:val="24"/>
          <w:szCs w:val="24"/>
          <w:highlight w:val="cyan"/>
        </w:rPr>
      </w:pPr>
      <w:r>
        <w:rPr>
          <w:b/>
          <w:color w:val="000000"/>
          <w:sz w:val="24"/>
          <w:szCs w:val="24"/>
          <w:u w:val="single"/>
        </w:rPr>
        <w:t xml:space="preserve">Kategoria  </w:t>
      </w:r>
      <w:r w:rsidR="00403425">
        <w:rPr>
          <w:b/>
          <w:color w:val="000000"/>
          <w:sz w:val="24"/>
          <w:szCs w:val="24"/>
          <w:u w:val="single"/>
        </w:rPr>
        <w:t>8</w:t>
      </w:r>
    </w:p>
    <w:p w14:paraId="7A4CBF14" w14:textId="77777777" w:rsidR="00C357F4" w:rsidRPr="00093F19" w:rsidRDefault="00C357F4" w:rsidP="00C357F4">
      <w:pPr>
        <w:numPr>
          <w:ilvl w:val="0"/>
          <w:numId w:val="1"/>
        </w:numPr>
        <w:jc w:val="both"/>
        <w:rPr>
          <w:rFonts w:eastAsia="Times New Roman"/>
          <w:sz w:val="24"/>
          <w:szCs w:val="24"/>
        </w:rPr>
      </w:pPr>
      <w:r w:rsidRPr="00093F19">
        <w:rPr>
          <w:sz w:val="24"/>
          <w:szCs w:val="24"/>
          <w:lang w:eastAsia="pl-PL"/>
        </w:rPr>
        <w:t>Osoba posiadająca certyfikat specjalisty psychoterapii uzależnień*</w:t>
      </w:r>
      <w:r>
        <w:rPr>
          <w:sz w:val="24"/>
          <w:szCs w:val="24"/>
          <w:lang w:eastAsia="pl-PL"/>
        </w:rPr>
        <w:t>,</w:t>
      </w:r>
      <w:r w:rsidRPr="00093F19">
        <w:rPr>
          <w:rFonts w:eastAsia="Times New Roman"/>
          <w:sz w:val="24"/>
          <w:szCs w:val="24"/>
        </w:rPr>
        <w:t xml:space="preserve"> mająca udokumentowan</w:t>
      </w:r>
      <w:r>
        <w:rPr>
          <w:rFonts w:eastAsia="Times New Roman"/>
          <w:sz w:val="24"/>
          <w:szCs w:val="24"/>
        </w:rPr>
        <w:t>e</w:t>
      </w:r>
      <w:r w:rsidRPr="00093F19">
        <w:rPr>
          <w:rFonts w:eastAsia="Times New Roman"/>
          <w:sz w:val="24"/>
          <w:szCs w:val="24"/>
        </w:rPr>
        <w:t xml:space="preserve"> minimum </w:t>
      </w:r>
      <w:r>
        <w:rPr>
          <w:rFonts w:eastAsia="Times New Roman"/>
          <w:sz w:val="24"/>
          <w:szCs w:val="24"/>
        </w:rPr>
        <w:t xml:space="preserve">2 lata </w:t>
      </w:r>
      <w:r w:rsidRPr="00093F19">
        <w:rPr>
          <w:rFonts w:eastAsia="Times New Roman"/>
          <w:sz w:val="24"/>
          <w:szCs w:val="24"/>
        </w:rPr>
        <w:t>pracy z osobami uzależnionymi od substancji psychoaktywnych i/lub uzależnionymi behawioralnie oraz ich bliskimi</w:t>
      </w:r>
      <w:r>
        <w:rPr>
          <w:rFonts w:eastAsia="Times New Roman"/>
          <w:sz w:val="24"/>
          <w:szCs w:val="24"/>
        </w:rPr>
        <w:t xml:space="preserve">** oraz </w:t>
      </w:r>
      <w:r w:rsidR="000C6760">
        <w:rPr>
          <w:rFonts w:eastAsia="Times New Roman"/>
          <w:sz w:val="24"/>
          <w:szCs w:val="24"/>
        </w:rPr>
        <w:t>będąca w trakcie szkolenia psychoterapeutycznego.</w:t>
      </w:r>
    </w:p>
    <w:p w14:paraId="6D4B5CC5" w14:textId="77777777" w:rsidR="00332CC5" w:rsidRDefault="00332CC5" w:rsidP="00332CC5">
      <w:pPr>
        <w:pStyle w:val="Tekstpodstawowy"/>
        <w:numPr>
          <w:ilvl w:val="0"/>
          <w:numId w:val="1"/>
        </w:numPr>
        <w:jc w:val="both"/>
        <w:rPr>
          <w:strike/>
          <w:color w:val="000000"/>
          <w:szCs w:val="24"/>
        </w:rPr>
      </w:pPr>
    </w:p>
    <w:p w14:paraId="7F32F12A" w14:textId="77777777" w:rsidR="00332CC5" w:rsidRDefault="00332CC5" w:rsidP="00332CC5">
      <w:pPr>
        <w:pStyle w:val="Tekstpodstawowy"/>
        <w:jc w:val="both"/>
        <w:rPr>
          <w:color w:val="000000"/>
          <w:szCs w:val="24"/>
        </w:rPr>
      </w:pPr>
      <w:r>
        <w:rPr>
          <w:color w:val="000000"/>
          <w:szCs w:val="24"/>
        </w:rPr>
        <w:t>* zgodnie z Rozporządzeniem Ministra Zdrowia z dnia 11 lipca 2019r. w sprawie świadczeń gwarantowanych z zakresu opieki psychiatrycznej i leczenia uzależnień</w:t>
      </w:r>
    </w:p>
    <w:p w14:paraId="605AE559" w14:textId="77777777" w:rsidR="00332CC5" w:rsidRDefault="00332CC5" w:rsidP="00332CC5">
      <w:pPr>
        <w:pStyle w:val="Tekstpodstawowy"/>
        <w:jc w:val="both"/>
        <w:rPr>
          <w:color w:val="000000"/>
          <w:szCs w:val="24"/>
        </w:rPr>
      </w:pPr>
      <w:r>
        <w:rPr>
          <w:color w:val="000000"/>
          <w:szCs w:val="24"/>
        </w:rPr>
        <w:t>**w placówce leczenia uzależnień od substancji psychoaktywnych posiadającej kontrakt z NFZ</w:t>
      </w:r>
    </w:p>
    <w:p w14:paraId="1A1D625F" w14:textId="77777777" w:rsidR="00332CC5" w:rsidRDefault="00332CC5" w:rsidP="00332CC5">
      <w:pPr>
        <w:pStyle w:val="v1v1msonormal"/>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lastRenderedPageBreak/>
        <w:t xml:space="preserve">Do konkursu nie mogą przystąpić osoby zatrudnione w Ośrodku Profilaktyki i Terapii Uzależnień na podstawie umowy o pracę, </w:t>
      </w:r>
      <w:r>
        <w:rPr>
          <w:rStyle w:val="Pogrubienie"/>
          <w:rFonts w:ascii="Times New Roman" w:hAnsi="Times New Roman" w:cs="Times New Roman"/>
          <w:color w:val="000000"/>
          <w:sz w:val="24"/>
          <w:szCs w:val="24"/>
          <w:u w:val="single"/>
        </w:rPr>
        <w:t xml:space="preserve">które w ramach umowy o pracę udzielają świadczeń zdrowotnych, jeśli w dniu zawarcia umowy konkursowej na wykonywanie świadczeń zdrowotnych nadal pozostawałyby w stosunku pracy. </w:t>
      </w:r>
    </w:p>
    <w:p w14:paraId="7453A496" w14:textId="77777777" w:rsidR="00332CC5" w:rsidRDefault="00332CC5" w:rsidP="00332CC5">
      <w:pPr>
        <w:rPr>
          <w:color w:val="000000"/>
          <w:sz w:val="24"/>
          <w:szCs w:val="24"/>
        </w:rPr>
      </w:pPr>
      <w:r>
        <w:rPr>
          <w:b/>
          <w:i/>
          <w:color w:val="000000"/>
          <w:sz w:val="24"/>
          <w:szCs w:val="24"/>
        </w:rPr>
        <w:t xml:space="preserve">5. Warunki formalne sporządzenia oferty: </w:t>
      </w:r>
    </w:p>
    <w:p w14:paraId="47DDF2AC" w14:textId="77777777" w:rsidR="00332CC5" w:rsidRDefault="00332CC5" w:rsidP="00332CC5">
      <w:pPr>
        <w:tabs>
          <w:tab w:val="left" w:pos="-284"/>
        </w:tabs>
        <w:jc w:val="both"/>
        <w:rPr>
          <w:color w:val="000000"/>
          <w:sz w:val="24"/>
          <w:szCs w:val="24"/>
        </w:rPr>
      </w:pPr>
      <w:r>
        <w:rPr>
          <w:b/>
          <w:color w:val="000000"/>
          <w:sz w:val="24"/>
          <w:szCs w:val="24"/>
        </w:rPr>
        <w:t xml:space="preserve">1. </w:t>
      </w:r>
      <w:r>
        <w:rPr>
          <w:color w:val="000000"/>
          <w:sz w:val="24"/>
          <w:szCs w:val="24"/>
        </w:rPr>
        <w:t>Ofertę - należy przedstawić zgodnie z wymaganiami określonymi w Szczegółowych Warunkach konkursu.</w:t>
      </w:r>
    </w:p>
    <w:p w14:paraId="28B384C8" w14:textId="77777777" w:rsidR="00332CC5" w:rsidRDefault="00332CC5" w:rsidP="00332CC5">
      <w:pPr>
        <w:tabs>
          <w:tab w:val="left" w:pos="-284"/>
        </w:tabs>
        <w:ind w:hanging="48"/>
        <w:jc w:val="both"/>
        <w:rPr>
          <w:color w:val="000000"/>
          <w:sz w:val="24"/>
          <w:szCs w:val="24"/>
        </w:rPr>
      </w:pPr>
      <w:r>
        <w:rPr>
          <w:b/>
          <w:color w:val="000000"/>
          <w:sz w:val="24"/>
          <w:szCs w:val="24"/>
        </w:rPr>
        <w:t xml:space="preserve">2. </w:t>
      </w:r>
      <w:r>
        <w:rPr>
          <w:color w:val="000000"/>
          <w:sz w:val="24"/>
          <w:szCs w:val="24"/>
        </w:rPr>
        <w:t>Wszelkie koszty związane z przygotowaniem i złożeniem oferty ponoszą Oferenci.</w:t>
      </w:r>
    </w:p>
    <w:p w14:paraId="09F9AD66" w14:textId="77777777" w:rsidR="00332CC5" w:rsidRDefault="00332CC5" w:rsidP="00332CC5">
      <w:pPr>
        <w:tabs>
          <w:tab w:val="left" w:pos="-284"/>
        </w:tabs>
        <w:jc w:val="both"/>
        <w:rPr>
          <w:color w:val="000000"/>
          <w:sz w:val="24"/>
          <w:szCs w:val="24"/>
        </w:rPr>
      </w:pPr>
      <w:r>
        <w:rPr>
          <w:b/>
          <w:color w:val="000000"/>
          <w:sz w:val="24"/>
          <w:szCs w:val="24"/>
        </w:rPr>
        <w:t>3.</w:t>
      </w:r>
      <w:r>
        <w:rPr>
          <w:color w:val="000000"/>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(pełnomocnictwo winno zostać złożone w formie oryginału lub poświadczonej notarialnie kopii).</w:t>
      </w:r>
    </w:p>
    <w:p w14:paraId="4A7DD322" w14:textId="77777777" w:rsidR="00332CC5" w:rsidRDefault="00332CC5" w:rsidP="00332CC5">
      <w:pPr>
        <w:tabs>
          <w:tab w:val="left" w:pos="-284"/>
        </w:tabs>
        <w:jc w:val="both"/>
        <w:rPr>
          <w:color w:val="000000"/>
          <w:sz w:val="24"/>
          <w:szCs w:val="24"/>
        </w:rPr>
      </w:pPr>
      <w:r>
        <w:rPr>
          <w:b/>
          <w:color w:val="000000"/>
          <w:sz w:val="24"/>
          <w:szCs w:val="24"/>
        </w:rPr>
        <w:t>4.</w:t>
      </w:r>
      <w:r>
        <w:rPr>
          <w:color w:val="000000"/>
          <w:sz w:val="24"/>
          <w:szCs w:val="24"/>
        </w:rPr>
        <w:t xml:space="preserve"> Wszystkie dokumenty i oświadczenia w językach obcych należy złożyć wraz                           z tłumaczeniem  na język polski, poświadczonym przez Oferenta. </w:t>
      </w:r>
    </w:p>
    <w:p w14:paraId="58199837" w14:textId="77777777" w:rsidR="00332CC5" w:rsidRDefault="00332CC5" w:rsidP="00332CC5">
      <w:pPr>
        <w:tabs>
          <w:tab w:val="left" w:pos="-284"/>
        </w:tabs>
        <w:jc w:val="both"/>
        <w:rPr>
          <w:color w:val="000000"/>
          <w:sz w:val="24"/>
          <w:szCs w:val="24"/>
        </w:rPr>
      </w:pPr>
      <w:r>
        <w:rPr>
          <w:b/>
          <w:color w:val="000000"/>
          <w:sz w:val="24"/>
          <w:szCs w:val="24"/>
        </w:rPr>
        <w:t>5.</w:t>
      </w:r>
      <w:r>
        <w:rPr>
          <w:color w:val="000000"/>
          <w:sz w:val="24"/>
          <w:szCs w:val="24"/>
        </w:rPr>
        <w:t xml:space="preserve"> Ofertę wraz ze wszystkimi załącznikami należy umieścić w zamkniętej kopercie opatrzonej następującymi napisami:</w:t>
      </w:r>
    </w:p>
    <w:p w14:paraId="68F16027" w14:textId="77777777" w:rsidR="00332CC5" w:rsidRDefault="00332CC5" w:rsidP="00332CC5">
      <w:pPr>
        <w:pBdr>
          <w:top w:val="single" w:sz="4" w:space="1" w:color="000000"/>
          <w:left w:val="single" w:sz="4" w:space="4" w:color="000000"/>
          <w:bottom w:val="single" w:sz="4" w:space="1" w:color="000000"/>
          <w:right w:val="single" w:sz="4" w:space="4" w:color="000000"/>
        </w:pBdr>
        <w:tabs>
          <w:tab w:val="left" w:pos="-284"/>
        </w:tabs>
        <w:jc w:val="both"/>
        <w:rPr>
          <w:color w:val="000000"/>
          <w:sz w:val="24"/>
          <w:szCs w:val="24"/>
        </w:rPr>
      </w:pPr>
      <w:r>
        <w:rPr>
          <w:b/>
          <w:color w:val="000000"/>
          <w:sz w:val="24"/>
          <w:szCs w:val="24"/>
        </w:rPr>
        <w:t>OFERTA – KONKURS OFERT wyk</w:t>
      </w:r>
      <w:r w:rsidR="00B20C98">
        <w:rPr>
          <w:b/>
          <w:color w:val="000000"/>
          <w:sz w:val="24"/>
          <w:szCs w:val="24"/>
        </w:rPr>
        <w:t xml:space="preserve">onywanie świadczeń </w:t>
      </w:r>
      <w:r w:rsidR="00B20C98" w:rsidRPr="00B20C98">
        <w:rPr>
          <w:b/>
          <w:color w:val="000000"/>
          <w:sz w:val="24"/>
          <w:szCs w:val="24"/>
        </w:rPr>
        <w:t xml:space="preserve">zdrowotnych </w:t>
      </w:r>
      <w:r w:rsidRPr="00B20C98">
        <w:rPr>
          <w:b/>
          <w:color w:val="000000"/>
          <w:sz w:val="24"/>
          <w:szCs w:val="24"/>
        </w:rPr>
        <w:t xml:space="preserve">w zakresie </w:t>
      </w:r>
      <w:r w:rsidR="00B20C98" w:rsidRPr="00B20C98">
        <w:rPr>
          <w:b/>
          <w:bCs/>
          <w:color w:val="000000"/>
          <w:sz w:val="24"/>
          <w:szCs w:val="24"/>
        </w:rPr>
        <w:t xml:space="preserve">prowadzenia </w:t>
      </w:r>
      <w:r w:rsidR="00B20C98" w:rsidRPr="00B20C98">
        <w:rPr>
          <w:b/>
          <w:color w:val="000000"/>
          <w:sz w:val="24"/>
          <w:szCs w:val="24"/>
        </w:rPr>
        <w:t xml:space="preserve">terapii </w:t>
      </w:r>
      <w:r w:rsidR="00B20C98" w:rsidRPr="00646F09">
        <w:rPr>
          <w:b/>
          <w:color w:val="000000"/>
          <w:sz w:val="24"/>
          <w:szCs w:val="24"/>
        </w:rPr>
        <w:t xml:space="preserve">indywidualnej </w:t>
      </w:r>
      <w:r w:rsidR="00B20C98" w:rsidRPr="00646F09">
        <w:rPr>
          <w:b/>
          <w:bCs/>
          <w:color w:val="000000"/>
          <w:sz w:val="24"/>
          <w:szCs w:val="24"/>
        </w:rPr>
        <w:t>dla osób uzależnionych od substancji psychoaktywnych i/lub uzależnionych behawioralnie</w:t>
      </w:r>
      <w:r w:rsidR="00B20C98" w:rsidRPr="00646F09">
        <w:rPr>
          <w:b/>
          <w:color w:val="000000"/>
          <w:sz w:val="24"/>
          <w:szCs w:val="24"/>
        </w:rPr>
        <w:t xml:space="preserve">, </w:t>
      </w:r>
      <w:r w:rsidR="00B20C98" w:rsidRPr="00646F09">
        <w:rPr>
          <w:b/>
          <w:sz w:val="24"/>
          <w:szCs w:val="24"/>
        </w:rPr>
        <w:t>dla osób</w:t>
      </w:r>
      <w:r w:rsidR="00646F09" w:rsidRPr="00646F09">
        <w:rPr>
          <w:b/>
          <w:sz w:val="24"/>
          <w:szCs w:val="24"/>
        </w:rPr>
        <w:t xml:space="preserve"> </w:t>
      </w:r>
      <w:r w:rsidR="00B20C98" w:rsidRPr="00646F09">
        <w:rPr>
          <w:b/>
          <w:sz w:val="24"/>
          <w:szCs w:val="24"/>
        </w:rPr>
        <w:t>w rozwijaniu się nałogów behawioralnych</w:t>
      </w:r>
      <w:r w:rsidR="00646F09" w:rsidRPr="00646F09">
        <w:rPr>
          <w:b/>
          <w:sz w:val="24"/>
          <w:szCs w:val="24"/>
        </w:rPr>
        <w:t xml:space="preserve"> </w:t>
      </w:r>
      <w:r w:rsidR="00B20C98" w:rsidRPr="00646F09">
        <w:rPr>
          <w:b/>
          <w:bCs/>
          <w:color w:val="000000"/>
          <w:sz w:val="24"/>
          <w:szCs w:val="24"/>
        </w:rPr>
        <w:t>oraz bliskich osób uzależnionyc</w:t>
      </w:r>
      <w:r w:rsidR="00B20C98" w:rsidRPr="00646F09">
        <w:rPr>
          <w:b/>
          <w:color w:val="000000"/>
          <w:sz w:val="24"/>
          <w:szCs w:val="24"/>
        </w:rPr>
        <w:t>h</w:t>
      </w:r>
      <w:r w:rsidR="00954C25">
        <w:rPr>
          <w:b/>
          <w:color w:val="000000"/>
          <w:sz w:val="24"/>
          <w:szCs w:val="24"/>
        </w:rPr>
        <w:t xml:space="preserve"> w PLU w 2024r.</w:t>
      </w:r>
    </w:p>
    <w:p w14:paraId="0F02A0C5" w14:textId="77777777" w:rsidR="00332CC5" w:rsidRDefault="00332CC5" w:rsidP="00332CC5">
      <w:pPr>
        <w:jc w:val="both"/>
        <w:rPr>
          <w:color w:val="000000"/>
          <w:sz w:val="24"/>
          <w:szCs w:val="24"/>
        </w:rPr>
      </w:pPr>
      <w:r>
        <w:rPr>
          <w:b/>
          <w:color w:val="000000"/>
          <w:sz w:val="24"/>
          <w:szCs w:val="24"/>
        </w:rPr>
        <w:t xml:space="preserve">6. </w:t>
      </w:r>
      <w:r>
        <w:rPr>
          <w:color w:val="000000"/>
          <w:sz w:val="24"/>
          <w:szCs w:val="24"/>
        </w:rPr>
        <w:t xml:space="preserve">Zamknięcie koperty powinno wykluczać możliwość przypadkowego jej otwarcia.       </w:t>
      </w:r>
    </w:p>
    <w:p w14:paraId="72DE6EEB" w14:textId="77777777" w:rsidR="00332CC5" w:rsidRDefault="00332CC5" w:rsidP="00332CC5">
      <w:pPr>
        <w:jc w:val="both"/>
        <w:rPr>
          <w:color w:val="000000"/>
          <w:sz w:val="24"/>
          <w:szCs w:val="24"/>
        </w:rPr>
      </w:pPr>
      <w:r>
        <w:rPr>
          <w:b/>
          <w:color w:val="000000"/>
          <w:sz w:val="24"/>
          <w:szCs w:val="24"/>
        </w:rPr>
        <w:t>7.</w:t>
      </w:r>
      <w:r>
        <w:rPr>
          <w:color w:val="000000"/>
          <w:sz w:val="24"/>
          <w:szCs w:val="24"/>
        </w:rPr>
        <w:t xml:space="preserve"> Wszystkie strony oferty muszą być ponumerowane i w sposób trwały połączone.</w:t>
      </w:r>
    </w:p>
    <w:p w14:paraId="5A5226E7" w14:textId="77777777" w:rsidR="00332CC5" w:rsidRDefault="00332CC5" w:rsidP="00332CC5">
      <w:pPr>
        <w:jc w:val="both"/>
        <w:rPr>
          <w:color w:val="000000"/>
          <w:sz w:val="24"/>
          <w:szCs w:val="24"/>
        </w:rPr>
      </w:pPr>
      <w:r>
        <w:rPr>
          <w:b/>
          <w:color w:val="000000"/>
          <w:sz w:val="24"/>
          <w:szCs w:val="24"/>
        </w:rPr>
        <w:t>8.</w:t>
      </w:r>
      <w:r>
        <w:rPr>
          <w:color w:val="000000"/>
          <w:sz w:val="24"/>
          <w:szCs w:val="24"/>
        </w:rPr>
        <w:t xml:space="preserve"> Wszystkie miejsca w ofercie, w których Oferent naniósł zmiany, muszą być parafowane przez osobę podpisującą ofertę.</w:t>
      </w:r>
    </w:p>
    <w:p w14:paraId="1CAB5DBD" w14:textId="77777777" w:rsidR="00332CC5" w:rsidRDefault="00332CC5" w:rsidP="00332CC5">
      <w:pPr>
        <w:jc w:val="both"/>
        <w:rPr>
          <w:color w:val="000000"/>
          <w:sz w:val="24"/>
          <w:szCs w:val="24"/>
        </w:rPr>
      </w:pPr>
    </w:p>
    <w:p w14:paraId="7537CBC3" w14:textId="77777777" w:rsidR="00AA0BA5" w:rsidRPr="00F064A1" w:rsidRDefault="00AA0BA5" w:rsidP="00AA0BA5">
      <w:pPr>
        <w:rPr>
          <w:b/>
          <w:i/>
          <w:sz w:val="24"/>
        </w:rPr>
      </w:pPr>
      <w:bookmarkStart w:id="4" w:name="_Hlk152248308"/>
      <w:r w:rsidRPr="00F064A1">
        <w:rPr>
          <w:b/>
          <w:i/>
          <w:sz w:val="24"/>
        </w:rPr>
        <w:t xml:space="preserve">6. Miejsce i termin składania ofert: </w:t>
      </w:r>
    </w:p>
    <w:p w14:paraId="7890E934" w14:textId="77777777" w:rsidR="00AA0BA5" w:rsidRPr="00F064A1" w:rsidRDefault="00AA0BA5" w:rsidP="00AA0BA5">
      <w:pPr>
        <w:rPr>
          <w:sz w:val="24"/>
        </w:rPr>
      </w:pPr>
      <w:r w:rsidRPr="00F064A1">
        <w:rPr>
          <w:sz w:val="24"/>
        </w:rPr>
        <w:t xml:space="preserve">Miejsce składania ofert: </w:t>
      </w:r>
    </w:p>
    <w:p w14:paraId="6A4F6959" w14:textId="77777777" w:rsidR="00AA0BA5" w:rsidRPr="00F064A1" w:rsidRDefault="00AA0BA5" w:rsidP="00AA0BA5">
      <w:pPr>
        <w:rPr>
          <w:sz w:val="24"/>
        </w:rPr>
      </w:pPr>
      <w:r w:rsidRPr="00F064A1">
        <w:rPr>
          <w:sz w:val="24"/>
        </w:rPr>
        <w:t xml:space="preserve">Ośrodek Profilaktyki i Terapii Uzależnień </w:t>
      </w:r>
    </w:p>
    <w:p w14:paraId="0389661C" w14:textId="77777777" w:rsidR="00AA0BA5" w:rsidRPr="00F064A1" w:rsidRDefault="00AA0BA5" w:rsidP="00AA0BA5">
      <w:pPr>
        <w:rPr>
          <w:sz w:val="24"/>
        </w:rPr>
      </w:pPr>
      <w:r w:rsidRPr="00F064A1">
        <w:rPr>
          <w:sz w:val="24"/>
        </w:rPr>
        <w:t xml:space="preserve">ul. Reja 2A, 81-441 Gdynia,  pok. numer </w:t>
      </w:r>
      <w:r>
        <w:rPr>
          <w:sz w:val="24"/>
        </w:rPr>
        <w:t>27</w:t>
      </w:r>
    </w:p>
    <w:p w14:paraId="491EED6E" w14:textId="77777777" w:rsidR="00AA0BA5" w:rsidRPr="00F064A1" w:rsidRDefault="00AA0BA5" w:rsidP="00AA0BA5">
      <w:pPr>
        <w:rPr>
          <w:sz w:val="24"/>
        </w:rPr>
      </w:pPr>
      <w:r>
        <w:rPr>
          <w:sz w:val="24"/>
        </w:rPr>
        <w:t xml:space="preserve">Termin składania ofert: </w:t>
      </w:r>
      <w:r w:rsidRPr="00393667">
        <w:rPr>
          <w:b/>
          <w:bCs/>
          <w:sz w:val="24"/>
        </w:rPr>
        <w:t>13.</w:t>
      </w:r>
      <w:r>
        <w:rPr>
          <w:b/>
          <w:bCs/>
          <w:sz w:val="24"/>
        </w:rPr>
        <w:t>12</w:t>
      </w:r>
      <w:r w:rsidRPr="0036128A">
        <w:rPr>
          <w:b/>
          <w:bCs/>
          <w:sz w:val="24"/>
        </w:rPr>
        <w:t>.202</w:t>
      </w:r>
      <w:r>
        <w:rPr>
          <w:b/>
          <w:bCs/>
          <w:sz w:val="24"/>
        </w:rPr>
        <w:t>3</w:t>
      </w:r>
      <w:r w:rsidRPr="0036128A">
        <w:rPr>
          <w:b/>
          <w:bCs/>
          <w:sz w:val="24"/>
        </w:rPr>
        <w:t>r. do godz. 11:00</w:t>
      </w:r>
    </w:p>
    <w:p w14:paraId="428763B6" w14:textId="77777777" w:rsidR="00AA0BA5" w:rsidRPr="00F064A1" w:rsidRDefault="00AA0BA5" w:rsidP="00AA0BA5">
      <w:pPr>
        <w:rPr>
          <w:sz w:val="24"/>
        </w:rPr>
      </w:pPr>
      <w:r w:rsidRPr="00F064A1">
        <w:rPr>
          <w:sz w:val="24"/>
        </w:rPr>
        <w:t>Z</w:t>
      </w:r>
      <w:r>
        <w:rPr>
          <w:sz w:val="24"/>
        </w:rPr>
        <w:t>a termin</w:t>
      </w:r>
      <w:r w:rsidRPr="00F064A1">
        <w:rPr>
          <w:sz w:val="24"/>
        </w:rPr>
        <w:t xml:space="preserve"> złożenia oferty przyjmuje się termin otrzymania oferty przez Zamawiającego.</w:t>
      </w:r>
    </w:p>
    <w:p w14:paraId="5F091348" w14:textId="77777777" w:rsidR="00AA0BA5" w:rsidRDefault="00AA0BA5" w:rsidP="00AA0BA5">
      <w:pPr>
        <w:jc w:val="both"/>
        <w:rPr>
          <w:b/>
          <w:sz w:val="24"/>
          <w:szCs w:val="24"/>
        </w:rPr>
      </w:pPr>
    </w:p>
    <w:p w14:paraId="7A35AD02" w14:textId="77777777" w:rsidR="00AA0BA5" w:rsidRPr="00F064A1" w:rsidRDefault="00AA0BA5" w:rsidP="00AA0BA5">
      <w:pPr>
        <w:rPr>
          <w:b/>
          <w:i/>
          <w:sz w:val="24"/>
        </w:rPr>
      </w:pPr>
      <w:r w:rsidRPr="00F064A1">
        <w:rPr>
          <w:b/>
          <w:i/>
          <w:sz w:val="24"/>
        </w:rPr>
        <w:t xml:space="preserve">7. Miejsce i termin otwarcia ofert, termin związania ofertą: </w:t>
      </w:r>
    </w:p>
    <w:p w14:paraId="783B2F97" w14:textId="77777777" w:rsidR="00AA0BA5" w:rsidRPr="00F064A1" w:rsidRDefault="00AA0BA5" w:rsidP="00AA0BA5">
      <w:pPr>
        <w:rPr>
          <w:sz w:val="24"/>
        </w:rPr>
      </w:pPr>
      <w:r w:rsidRPr="00F064A1">
        <w:rPr>
          <w:sz w:val="24"/>
        </w:rPr>
        <w:t xml:space="preserve">Miejsce otwarciaofert: </w:t>
      </w:r>
    </w:p>
    <w:p w14:paraId="119DBC74" w14:textId="77777777" w:rsidR="00AA0BA5" w:rsidRPr="00F064A1" w:rsidRDefault="00AA0BA5" w:rsidP="00AA0BA5">
      <w:pPr>
        <w:rPr>
          <w:sz w:val="24"/>
        </w:rPr>
      </w:pPr>
      <w:r w:rsidRPr="00F064A1">
        <w:rPr>
          <w:sz w:val="24"/>
        </w:rPr>
        <w:t xml:space="preserve">Ośrodek Profilaktyki i Terapii Uzależnień </w:t>
      </w:r>
    </w:p>
    <w:p w14:paraId="6B5366B6" w14:textId="77777777" w:rsidR="00AA0BA5" w:rsidRPr="00F064A1" w:rsidRDefault="00AA0BA5" w:rsidP="00AA0BA5">
      <w:pPr>
        <w:rPr>
          <w:sz w:val="24"/>
        </w:rPr>
      </w:pPr>
      <w:r w:rsidRPr="00F064A1">
        <w:rPr>
          <w:sz w:val="24"/>
        </w:rPr>
        <w:t xml:space="preserve">ul. Reja 2A, 81-441 Gdynia, pok. numer </w:t>
      </w:r>
      <w:r>
        <w:rPr>
          <w:sz w:val="24"/>
        </w:rPr>
        <w:t>21</w:t>
      </w:r>
      <w:r w:rsidRPr="00F064A1">
        <w:rPr>
          <w:sz w:val="24"/>
        </w:rPr>
        <w:t xml:space="preserve">,  </w:t>
      </w:r>
    </w:p>
    <w:p w14:paraId="79983346" w14:textId="77777777" w:rsidR="00AA0BA5" w:rsidRPr="00F064A1" w:rsidRDefault="00AA0BA5" w:rsidP="00AA0BA5">
      <w:pPr>
        <w:rPr>
          <w:sz w:val="24"/>
        </w:rPr>
      </w:pPr>
      <w:r w:rsidRPr="00F064A1">
        <w:rPr>
          <w:sz w:val="24"/>
        </w:rPr>
        <w:t xml:space="preserve">Termin otwarcia ofert: </w:t>
      </w:r>
    </w:p>
    <w:p w14:paraId="5EF3F8A4" w14:textId="77777777" w:rsidR="00AA0BA5" w:rsidRPr="0036128A" w:rsidRDefault="00AA0BA5" w:rsidP="00AA0BA5">
      <w:pPr>
        <w:rPr>
          <w:b/>
          <w:bCs/>
          <w:sz w:val="24"/>
        </w:rPr>
      </w:pPr>
      <w:r w:rsidRPr="00393667">
        <w:rPr>
          <w:b/>
          <w:bCs/>
          <w:sz w:val="24"/>
        </w:rPr>
        <w:t>13.</w:t>
      </w:r>
      <w:r>
        <w:rPr>
          <w:b/>
          <w:bCs/>
          <w:sz w:val="24"/>
        </w:rPr>
        <w:t>12</w:t>
      </w:r>
      <w:r w:rsidRPr="0036128A">
        <w:rPr>
          <w:b/>
          <w:bCs/>
          <w:sz w:val="24"/>
        </w:rPr>
        <w:t>.202</w:t>
      </w:r>
      <w:r>
        <w:rPr>
          <w:b/>
          <w:bCs/>
          <w:sz w:val="24"/>
        </w:rPr>
        <w:t>3</w:t>
      </w:r>
      <w:r w:rsidRPr="0036128A">
        <w:rPr>
          <w:b/>
          <w:bCs/>
          <w:sz w:val="24"/>
        </w:rPr>
        <w:t>r., godzina 12.00</w:t>
      </w:r>
    </w:p>
    <w:p w14:paraId="5096A14A" w14:textId="77777777" w:rsidR="00AA0BA5" w:rsidRPr="00F064A1" w:rsidRDefault="00AA0BA5" w:rsidP="00AA0BA5">
      <w:pPr>
        <w:rPr>
          <w:sz w:val="24"/>
        </w:rPr>
      </w:pPr>
      <w:r w:rsidRPr="00F064A1">
        <w:rPr>
          <w:sz w:val="24"/>
        </w:rPr>
        <w:t xml:space="preserve">Termin związania ofertą:  </w:t>
      </w:r>
      <w:r>
        <w:rPr>
          <w:sz w:val="24"/>
        </w:rPr>
        <w:t>13.01.2024</w:t>
      </w:r>
      <w:r w:rsidRPr="00F064A1">
        <w:rPr>
          <w:sz w:val="24"/>
        </w:rPr>
        <w:t>r.</w:t>
      </w:r>
    </w:p>
    <w:bookmarkEnd w:id="4"/>
    <w:p w14:paraId="3DB67B6F" w14:textId="77777777" w:rsidR="00332CC5" w:rsidRDefault="00332CC5" w:rsidP="00332CC5">
      <w:pPr>
        <w:jc w:val="both"/>
        <w:rPr>
          <w:b/>
          <w:color w:val="000000"/>
          <w:sz w:val="24"/>
          <w:szCs w:val="24"/>
        </w:rPr>
      </w:pPr>
    </w:p>
    <w:p w14:paraId="1CAA2C37" w14:textId="77777777" w:rsidR="00332CC5" w:rsidRDefault="00332CC5" w:rsidP="00332CC5">
      <w:pPr>
        <w:jc w:val="both"/>
        <w:rPr>
          <w:b/>
          <w:i/>
          <w:color w:val="000000"/>
          <w:sz w:val="24"/>
          <w:szCs w:val="24"/>
        </w:rPr>
      </w:pPr>
      <w:r>
        <w:rPr>
          <w:b/>
          <w:color w:val="000000"/>
          <w:sz w:val="24"/>
          <w:szCs w:val="24"/>
        </w:rPr>
        <w:t xml:space="preserve">8. </w:t>
      </w:r>
      <w:r>
        <w:rPr>
          <w:b/>
          <w:i/>
          <w:color w:val="000000"/>
          <w:sz w:val="24"/>
          <w:szCs w:val="24"/>
        </w:rPr>
        <w:t xml:space="preserve">Wykaz dokumentów żądanych od Oferentów: </w:t>
      </w:r>
    </w:p>
    <w:p w14:paraId="476EFA1E" w14:textId="77777777" w:rsidR="00332CC5" w:rsidRDefault="00332CC5" w:rsidP="00332CC5">
      <w:pPr>
        <w:jc w:val="both"/>
        <w:rPr>
          <w:color w:val="000000"/>
          <w:sz w:val="24"/>
          <w:szCs w:val="24"/>
        </w:rPr>
      </w:pPr>
      <w:r>
        <w:rPr>
          <w:color w:val="000000"/>
          <w:sz w:val="24"/>
          <w:szCs w:val="24"/>
        </w:rPr>
        <w:t xml:space="preserve">Oferent jest zobowiązany do złożenia następujących dokumentów: </w:t>
      </w:r>
    </w:p>
    <w:p w14:paraId="077E3D53" w14:textId="77777777" w:rsidR="00332CC5" w:rsidRDefault="00332CC5" w:rsidP="00332CC5">
      <w:pPr>
        <w:pStyle w:val="Akapitzlist"/>
        <w:numPr>
          <w:ilvl w:val="0"/>
          <w:numId w:val="11"/>
        </w:numPr>
        <w:suppressAutoHyphens w:val="0"/>
        <w:jc w:val="both"/>
        <w:rPr>
          <w:color w:val="000000"/>
          <w:sz w:val="24"/>
          <w:szCs w:val="24"/>
        </w:rPr>
      </w:pPr>
      <w:r>
        <w:rPr>
          <w:color w:val="000000"/>
          <w:sz w:val="24"/>
          <w:szCs w:val="24"/>
        </w:rPr>
        <w:t>oświadczenie Oferenta o zapoznaniu się z treścią ogłoszenia o konkursie                                   i Szczegółowymi Warunkami Konkursu Ofert.</w:t>
      </w:r>
    </w:p>
    <w:p w14:paraId="11034643" w14:textId="77777777" w:rsidR="00332CC5" w:rsidRDefault="00332CC5" w:rsidP="00332CC5">
      <w:pPr>
        <w:pStyle w:val="Akapitzlist"/>
        <w:numPr>
          <w:ilvl w:val="0"/>
          <w:numId w:val="11"/>
        </w:numPr>
        <w:suppressAutoHyphens w:val="0"/>
        <w:jc w:val="both"/>
        <w:rPr>
          <w:color w:val="000000"/>
          <w:sz w:val="24"/>
          <w:szCs w:val="24"/>
        </w:rPr>
      </w:pPr>
      <w:r>
        <w:rPr>
          <w:color w:val="000000"/>
          <w:sz w:val="24"/>
          <w:szCs w:val="24"/>
        </w:rPr>
        <w:t xml:space="preserve">oświadczenie o braku toczących się wobec niego postępowań karnych lub dyscyplinarnych </w:t>
      </w:r>
    </w:p>
    <w:p w14:paraId="45AB3927" w14:textId="77777777" w:rsidR="00332CC5" w:rsidRDefault="00332CC5" w:rsidP="00332CC5">
      <w:pPr>
        <w:pStyle w:val="Akapitzlist"/>
        <w:numPr>
          <w:ilvl w:val="0"/>
          <w:numId w:val="11"/>
        </w:numPr>
        <w:suppressAutoHyphens w:val="0"/>
        <w:jc w:val="both"/>
        <w:rPr>
          <w:color w:val="000000"/>
          <w:sz w:val="24"/>
          <w:szCs w:val="24"/>
        </w:rPr>
      </w:pPr>
      <w:r>
        <w:rPr>
          <w:color w:val="000000"/>
          <w:sz w:val="24"/>
          <w:szCs w:val="24"/>
        </w:rPr>
        <w:t xml:space="preserve">zgoda oferenta na przetwarzanie danych osobowych  </w:t>
      </w:r>
    </w:p>
    <w:p w14:paraId="54BC6B94" w14:textId="77777777" w:rsidR="00332CC5" w:rsidRDefault="00332CC5" w:rsidP="00332CC5">
      <w:pPr>
        <w:pStyle w:val="Akapitzlist"/>
        <w:numPr>
          <w:ilvl w:val="0"/>
          <w:numId w:val="11"/>
        </w:numPr>
        <w:suppressAutoHyphens w:val="0"/>
        <w:jc w:val="both"/>
        <w:rPr>
          <w:color w:val="000000"/>
          <w:sz w:val="24"/>
          <w:szCs w:val="24"/>
        </w:rPr>
      </w:pPr>
      <w:bookmarkStart w:id="5" w:name="_Hlk90374419"/>
      <w:r>
        <w:rPr>
          <w:color w:val="000000"/>
          <w:sz w:val="24"/>
          <w:szCs w:val="24"/>
        </w:rPr>
        <w:t>zgoda oferenta na uzyskanie informacji jego dotyczących z Rejestru Sprawców Przestępstw na Tle Seksualnym</w:t>
      </w:r>
    </w:p>
    <w:bookmarkEnd w:id="5"/>
    <w:p w14:paraId="5B77E182" w14:textId="77777777" w:rsidR="00332CC5" w:rsidRDefault="00332CC5" w:rsidP="00332CC5">
      <w:pPr>
        <w:pStyle w:val="Akapitzlist"/>
        <w:numPr>
          <w:ilvl w:val="0"/>
          <w:numId w:val="12"/>
        </w:numPr>
        <w:suppressAutoHyphens w:val="0"/>
        <w:jc w:val="both"/>
        <w:rPr>
          <w:color w:val="000000"/>
          <w:sz w:val="24"/>
          <w:szCs w:val="24"/>
        </w:rPr>
      </w:pPr>
      <w:r>
        <w:rPr>
          <w:color w:val="000000"/>
          <w:sz w:val="24"/>
          <w:szCs w:val="24"/>
        </w:rPr>
        <w:t xml:space="preserve">wypełniony i podpisany formularz oferty – załącznik numer 1 </w:t>
      </w:r>
    </w:p>
    <w:p w14:paraId="211322C7" w14:textId="77777777" w:rsidR="00332CC5" w:rsidRDefault="00332CC5" w:rsidP="00332CC5">
      <w:pPr>
        <w:numPr>
          <w:ilvl w:val="0"/>
          <w:numId w:val="11"/>
        </w:numPr>
        <w:suppressAutoHyphens w:val="0"/>
        <w:jc w:val="both"/>
        <w:rPr>
          <w:color w:val="000000"/>
          <w:sz w:val="24"/>
          <w:szCs w:val="24"/>
        </w:rPr>
      </w:pPr>
      <w:r>
        <w:rPr>
          <w:color w:val="000000"/>
          <w:sz w:val="24"/>
          <w:szCs w:val="24"/>
        </w:rPr>
        <w:lastRenderedPageBreak/>
        <w:t>kserokopia dyplomów i zaświadczeń uprawniających do wykonywania świadczeń zdrowotnych stanowiących przedmiot konkursu*</w:t>
      </w:r>
    </w:p>
    <w:p w14:paraId="7629EB01" w14:textId="77777777" w:rsidR="00332CC5" w:rsidRDefault="00332CC5" w:rsidP="00332CC5">
      <w:pPr>
        <w:numPr>
          <w:ilvl w:val="0"/>
          <w:numId w:val="11"/>
        </w:numPr>
        <w:suppressAutoHyphens w:val="0"/>
        <w:jc w:val="both"/>
        <w:rPr>
          <w:color w:val="000000"/>
          <w:sz w:val="24"/>
          <w:szCs w:val="24"/>
        </w:rPr>
      </w:pPr>
      <w:r>
        <w:rPr>
          <w:color w:val="000000"/>
          <w:sz w:val="24"/>
          <w:szCs w:val="24"/>
        </w:rPr>
        <w:t>kserokopie dokumentów potwierdzających wymagane doświadczenie*</w:t>
      </w:r>
    </w:p>
    <w:p w14:paraId="412986D7" w14:textId="77777777" w:rsidR="00332CC5" w:rsidRDefault="00332CC5" w:rsidP="00332CC5">
      <w:pPr>
        <w:numPr>
          <w:ilvl w:val="0"/>
          <w:numId w:val="11"/>
        </w:numPr>
        <w:suppressAutoHyphens w:val="0"/>
        <w:jc w:val="both"/>
        <w:rPr>
          <w:color w:val="000000"/>
          <w:sz w:val="24"/>
          <w:szCs w:val="24"/>
        </w:rPr>
      </w:pPr>
      <w:r>
        <w:rPr>
          <w:color w:val="000000"/>
          <w:sz w:val="24"/>
          <w:szCs w:val="24"/>
        </w:rPr>
        <w:t>dokument potwierdzający, że podmiot jest ubezpieczony od odpowiedzialności cywilnej – stosownie do aktualnie obowiązujących przepisów - w przypadku wyboru oferty oferenta, przed podpisaniem umowy*</w:t>
      </w:r>
    </w:p>
    <w:p w14:paraId="7126BB25" w14:textId="77777777" w:rsidR="00332CC5" w:rsidRDefault="00332CC5" w:rsidP="00332CC5">
      <w:pPr>
        <w:numPr>
          <w:ilvl w:val="0"/>
          <w:numId w:val="11"/>
        </w:numPr>
        <w:suppressAutoHyphens w:val="0"/>
        <w:jc w:val="both"/>
        <w:rPr>
          <w:color w:val="000000"/>
          <w:sz w:val="24"/>
          <w:szCs w:val="24"/>
        </w:rPr>
      </w:pPr>
      <w:r>
        <w:rPr>
          <w:color w:val="000000"/>
          <w:sz w:val="24"/>
          <w:szCs w:val="24"/>
        </w:rPr>
        <w:t>oświadczenie o wpisie do Centralnej Ewidencji i Informacji o Działalności Gospodarczej (jeśli dotyczy)</w:t>
      </w:r>
    </w:p>
    <w:p w14:paraId="75E680DC" w14:textId="77777777" w:rsidR="00332CC5" w:rsidRDefault="00332CC5" w:rsidP="00332CC5">
      <w:pPr>
        <w:jc w:val="both"/>
        <w:rPr>
          <w:b/>
          <w:i/>
          <w:color w:val="000000"/>
          <w:sz w:val="24"/>
          <w:szCs w:val="24"/>
        </w:rPr>
      </w:pPr>
      <w:r>
        <w:rPr>
          <w:color w:val="000000"/>
          <w:sz w:val="24"/>
          <w:szCs w:val="24"/>
        </w:rPr>
        <w:t>* - kserokopie poświadczone za zgodność z oryginałem przez Oferenta lub jego pełnomocnika</w:t>
      </w:r>
    </w:p>
    <w:p w14:paraId="26EA7308" w14:textId="77777777" w:rsidR="00332CC5" w:rsidRDefault="00332CC5" w:rsidP="00332CC5">
      <w:pPr>
        <w:rPr>
          <w:b/>
          <w:i/>
          <w:color w:val="000000"/>
          <w:sz w:val="24"/>
          <w:szCs w:val="24"/>
        </w:rPr>
      </w:pPr>
    </w:p>
    <w:p w14:paraId="0B4BBE2B" w14:textId="77777777" w:rsidR="00332CC5" w:rsidRDefault="00332CC5" w:rsidP="00332CC5">
      <w:pPr>
        <w:rPr>
          <w:color w:val="000000"/>
          <w:sz w:val="24"/>
          <w:szCs w:val="24"/>
        </w:rPr>
      </w:pPr>
      <w:r>
        <w:rPr>
          <w:b/>
          <w:i/>
          <w:color w:val="000000"/>
          <w:sz w:val="24"/>
          <w:szCs w:val="24"/>
        </w:rPr>
        <w:t xml:space="preserve">9. Kryteria oceny ofert: </w:t>
      </w:r>
    </w:p>
    <w:p w14:paraId="73CB3D4D" w14:textId="77777777" w:rsidR="00332CC5" w:rsidRDefault="00332CC5" w:rsidP="00332CC5">
      <w:pPr>
        <w:jc w:val="both"/>
        <w:rPr>
          <w:color w:val="000000"/>
          <w:sz w:val="24"/>
          <w:szCs w:val="24"/>
        </w:rPr>
      </w:pPr>
      <w:r>
        <w:rPr>
          <w:color w:val="000000"/>
          <w:sz w:val="24"/>
          <w:szCs w:val="24"/>
        </w:rPr>
        <w:t xml:space="preserve">Zamawiający udzieli zamówienia na udzielanie świadczeń stanowiących przedmiot konkursu Oferentowi który: </w:t>
      </w:r>
    </w:p>
    <w:p w14:paraId="56FBB054" w14:textId="77777777" w:rsidR="00332CC5" w:rsidRDefault="00332CC5" w:rsidP="00332CC5">
      <w:pPr>
        <w:numPr>
          <w:ilvl w:val="0"/>
          <w:numId w:val="5"/>
        </w:numPr>
        <w:jc w:val="both"/>
        <w:rPr>
          <w:color w:val="000000"/>
          <w:sz w:val="24"/>
          <w:szCs w:val="24"/>
        </w:rPr>
      </w:pPr>
      <w:r>
        <w:rPr>
          <w:color w:val="000000"/>
          <w:sz w:val="24"/>
          <w:szCs w:val="24"/>
        </w:rPr>
        <w:t xml:space="preserve">ma uprawnienia do udzielania świadczeń stanowiących przedmiot konkursu                            (wymienione w pkt. 4 niniejszych Szczegółowych Warunków Konkursu Ofert) </w:t>
      </w:r>
    </w:p>
    <w:p w14:paraId="10A85C03" w14:textId="77777777" w:rsidR="00332CC5" w:rsidRDefault="00332CC5" w:rsidP="00332CC5">
      <w:pPr>
        <w:numPr>
          <w:ilvl w:val="0"/>
          <w:numId w:val="5"/>
        </w:numPr>
        <w:jc w:val="both"/>
        <w:rPr>
          <w:color w:val="000000"/>
          <w:sz w:val="24"/>
          <w:szCs w:val="24"/>
        </w:rPr>
      </w:pPr>
      <w:r>
        <w:rPr>
          <w:color w:val="000000"/>
          <w:sz w:val="24"/>
          <w:szCs w:val="24"/>
        </w:rPr>
        <w:t xml:space="preserve">daje rękojmię prawidłowego wykonania przedmiotu umowy, w tym nie toczy się przeciwko niemu postępowanie karne lub dyscyplinarne </w:t>
      </w:r>
    </w:p>
    <w:p w14:paraId="25DE9C3C" w14:textId="77777777" w:rsidR="00332CC5" w:rsidRDefault="00332CC5" w:rsidP="00332CC5">
      <w:pPr>
        <w:numPr>
          <w:ilvl w:val="0"/>
          <w:numId w:val="5"/>
        </w:numPr>
        <w:jc w:val="both"/>
        <w:rPr>
          <w:color w:val="000000"/>
          <w:sz w:val="24"/>
          <w:szCs w:val="24"/>
        </w:rPr>
      </w:pPr>
      <w:r>
        <w:rPr>
          <w:color w:val="000000"/>
          <w:sz w:val="24"/>
          <w:szCs w:val="24"/>
        </w:rPr>
        <w:t xml:space="preserve">złoży ofertę zgodnie z wymaganiami Zamawiającego </w:t>
      </w:r>
    </w:p>
    <w:p w14:paraId="681C65AA" w14:textId="77777777" w:rsidR="00332CC5" w:rsidRDefault="00332CC5" w:rsidP="00332CC5">
      <w:pPr>
        <w:numPr>
          <w:ilvl w:val="0"/>
          <w:numId w:val="5"/>
        </w:numPr>
        <w:jc w:val="both"/>
        <w:rPr>
          <w:color w:val="000000"/>
          <w:sz w:val="24"/>
          <w:szCs w:val="24"/>
        </w:rPr>
      </w:pPr>
      <w:r>
        <w:rPr>
          <w:color w:val="000000"/>
          <w:sz w:val="24"/>
          <w:szCs w:val="24"/>
        </w:rPr>
        <w:t xml:space="preserve">otrzyma największą liczbę punktów </w:t>
      </w:r>
    </w:p>
    <w:p w14:paraId="2475099E" w14:textId="77777777" w:rsidR="00332CC5" w:rsidRDefault="00332CC5" w:rsidP="00332CC5">
      <w:pPr>
        <w:numPr>
          <w:ilvl w:val="0"/>
          <w:numId w:val="5"/>
        </w:numPr>
        <w:jc w:val="both"/>
        <w:rPr>
          <w:color w:val="000000"/>
          <w:sz w:val="24"/>
          <w:szCs w:val="24"/>
        </w:rPr>
      </w:pPr>
      <w:r>
        <w:rPr>
          <w:color w:val="000000"/>
          <w:sz w:val="24"/>
          <w:szCs w:val="24"/>
        </w:rPr>
        <w:t>w przypadku wcześniejszej współpracy z Wykonawcą, wystawiona ocena za współpracę z Wykonawcą za poprzedni rok musi spełniać kryteria oceny dostawców merytorycznych zgodnie z ISO obowiązującym w OPiTU</w:t>
      </w:r>
    </w:p>
    <w:p w14:paraId="38FECA97" w14:textId="77777777" w:rsidR="00332CC5" w:rsidRDefault="00332CC5" w:rsidP="00332CC5">
      <w:pPr>
        <w:numPr>
          <w:ilvl w:val="0"/>
          <w:numId w:val="5"/>
        </w:numPr>
        <w:jc w:val="both"/>
        <w:rPr>
          <w:color w:val="000000"/>
          <w:sz w:val="24"/>
          <w:szCs w:val="24"/>
        </w:rPr>
      </w:pPr>
      <w:r>
        <w:rPr>
          <w:color w:val="000000"/>
          <w:sz w:val="24"/>
          <w:szCs w:val="24"/>
        </w:rPr>
        <w:t>nie figuruje w Rejestrze Sprawców Przestępstw na Tle Seksualnym.</w:t>
      </w:r>
    </w:p>
    <w:p w14:paraId="21AED4AE" w14:textId="77777777" w:rsidR="00332CC5" w:rsidRDefault="00332CC5" w:rsidP="00332CC5">
      <w:pPr>
        <w:jc w:val="both"/>
        <w:rPr>
          <w:color w:val="000000"/>
          <w:sz w:val="24"/>
          <w:szCs w:val="24"/>
        </w:rPr>
      </w:pPr>
      <w:r>
        <w:rPr>
          <w:color w:val="000000"/>
          <w:sz w:val="24"/>
          <w:szCs w:val="24"/>
        </w:rPr>
        <w:t>Kryteria oceny ofert i warunki wymagane od oferentów są jawne i nie podlegają zmianie w toku postępowania.</w:t>
      </w:r>
    </w:p>
    <w:p w14:paraId="4B21D82C" w14:textId="77777777" w:rsidR="00332CC5" w:rsidRDefault="00332CC5" w:rsidP="00332CC5">
      <w:pPr>
        <w:jc w:val="both"/>
        <w:rPr>
          <w:color w:val="000000"/>
          <w:sz w:val="24"/>
          <w:szCs w:val="24"/>
        </w:rPr>
      </w:pPr>
    </w:p>
    <w:p w14:paraId="6C6EFC54" w14:textId="77777777" w:rsidR="00332CC5" w:rsidRDefault="00332CC5" w:rsidP="00332CC5">
      <w:pPr>
        <w:jc w:val="both"/>
        <w:rPr>
          <w:color w:val="000000"/>
          <w:sz w:val="24"/>
          <w:szCs w:val="24"/>
        </w:rPr>
      </w:pPr>
      <w:r>
        <w:rPr>
          <w:b/>
          <w:color w:val="000000"/>
          <w:sz w:val="24"/>
          <w:szCs w:val="24"/>
          <w:u w:val="single"/>
        </w:rPr>
        <w:t>UWAGA!</w:t>
      </w:r>
      <w:r>
        <w:rPr>
          <w:b/>
          <w:color w:val="000000"/>
          <w:sz w:val="24"/>
          <w:szCs w:val="24"/>
        </w:rPr>
        <w:t xml:space="preserve">: </w:t>
      </w:r>
    </w:p>
    <w:p w14:paraId="78D31561" w14:textId="77777777" w:rsidR="00332CC5" w:rsidRDefault="00332CC5" w:rsidP="00332CC5">
      <w:pPr>
        <w:pStyle w:val="Akapitzlist"/>
        <w:numPr>
          <w:ilvl w:val="0"/>
          <w:numId w:val="2"/>
        </w:numPr>
        <w:jc w:val="both"/>
        <w:rPr>
          <w:color w:val="000000"/>
          <w:sz w:val="24"/>
          <w:szCs w:val="24"/>
        </w:rPr>
      </w:pPr>
      <w:r>
        <w:rPr>
          <w:b/>
          <w:color w:val="000000"/>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14:paraId="54E8159C" w14:textId="77777777" w:rsidR="00332CC5" w:rsidRDefault="00332CC5" w:rsidP="00332CC5">
      <w:pPr>
        <w:pStyle w:val="Akapitzlist"/>
        <w:jc w:val="both"/>
        <w:rPr>
          <w:b/>
          <w:color w:val="000000"/>
          <w:sz w:val="24"/>
          <w:szCs w:val="24"/>
        </w:rPr>
      </w:pPr>
    </w:p>
    <w:p w14:paraId="6691E6C0" w14:textId="77777777" w:rsidR="00332CC5" w:rsidRDefault="00332CC5" w:rsidP="00332CC5">
      <w:pPr>
        <w:pStyle w:val="Akapitzlist"/>
        <w:numPr>
          <w:ilvl w:val="0"/>
          <w:numId w:val="2"/>
        </w:numPr>
        <w:jc w:val="both"/>
        <w:rPr>
          <w:b/>
          <w:i/>
          <w:color w:val="000000"/>
          <w:sz w:val="24"/>
          <w:szCs w:val="24"/>
        </w:rPr>
      </w:pPr>
      <w:r>
        <w:rPr>
          <w:b/>
          <w:color w:val="000000"/>
          <w:sz w:val="24"/>
          <w:szCs w:val="24"/>
        </w:rPr>
        <w:t xml:space="preserve">Cena brutto za 1 (słownie: jedną) godzinę udziału w zebraniu kadry terapeutycznej wynosi 60 zł brutto. </w:t>
      </w:r>
    </w:p>
    <w:p w14:paraId="064E2EDE" w14:textId="77777777" w:rsidR="00332CC5" w:rsidRDefault="00332CC5" w:rsidP="00332CC5">
      <w:pPr>
        <w:pStyle w:val="Akapitzlist"/>
        <w:rPr>
          <w:b/>
          <w:i/>
          <w:color w:val="000000"/>
          <w:sz w:val="24"/>
          <w:szCs w:val="24"/>
        </w:rPr>
      </w:pPr>
    </w:p>
    <w:p w14:paraId="0068A955" w14:textId="77777777" w:rsidR="00332CC5" w:rsidRDefault="00332CC5" w:rsidP="00332CC5">
      <w:pPr>
        <w:numPr>
          <w:ilvl w:val="0"/>
          <w:numId w:val="2"/>
        </w:numPr>
        <w:jc w:val="both"/>
        <w:rPr>
          <w:color w:val="000000"/>
          <w:sz w:val="24"/>
          <w:szCs w:val="24"/>
        </w:rPr>
      </w:pPr>
      <w:r>
        <w:rPr>
          <w:b/>
          <w:color w:val="000000"/>
          <w:sz w:val="24"/>
          <w:szCs w:val="24"/>
        </w:rPr>
        <w:t xml:space="preserve">Cena brutto za 1 (słownie: jedną) godzinę udziału w superwizji wynosi </w:t>
      </w:r>
      <w:r>
        <w:rPr>
          <w:color w:val="000000"/>
          <w:sz w:val="24"/>
          <w:szCs w:val="24"/>
        </w:rPr>
        <w:t xml:space="preserve">- </w:t>
      </w:r>
      <w:r w:rsidR="00AA0BA5" w:rsidRPr="00AA0BA5">
        <w:rPr>
          <w:b/>
          <w:color w:val="000000"/>
          <w:sz w:val="24"/>
          <w:szCs w:val="24"/>
        </w:rPr>
        <w:t>6</w:t>
      </w:r>
      <w:r w:rsidRPr="00AA0BA5">
        <w:rPr>
          <w:b/>
          <w:bCs/>
          <w:color w:val="000000"/>
          <w:sz w:val="24"/>
          <w:szCs w:val="24"/>
        </w:rPr>
        <w:t>0</w:t>
      </w:r>
      <w:r w:rsidR="00AA0BA5">
        <w:rPr>
          <w:b/>
          <w:bCs/>
          <w:color w:val="000000"/>
          <w:sz w:val="24"/>
          <w:szCs w:val="24"/>
        </w:rPr>
        <w:t xml:space="preserve"> zł brutto (słownie: sześćdziesiąt</w:t>
      </w:r>
      <w:r>
        <w:rPr>
          <w:b/>
          <w:bCs/>
          <w:color w:val="000000"/>
          <w:sz w:val="24"/>
          <w:szCs w:val="24"/>
        </w:rPr>
        <w:t xml:space="preserve">). </w:t>
      </w:r>
    </w:p>
    <w:p w14:paraId="4A34DB93" w14:textId="77777777" w:rsidR="00332CC5" w:rsidRDefault="00332CC5" w:rsidP="00332CC5">
      <w:pPr>
        <w:jc w:val="both"/>
        <w:rPr>
          <w:b/>
          <w:i/>
          <w:color w:val="000000"/>
          <w:sz w:val="24"/>
          <w:szCs w:val="24"/>
        </w:rPr>
      </w:pPr>
    </w:p>
    <w:p w14:paraId="68D86AFF" w14:textId="77777777" w:rsidR="00332CC5" w:rsidRDefault="00332CC5" w:rsidP="00332CC5">
      <w:pPr>
        <w:rPr>
          <w:b/>
          <w:color w:val="000000"/>
          <w:sz w:val="24"/>
          <w:szCs w:val="24"/>
        </w:rPr>
      </w:pPr>
      <w:r>
        <w:rPr>
          <w:b/>
          <w:i/>
          <w:color w:val="000000"/>
          <w:sz w:val="24"/>
          <w:szCs w:val="24"/>
        </w:rPr>
        <w:t xml:space="preserve">10. Rozstrzygnięcie konkursu: </w:t>
      </w:r>
    </w:p>
    <w:p w14:paraId="518DA3A2" w14:textId="77777777" w:rsidR="00332CC5" w:rsidRDefault="00332CC5" w:rsidP="00332CC5">
      <w:pPr>
        <w:jc w:val="both"/>
        <w:rPr>
          <w:color w:val="000000"/>
          <w:sz w:val="24"/>
          <w:szCs w:val="24"/>
        </w:rPr>
      </w:pPr>
      <w:r>
        <w:rPr>
          <w:b/>
          <w:color w:val="000000"/>
          <w:sz w:val="24"/>
          <w:szCs w:val="24"/>
        </w:rPr>
        <w:t>1.</w:t>
      </w:r>
      <w:r>
        <w:rPr>
          <w:color w:val="000000"/>
          <w:sz w:val="24"/>
          <w:szCs w:val="24"/>
        </w:rPr>
        <w:t xml:space="preserve"> Komisja odrzuca ofertę:</w:t>
      </w:r>
    </w:p>
    <w:p w14:paraId="41CB6660" w14:textId="77777777" w:rsidR="00332CC5" w:rsidRDefault="00332CC5" w:rsidP="00332CC5">
      <w:pPr>
        <w:jc w:val="both"/>
        <w:rPr>
          <w:color w:val="000000"/>
          <w:sz w:val="24"/>
          <w:szCs w:val="24"/>
        </w:rPr>
      </w:pPr>
      <w:r>
        <w:rPr>
          <w:color w:val="000000"/>
          <w:sz w:val="24"/>
          <w:szCs w:val="24"/>
        </w:rPr>
        <w:t>a)</w:t>
      </w:r>
      <w:r>
        <w:rPr>
          <w:color w:val="000000"/>
          <w:sz w:val="24"/>
          <w:szCs w:val="24"/>
        </w:rPr>
        <w:tab/>
        <w:t>złożoną przez Oferenta  po terminie;</w:t>
      </w:r>
    </w:p>
    <w:p w14:paraId="332359A0" w14:textId="77777777" w:rsidR="00332CC5" w:rsidRDefault="00332CC5" w:rsidP="00332CC5">
      <w:pPr>
        <w:jc w:val="both"/>
        <w:rPr>
          <w:color w:val="000000"/>
          <w:sz w:val="24"/>
          <w:szCs w:val="24"/>
        </w:rPr>
      </w:pPr>
      <w:r>
        <w:rPr>
          <w:color w:val="000000"/>
          <w:sz w:val="24"/>
          <w:szCs w:val="24"/>
        </w:rPr>
        <w:t>b)</w:t>
      </w:r>
      <w:r>
        <w:rPr>
          <w:color w:val="000000"/>
          <w:sz w:val="24"/>
          <w:szCs w:val="24"/>
        </w:rPr>
        <w:tab/>
        <w:t>zawierającą nieprawdziwe informacje;</w:t>
      </w:r>
    </w:p>
    <w:p w14:paraId="6E32266A" w14:textId="77777777" w:rsidR="00332CC5" w:rsidRDefault="00332CC5" w:rsidP="00332CC5">
      <w:pPr>
        <w:ind w:left="705" w:hanging="705"/>
        <w:jc w:val="both"/>
        <w:rPr>
          <w:color w:val="000000"/>
          <w:sz w:val="24"/>
          <w:szCs w:val="24"/>
        </w:rPr>
      </w:pPr>
      <w:r>
        <w:rPr>
          <w:color w:val="000000"/>
          <w:sz w:val="24"/>
          <w:szCs w:val="24"/>
        </w:rPr>
        <w:t>c)</w:t>
      </w:r>
      <w:r>
        <w:rPr>
          <w:color w:val="000000"/>
          <w:sz w:val="24"/>
          <w:szCs w:val="24"/>
        </w:rPr>
        <w:tab/>
        <w:t>jeżeli oferent  nie określił przedmiotu oferty lub nie podał proponowanej liczby lub ceny świadczeń opieki zdrowotnej;</w:t>
      </w:r>
    </w:p>
    <w:p w14:paraId="14F8A1CD" w14:textId="77777777" w:rsidR="00332CC5" w:rsidRDefault="00332CC5" w:rsidP="00332CC5">
      <w:pPr>
        <w:jc w:val="both"/>
        <w:rPr>
          <w:color w:val="000000"/>
          <w:sz w:val="24"/>
          <w:szCs w:val="24"/>
        </w:rPr>
      </w:pPr>
      <w:r>
        <w:rPr>
          <w:color w:val="000000"/>
          <w:sz w:val="24"/>
          <w:szCs w:val="24"/>
        </w:rPr>
        <w:t>d)</w:t>
      </w:r>
      <w:r>
        <w:rPr>
          <w:color w:val="000000"/>
          <w:sz w:val="24"/>
          <w:szCs w:val="24"/>
        </w:rPr>
        <w:tab/>
        <w:t>jeżeli zawiera rażąco niską cenę w stosunku do przedmiotu zamówienia;</w:t>
      </w:r>
    </w:p>
    <w:p w14:paraId="21640187" w14:textId="77777777" w:rsidR="00332CC5" w:rsidRDefault="00332CC5" w:rsidP="00332CC5">
      <w:pPr>
        <w:jc w:val="both"/>
        <w:rPr>
          <w:color w:val="000000"/>
          <w:sz w:val="24"/>
          <w:szCs w:val="24"/>
        </w:rPr>
      </w:pPr>
      <w:r>
        <w:rPr>
          <w:color w:val="000000"/>
          <w:sz w:val="24"/>
          <w:szCs w:val="24"/>
        </w:rPr>
        <w:t>e)</w:t>
      </w:r>
      <w:r>
        <w:rPr>
          <w:color w:val="000000"/>
          <w:sz w:val="24"/>
          <w:szCs w:val="24"/>
        </w:rPr>
        <w:tab/>
        <w:t>jeżeli jest nieważna na podstawie odrębnych przepisów;</w:t>
      </w:r>
    </w:p>
    <w:p w14:paraId="149B5989" w14:textId="77777777" w:rsidR="00332CC5" w:rsidRDefault="00332CC5" w:rsidP="00332CC5">
      <w:pPr>
        <w:jc w:val="both"/>
        <w:rPr>
          <w:color w:val="000000"/>
          <w:sz w:val="24"/>
          <w:szCs w:val="24"/>
        </w:rPr>
      </w:pPr>
      <w:r>
        <w:rPr>
          <w:color w:val="000000"/>
          <w:sz w:val="24"/>
          <w:szCs w:val="24"/>
        </w:rPr>
        <w:t>f)</w:t>
      </w:r>
      <w:r>
        <w:rPr>
          <w:color w:val="000000"/>
          <w:sz w:val="24"/>
          <w:szCs w:val="24"/>
        </w:rPr>
        <w:tab/>
        <w:t>jeżeli oferent  złożył ofertę alternatywną;</w:t>
      </w:r>
    </w:p>
    <w:p w14:paraId="26C686CE" w14:textId="77777777" w:rsidR="00332CC5" w:rsidRDefault="00332CC5" w:rsidP="00332CC5">
      <w:pPr>
        <w:ind w:left="705" w:hanging="705"/>
        <w:jc w:val="both"/>
        <w:rPr>
          <w:color w:val="000000"/>
          <w:sz w:val="24"/>
          <w:szCs w:val="24"/>
        </w:rPr>
      </w:pPr>
      <w:r>
        <w:rPr>
          <w:color w:val="000000"/>
          <w:sz w:val="24"/>
          <w:szCs w:val="24"/>
        </w:rPr>
        <w:t>g)</w:t>
      </w:r>
      <w:r>
        <w:rPr>
          <w:color w:val="000000"/>
          <w:sz w:val="24"/>
          <w:szCs w:val="24"/>
        </w:rPr>
        <w:tab/>
        <w:t>jeżeli oferent lub oferta nie spełniają wymaganych warunków określonych w przepisach prawa oraz warunków określonych przez Zamawiającego</w:t>
      </w:r>
    </w:p>
    <w:p w14:paraId="292E62DB" w14:textId="77777777" w:rsidR="00332CC5" w:rsidRDefault="00332CC5" w:rsidP="00332CC5">
      <w:pPr>
        <w:ind w:left="705" w:hanging="705"/>
        <w:jc w:val="both"/>
        <w:rPr>
          <w:color w:val="000000"/>
          <w:sz w:val="24"/>
          <w:szCs w:val="24"/>
        </w:rPr>
      </w:pPr>
      <w:r>
        <w:rPr>
          <w:color w:val="000000"/>
          <w:sz w:val="24"/>
          <w:szCs w:val="24"/>
        </w:rPr>
        <w:t>h)</w:t>
      </w:r>
      <w:r>
        <w:rPr>
          <w:color w:val="000000"/>
          <w:sz w:val="24"/>
          <w:szCs w:val="24"/>
        </w:rPr>
        <w:tab/>
        <w:t xml:space="preserve">złożoną przez oferenta, z którym w okresie 5 lat poprzedzających ogłoszenie postępowania została rozwiązana przez Zamawiającego umowa na udzielanie świadczeń zdrowotnych w zakresie lub rodzaju odpowiadającym przedmiotowi </w:t>
      </w:r>
      <w:r>
        <w:rPr>
          <w:color w:val="000000"/>
          <w:sz w:val="24"/>
          <w:szCs w:val="24"/>
        </w:rPr>
        <w:lastRenderedPageBreak/>
        <w:t>ogłoszenia, bez zachowania okresu wypowiedzenia z przyczyn leżących po stronie świadczeniodawcy.</w:t>
      </w:r>
    </w:p>
    <w:p w14:paraId="7393331D" w14:textId="77777777" w:rsidR="00332CC5" w:rsidRDefault="00332CC5" w:rsidP="00332CC5">
      <w:pPr>
        <w:jc w:val="both"/>
        <w:rPr>
          <w:b/>
          <w:color w:val="000000"/>
          <w:sz w:val="24"/>
          <w:szCs w:val="24"/>
        </w:rPr>
      </w:pPr>
    </w:p>
    <w:p w14:paraId="711CCB48" w14:textId="77777777" w:rsidR="00332CC5" w:rsidRDefault="00332CC5" w:rsidP="00332CC5">
      <w:pPr>
        <w:jc w:val="both"/>
        <w:rPr>
          <w:color w:val="000000"/>
          <w:sz w:val="24"/>
          <w:szCs w:val="24"/>
        </w:rPr>
      </w:pPr>
      <w:r>
        <w:rPr>
          <w:b/>
          <w:color w:val="000000"/>
          <w:sz w:val="24"/>
          <w:szCs w:val="24"/>
        </w:rPr>
        <w:t>2</w:t>
      </w:r>
      <w:r>
        <w:rPr>
          <w:color w:val="000000"/>
          <w:sz w:val="24"/>
          <w:szCs w:val="24"/>
        </w:rPr>
        <w:t>. W przypadku gdy Oferent nie przedstawił wszystkich wymaganych dokumentów lub gdy oferta zawiera braki formalne, komisja wzywa oferenta do usunięcia tych braków w wyznaczonym terminie pod rygorem odrzucenia oferty.</w:t>
      </w:r>
    </w:p>
    <w:p w14:paraId="78AF6AC9" w14:textId="77777777" w:rsidR="00332CC5" w:rsidRDefault="00332CC5" w:rsidP="00332CC5">
      <w:pPr>
        <w:rPr>
          <w:color w:val="000000"/>
          <w:sz w:val="24"/>
          <w:szCs w:val="24"/>
        </w:rPr>
      </w:pPr>
      <w:r>
        <w:rPr>
          <w:b/>
          <w:color w:val="000000"/>
          <w:sz w:val="24"/>
          <w:szCs w:val="24"/>
        </w:rPr>
        <w:t>3</w:t>
      </w:r>
      <w:r>
        <w:rPr>
          <w:color w:val="000000"/>
          <w:sz w:val="24"/>
          <w:szCs w:val="24"/>
        </w:rPr>
        <w:t xml:space="preserve">. W przypadku uzyskania tej samej liczby punktów przez dwóch lub więcej oferentów, wygrywa osoba która zaoferowała najniższą cenę. </w:t>
      </w:r>
    </w:p>
    <w:p w14:paraId="7CA094EE" w14:textId="77777777" w:rsidR="00332CC5" w:rsidRDefault="00332CC5" w:rsidP="00332CC5">
      <w:pPr>
        <w:rPr>
          <w:color w:val="000000"/>
          <w:sz w:val="24"/>
          <w:szCs w:val="24"/>
        </w:rPr>
      </w:pPr>
      <w:r>
        <w:rPr>
          <w:b/>
          <w:color w:val="000000"/>
          <w:sz w:val="24"/>
          <w:szCs w:val="24"/>
        </w:rPr>
        <w:t>4.</w:t>
      </w:r>
      <w:r>
        <w:rPr>
          <w:color w:val="000000"/>
          <w:sz w:val="24"/>
          <w:szCs w:val="24"/>
        </w:rPr>
        <w:t xml:space="preserve"> W przypadku uzyskania tej samej liczby punków oraz zaoferowania tej samej ceny przez dwóch lub więcej oferentów  komisja przeprowadzi negocjacje.</w:t>
      </w:r>
    </w:p>
    <w:p w14:paraId="377E6EAA" w14:textId="77777777" w:rsidR="00332CC5" w:rsidRDefault="00332CC5" w:rsidP="00332CC5">
      <w:pPr>
        <w:suppressAutoHyphens w:val="0"/>
        <w:jc w:val="both"/>
        <w:rPr>
          <w:rFonts w:eastAsia="Times New Roman"/>
          <w:color w:val="000000"/>
          <w:sz w:val="24"/>
          <w:szCs w:val="24"/>
          <w:lang w:eastAsia="pl-PL"/>
        </w:rPr>
      </w:pPr>
      <w:r>
        <w:rPr>
          <w:rFonts w:eastAsia="Times New Roman"/>
          <w:b/>
          <w:bCs/>
          <w:color w:val="000000"/>
          <w:sz w:val="24"/>
          <w:szCs w:val="24"/>
          <w:lang w:eastAsia="pl-PL"/>
        </w:rPr>
        <w:t xml:space="preserve">5. </w:t>
      </w:r>
      <w:r>
        <w:rPr>
          <w:rFonts w:eastAsia="Times New Roman"/>
          <w:color w:val="000000"/>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08684182" w14:textId="77777777" w:rsidR="00332CC5" w:rsidRDefault="00332CC5" w:rsidP="00332CC5">
      <w:pPr>
        <w:rPr>
          <w:b/>
          <w:i/>
          <w:color w:val="000000"/>
          <w:sz w:val="24"/>
          <w:szCs w:val="24"/>
        </w:rPr>
      </w:pPr>
    </w:p>
    <w:p w14:paraId="22A5D239" w14:textId="77777777" w:rsidR="00332CC5" w:rsidRDefault="00332CC5" w:rsidP="00332CC5">
      <w:pPr>
        <w:rPr>
          <w:color w:val="000000"/>
          <w:sz w:val="24"/>
          <w:szCs w:val="24"/>
        </w:rPr>
      </w:pPr>
      <w:r>
        <w:rPr>
          <w:b/>
          <w:i/>
          <w:color w:val="000000"/>
          <w:sz w:val="24"/>
          <w:szCs w:val="24"/>
        </w:rPr>
        <w:t>11. Środki odwoławcze</w:t>
      </w:r>
    </w:p>
    <w:p w14:paraId="4E7E9ED0" w14:textId="77777777" w:rsidR="00332CC5" w:rsidRDefault="00332CC5" w:rsidP="00332CC5">
      <w:pPr>
        <w:rPr>
          <w:color w:val="000000"/>
          <w:sz w:val="24"/>
          <w:szCs w:val="24"/>
        </w:rPr>
      </w:pPr>
      <w:r>
        <w:rPr>
          <w:b/>
          <w:color w:val="000000"/>
          <w:sz w:val="24"/>
          <w:szCs w:val="24"/>
        </w:rPr>
        <w:t>1.</w:t>
      </w:r>
      <w:r>
        <w:rPr>
          <w:color w:val="000000"/>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6A9F5DB0" w14:textId="77777777" w:rsidR="00332CC5" w:rsidRDefault="00332CC5" w:rsidP="00332CC5">
      <w:pPr>
        <w:rPr>
          <w:color w:val="000000"/>
          <w:sz w:val="24"/>
          <w:szCs w:val="24"/>
        </w:rPr>
      </w:pPr>
      <w:r>
        <w:rPr>
          <w:b/>
          <w:color w:val="000000"/>
          <w:sz w:val="24"/>
          <w:szCs w:val="24"/>
        </w:rPr>
        <w:t>2.</w:t>
      </w:r>
      <w:r>
        <w:rPr>
          <w:color w:val="000000"/>
          <w:sz w:val="24"/>
          <w:szCs w:val="24"/>
        </w:rPr>
        <w:t> Środki odwoławcze nie przysługują na:</w:t>
      </w:r>
    </w:p>
    <w:p w14:paraId="7EDA17C1" w14:textId="77777777" w:rsidR="00332CC5" w:rsidRDefault="00332CC5" w:rsidP="00332CC5">
      <w:pPr>
        <w:tabs>
          <w:tab w:val="right" w:pos="284"/>
          <w:tab w:val="left" w:pos="408"/>
        </w:tabs>
        <w:ind w:left="408" w:hanging="408"/>
        <w:rPr>
          <w:color w:val="000000"/>
          <w:sz w:val="24"/>
          <w:szCs w:val="24"/>
        </w:rPr>
      </w:pPr>
      <w:r>
        <w:rPr>
          <w:color w:val="000000"/>
          <w:sz w:val="24"/>
          <w:szCs w:val="24"/>
        </w:rPr>
        <w:tab/>
        <w:t>1)</w:t>
      </w:r>
      <w:r>
        <w:rPr>
          <w:color w:val="000000"/>
          <w:sz w:val="24"/>
          <w:szCs w:val="24"/>
        </w:rPr>
        <w:tab/>
        <w:t>wybór trybu postępowania;</w:t>
      </w:r>
    </w:p>
    <w:p w14:paraId="0FCE39C2" w14:textId="77777777" w:rsidR="00332CC5" w:rsidRDefault="00332CC5" w:rsidP="00332CC5">
      <w:pPr>
        <w:tabs>
          <w:tab w:val="right" w:pos="284"/>
          <w:tab w:val="left" w:pos="408"/>
        </w:tabs>
        <w:ind w:left="408" w:hanging="408"/>
        <w:rPr>
          <w:color w:val="000000"/>
          <w:sz w:val="24"/>
          <w:szCs w:val="24"/>
        </w:rPr>
      </w:pPr>
      <w:r>
        <w:rPr>
          <w:color w:val="000000"/>
          <w:sz w:val="24"/>
          <w:szCs w:val="24"/>
        </w:rPr>
        <w:tab/>
        <w:t>2)</w:t>
      </w:r>
      <w:r>
        <w:rPr>
          <w:color w:val="000000"/>
          <w:sz w:val="24"/>
          <w:szCs w:val="24"/>
        </w:rPr>
        <w:tab/>
        <w:t>niedokonanie wyboru świadczeniodawcy;</w:t>
      </w:r>
    </w:p>
    <w:p w14:paraId="758A77A7" w14:textId="77777777" w:rsidR="00332CC5" w:rsidRDefault="00332CC5" w:rsidP="00332CC5">
      <w:pPr>
        <w:tabs>
          <w:tab w:val="right" w:pos="284"/>
          <w:tab w:val="left" w:pos="408"/>
        </w:tabs>
        <w:ind w:left="408" w:hanging="408"/>
        <w:rPr>
          <w:color w:val="000000"/>
          <w:sz w:val="24"/>
          <w:szCs w:val="24"/>
        </w:rPr>
      </w:pPr>
      <w:r>
        <w:rPr>
          <w:color w:val="000000"/>
          <w:sz w:val="24"/>
          <w:szCs w:val="24"/>
        </w:rPr>
        <w:tab/>
        <w:t>3)</w:t>
      </w:r>
      <w:r>
        <w:rPr>
          <w:color w:val="000000"/>
          <w:sz w:val="24"/>
          <w:szCs w:val="24"/>
        </w:rPr>
        <w:tab/>
        <w:t>unieważnienie postępowania w sprawie zawarcia umowy o udzielanie świadczeń opieki zdrowotnej.</w:t>
      </w:r>
    </w:p>
    <w:p w14:paraId="5C1D3A00" w14:textId="77777777" w:rsidR="00332CC5" w:rsidRDefault="00332CC5" w:rsidP="00332CC5">
      <w:pPr>
        <w:tabs>
          <w:tab w:val="right" w:pos="284"/>
          <w:tab w:val="left" w:pos="408"/>
        </w:tabs>
        <w:ind w:left="408" w:hanging="408"/>
        <w:jc w:val="both"/>
        <w:rPr>
          <w:color w:val="000000"/>
          <w:sz w:val="24"/>
          <w:szCs w:val="24"/>
        </w:rPr>
      </w:pPr>
      <w:r>
        <w:rPr>
          <w:b/>
          <w:color w:val="000000"/>
          <w:sz w:val="24"/>
          <w:szCs w:val="24"/>
        </w:rPr>
        <w:t>3.</w:t>
      </w:r>
      <w:r>
        <w:rPr>
          <w:color w:val="000000"/>
          <w:sz w:val="24"/>
          <w:szCs w:val="24"/>
        </w:rPr>
        <w:t xml:space="preserve"> W toku postępowania w sprawie zawarcia umowy o udzielanie świadczeń opieki </w:t>
      </w:r>
    </w:p>
    <w:p w14:paraId="68470769"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 xml:space="preserve">zdrowotnej, do czasu zakończenia postępowania, oferent może złożyć do komisji </w:t>
      </w:r>
    </w:p>
    <w:p w14:paraId="07F43930" w14:textId="77777777" w:rsidR="00332CC5" w:rsidRDefault="00332CC5" w:rsidP="00332CC5">
      <w:pPr>
        <w:tabs>
          <w:tab w:val="right" w:pos="284"/>
          <w:tab w:val="left" w:pos="408"/>
        </w:tabs>
        <w:jc w:val="both"/>
        <w:rPr>
          <w:color w:val="000000"/>
          <w:sz w:val="24"/>
          <w:szCs w:val="24"/>
        </w:rPr>
      </w:pPr>
      <w:r>
        <w:rPr>
          <w:color w:val="000000"/>
          <w:sz w:val="24"/>
          <w:szCs w:val="24"/>
        </w:rPr>
        <w:t>umotywowany protest w terminie 7 dni od dnia dokonania zaskarżonej czynności.</w:t>
      </w:r>
    </w:p>
    <w:p w14:paraId="3F42AB72" w14:textId="77777777" w:rsidR="00332CC5" w:rsidRDefault="00332CC5" w:rsidP="00332CC5">
      <w:pPr>
        <w:rPr>
          <w:color w:val="000000"/>
          <w:sz w:val="24"/>
          <w:szCs w:val="24"/>
        </w:rPr>
      </w:pPr>
      <w:r>
        <w:rPr>
          <w:b/>
          <w:color w:val="000000"/>
          <w:sz w:val="24"/>
          <w:szCs w:val="24"/>
        </w:rPr>
        <w:t>4.</w:t>
      </w:r>
      <w:r>
        <w:rPr>
          <w:color w:val="000000"/>
          <w:sz w:val="24"/>
          <w:szCs w:val="24"/>
        </w:rPr>
        <w:t xml:space="preserve"> Do czasu rozpatrzenia protestu postępowanie w sprawie zawarcia umowy o udzielanie świadczeń opieki zdrowotnej ulega zawieszeniu, chyba że z treści protestu wynika, że jest on oczywiście bezzasadny.</w:t>
      </w:r>
    </w:p>
    <w:p w14:paraId="7BB8196A" w14:textId="77777777" w:rsidR="00332CC5" w:rsidRDefault="00332CC5" w:rsidP="00332CC5">
      <w:pPr>
        <w:rPr>
          <w:color w:val="000000"/>
          <w:sz w:val="24"/>
          <w:szCs w:val="24"/>
        </w:rPr>
      </w:pPr>
      <w:r>
        <w:rPr>
          <w:b/>
          <w:color w:val="000000"/>
          <w:sz w:val="24"/>
          <w:szCs w:val="24"/>
        </w:rPr>
        <w:t>5.</w:t>
      </w:r>
      <w:r>
        <w:rPr>
          <w:color w:val="000000"/>
          <w:sz w:val="24"/>
          <w:szCs w:val="24"/>
        </w:rPr>
        <w:t xml:space="preserve"> Komisja rozpatruje i rozstrzyga protest w ciągu 7 dni od dnia jego otrzymania i udziela pisemnej odpowiedzi składającemu protest. Nieuwzględnienie protestu wymaga uzasadnienia.</w:t>
      </w:r>
    </w:p>
    <w:p w14:paraId="60B3F204" w14:textId="77777777" w:rsidR="00332CC5" w:rsidRDefault="00332CC5" w:rsidP="00332CC5">
      <w:pPr>
        <w:rPr>
          <w:color w:val="000000"/>
          <w:sz w:val="24"/>
          <w:szCs w:val="24"/>
        </w:rPr>
      </w:pPr>
      <w:r>
        <w:rPr>
          <w:b/>
          <w:color w:val="000000"/>
          <w:sz w:val="24"/>
          <w:szCs w:val="24"/>
        </w:rPr>
        <w:t>6.</w:t>
      </w:r>
      <w:r>
        <w:rPr>
          <w:color w:val="000000"/>
          <w:sz w:val="24"/>
          <w:szCs w:val="24"/>
        </w:rPr>
        <w:t xml:space="preserve"> Protest złożony po terminie nie podlega rozpatrzeniu.</w:t>
      </w:r>
    </w:p>
    <w:p w14:paraId="72585CB1" w14:textId="77777777" w:rsidR="00332CC5" w:rsidRDefault="00332CC5" w:rsidP="00332CC5">
      <w:pPr>
        <w:rPr>
          <w:color w:val="000000"/>
          <w:sz w:val="24"/>
          <w:szCs w:val="24"/>
        </w:rPr>
      </w:pPr>
      <w:r>
        <w:rPr>
          <w:b/>
          <w:color w:val="000000"/>
          <w:sz w:val="24"/>
          <w:szCs w:val="24"/>
        </w:rPr>
        <w:t>7.</w:t>
      </w:r>
      <w:r>
        <w:rPr>
          <w:color w:val="000000"/>
          <w:sz w:val="24"/>
          <w:szCs w:val="24"/>
        </w:rPr>
        <w:t xml:space="preserve"> Informację o wniesieniu protestu i jego rozstrzygnięciu niezwłocznie zamieszcza się na tablicy ogłoszeń oraz na stronie internetowej Zamawiającego</w:t>
      </w:r>
    </w:p>
    <w:p w14:paraId="42E8D8F4" w14:textId="77777777" w:rsidR="00332CC5" w:rsidRDefault="00332CC5" w:rsidP="00332CC5">
      <w:pPr>
        <w:rPr>
          <w:color w:val="000000"/>
          <w:sz w:val="24"/>
          <w:szCs w:val="24"/>
        </w:rPr>
      </w:pPr>
      <w:r>
        <w:rPr>
          <w:b/>
          <w:color w:val="000000"/>
          <w:sz w:val="24"/>
          <w:szCs w:val="24"/>
        </w:rPr>
        <w:t>8.</w:t>
      </w:r>
      <w:r>
        <w:rPr>
          <w:color w:val="000000"/>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79D7DCC8" w14:textId="77777777" w:rsidR="00332CC5" w:rsidRDefault="00332CC5" w:rsidP="00332CC5">
      <w:pPr>
        <w:rPr>
          <w:color w:val="000000"/>
          <w:sz w:val="24"/>
          <w:szCs w:val="24"/>
        </w:rPr>
      </w:pPr>
      <w:r>
        <w:rPr>
          <w:b/>
          <w:color w:val="000000"/>
          <w:sz w:val="24"/>
          <w:szCs w:val="24"/>
        </w:rPr>
        <w:t>9.</w:t>
      </w:r>
      <w:r>
        <w:rPr>
          <w:color w:val="000000"/>
          <w:sz w:val="24"/>
          <w:szCs w:val="24"/>
        </w:rPr>
        <w:t xml:space="preserve"> Odwołanie rozpatrywane jest w terminie 7 dni od dnia jego otrzymania. Wniesienie odwołania wstrzymuje zawarcie umowy o udzielanie świadczeń opieki zdrowotnej do czasu jego rozpatrzenia.</w:t>
      </w:r>
    </w:p>
    <w:p w14:paraId="693DE42F" w14:textId="77777777" w:rsidR="00332CC5" w:rsidRDefault="00332CC5" w:rsidP="00332CC5">
      <w:pPr>
        <w:jc w:val="both"/>
        <w:rPr>
          <w:b/>
          <w:i/>
          <w:color w:val="000000"/>
          <w:sz w:val="24"/>
          <w:szCs w:val="24"/>
        </w:rPr>
      </w:pPr>
    </w:p>
    <w:p w14:paraId="0667BEE9" w14:textId="77777777" w:rsidR="00332CC5" w:rsidRDefault="00332CC5" w:rsidP="00332CC5">
      <w:pPr>
        <w:jc w:val="both"/>
        <w:rPr>
          <w:color w:val="000000"/>
          <w:sz w:val="24"/>
          <w:szCs w:val="24"/>
        </w:rPr>
      </w:pPr>
      <w:r>
        <w:rPr>
          <w:b/>
          <w:i/>
          <w:color w:val="000000"/>
          <w:sz w:val="24"/>
          <w:szCs w:val="24"/>
        </w:rPr>
        <w:t xml:space="preserve">12. Wyniki konkursu: </w:t>
      </w:r>
    </w:p>
    <w:p w14:paraId="5513B055" w14:textId="77777777" w:rsidR="00332CC5" w:rsidRDefault="00332CC5" w:rsidP="00332CC5">
      <w:pPr>
        <w:jc w:val="both"/>
        <w:rPr>
          <w:color w:val="000000"/>
          <w:sz w:val="24"/>
          <w:szCs w:val="24"/>
        </w:rPr>
      </w:pPr>
      <w:r>
        <w:rPr>
          <w:b/>
          <w:color w:val="000000"/>
          <w:sz w:val="24"/>
          <w:szCs w:val="24"/>
        </w:rPr>
        <w:t>1.</w:t>
      </w:r>
      <w:r>
        <w:rPr>
          <w:color w:val="000000"/>
          <w:sz w:val="24"/>
          <w:szCs w:val="24"/>
        </w:rPr>
        <w:t xml:space="preserve"> Zamawiający unieważnia postępowanie w sprawie zawarcia umowy o udzielanie świadczeń opieki zdrowotnej, gdy:</w:t>
      </w:r>
    </w:p>
    <w:p w14:paraId="6F6095DA"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ab/>
        <w:t>1)</w:t>
      </w:r>
      <w:r>
        <w:rPr>
          <w:color w:val="000000"/>
          <w:sz w:val="24"/>
          <w:szCs w:val="24"/>
        </w:rPr>
        <w:tab/>
        <w:t>nie wpłynęła żadna oferta;</w:t>
      </w:r>
    </w:p>
    <w:p w14:paraId="6761B864"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ab/>
        <w:t>2)</w:t>
      </w:r>
      <w:r>
        <w:rPr>
          <w:color w:val="000000"/>
          <w:sz w:val="24"/>
          <w:szCs w:val="24"/>
        </w:rPr>
        <w:tab/>
        <w:t>wpłynęła jedna oferta niepodlegająca odrzuceniu, z zastrzeżeniem ust. 2;</w:t>
      </w:r>
    </w:p>
    <w:p w14:paraId="2AEBB942"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ab/>
        <w:t>3)</w:t>
      </w:r>
      <w:r>
        <w:rPr>
          <w:color w:val="000000"/>
          <w:sz w:val="24"/>
          <w:szCs w:val="24"/>
        </w:rPr>
        <w:tab/>
        <w:t>odrzucono wszystkie oferty;</w:t>
      </w:r>
    </w:p>
    <w:p w14:paraId="302EE627"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ab/>
        <w:t>4)</w:t>
      </w:r>
      <w:r>
        <w:rPr>
          <w:color w:val="000000"/>
          <w:sz w:val="24"/>
          <w:szCs w:val="24"/>
        </w:rPr>
        <w:tab/>
        <w:t>kwota najkorzystniejszej oferty przewyższa kwotę, którą Zamawiający przeznaczył na finansowanie świadczeń opieki zdrowotnej w danym postępowaniu;</w:t>
      </w:r>
    </w:p>
    <w:p w14:paraId="12404375"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tab/>
        <w:t>5)</w:t>
      </w:r>
      <w:r>
        <w:rPr>
          <w:color w:val="000000"/>
          <w:sz w:val="24"/>
          <w:szCs w:val="24"/>
        </w:rPr>
        <w:tab/>
        <w:t>nastąpiła istotna zmiana okoliczności powodująca, że prowadzenie postępowania lub zawarcie umowy nie leży w interesie udzielającego zamówienie, czego nie można było wcześniej przewidzieć.</w:t>
      </w:r>
    </w:p>
    <w:p w14:paraId="46689873" w14:textId="77777777" w:rsidR="00332CC5" w:rsidRDefault="00332CC5" w:rsidP="00332CC5">
      <w:pPr>
        <w:tabs>
          <w:tab w:val="right" w:pos="284"/>
          <w:tab w:val="left" w:pos="408"/>
        </w:tabs>
        <w:ind w:left="408" w:hanging="408"/>
        <w:jc w:val="both"/>
        <w:rPr>
          <w:color w:val="000000"/>
          <w:sz w:val="24"/>
          <w:szCs w:val="24"/>
        </w:rPr>
      </w:pPr>
      <w:r>
        <w:rPr>
          <w:color w:val="000000"/>
          <w:sz w:val="24"/>
          <w:szCs w:val="24"/>
        </w:rPr>
        <w:lastRenderedPageBreak/>
        <w:t xml:space="preserve">6) negocjacje, o których mowaw pkt. 10 ust. 4 i 5 nie doprowadziły do wyboru najkorzystniejszej oferty. </w:t>
      </w:r>
    </w:p>
    <w:p w14:paraId="35AD4F6A" w14:textId="77777777" w:rsidR="00332CC5" w:rsidRDefault="00332CC5" w:rsidP="00332CC5">
      <w:pPr>
        <w:jc w:val="both"/>
        <w:rPr>
          <w:color w:val="000000"/>
          <w:sz w:val="24"/>
          <w:szCs w:val="24"/>
        </w:rPr>
      </w:pPr>
      <w:r>
        <w:rPr>
          <w:color w:val="000000"/>
          <w:sz w:val="24"/>
          <w:szCs w:val="24"/>
        </w:rPr>
        <w:t xml:space="preserve">  7)   zaistniały inne istotne okoliczności niż wymienione w punktach od 1 do 6.</w:t>
      </w:r>
    </w:p>
    <w:p w14:paraId="54CC74F7" w14:textId="77777777" w:rsidR="00332CC5" w:rsidRDefault="00332CC5" w:rsidP="00332CC5">
      <w:pPr>
        <w:jc w:val="both"/>
        <w:rPr>
          <w:color w:val="000000"/>
          <w:sz w:val="24"/>
          <w:szCs w:val="24"/>
        </w:rPr>
      </w:pPr>
    </w:p>
    <w:p w14:paraId="42B0114E" w14:textId="77777777" w:rsidR="00332CC5" w:rsidRDefault="00332CC5" w:rsidP="00332CC5">
      <w:pPr>
        <w:jc w:val="both"/>
        <w:rPr>
          <w:color w:val="000000"/>
          <w:sz w:val="24"/>
          <w:szCs w:val="24"/>
        </w:rPr>
      </w:pPr>
      <w:r>
        <w:rPr>
          <w:b/>
          <w:color w:val="000000"/>
          <w:sz w:val="24"/>
          <w:szCs w:val="24"/>
        </w:rPr>
        <w:t>2.</w:t>
      </w:r>
      <w:r>
        <w:rPr>
          <w:color w:val="000000"/>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7794B48D" w14:textId="77777777" w:rsidR="00332CC5" w:rsidRDefault="00332CC5" w:rsidP="00332CC5">
      <w:pPr>
        <w:jc w:val="both"/>
        <w:rPr>
          <w:color w:val="000000"/>
          <w:sz w:val="24"/>
          <w:szCs w:val="24"/>
        </w:rPr>
      </w:pPr>
      <w:r>
        <w:rPr>
          <w:b/>
          <w:color w:val="000000"/>
          <w:sz w:val="24"/>
          <w:szCs w:val="24"/>
        </w:rPr>
        <w:t>3.</w:t>
      </w:r>
      <w:r>
        <w:rPr>
          <w:color w:val="000000"/>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1EDF6F8C" w14:textId="77777777" w:rsidR="00332CC5" w:rsidRDefault="00332CC5" w:rsidP="00332CC5">
      <w:pPr>
        <w:jc w:val="both"/>
        <w:rPr>
          <w:color w:val="000000"/>
          <w:sz w:val="24"/>
          <w:szCs w:val="24"/>
        </w:rPr>
      </w:pPr>
      <w:r>
        <w:rPr>
          <w:b/>
          <w:color w:val="000000"/>
          <w:sz w:val="24"/>
          <w:szCs w:val="24"/>
        </w:rPr>
        <w:t>4.</w:t>
      </w:r>
      <w:r>
        <w:rPr>
          <w:color w:val="000000"/>
          <w:sz w:val="24"/>
          <w:szCs w:val="24"/>
        </w:rPr>
        <w:t xml:space="preserve"> O rozstrzygnięciu konkursu ofert ogłasza się w miejscu i terminie określonych w ogłoszeniu o konkursie ofert.</w:t>
      </w:r>
    </w:p>
    <w:p w14:paraId="7CC71E1B" w14:textId="77777777" w:rsidR="00332CC5" w:rsidRDefault="00332CC5" w:rsidP="00332CC5">
      <w:pPr>
        <w:jc w:val="both"/>
        <w:rPr>
          <w:color w:val="000000"/>
          <w:sz w:val="24"/>
          <w:szCs w:val="24"/>
        </w:rPr>
      </w:pPr>
      <w:r>
        <w:rPr>
          <w:b/>
          <w:color w:val="000000"/>
          <w:sz w:val="24"/>
          <w:szCs w:val="24"/>
        </w:rPr>
        <w:t>5.</w:t>
      </w:r>
      <w:r>
        <w:rPr>
          <w:color w:val="000000"/>
          <w:sz w:val="24"/>
          <w:szCs w:val="24"/>
        </w:rPr>
        <w:t xml:space="preserve"> Ogłoszenia, o którym mowa w ust. 2, zawierają nazwę (firmę) albo imię i nazwisko oraz siedzibę albo miejsce zamieszkania świadczeniodawcy, który został wybrany.</w:t>
      </w:r>
    </w:p>
    <w:p w14:paraId="7DDAE040" w14:textId="77777777" w:rsidR="00332CC5" w:rsidRDefault="00332CC5" w:rsidP="00332CC5">
      <w:pPr>
        <w:jc w:val="both"/>
        <w:rPr>
          <w:color w:val="000000"/>
          <w:sz w:val="24"/>
          <w:szCs w:val="24"/>
        </w:rPr>
      </w:pPr>
      <w:r>
        <w:rPr>
          <w:b/>
          <w:color w:val="000000"/>
          <w:sz w:val="24"/>
          <w:szCs w:val="24"/>
        </w:rPr>
        <w:t>6.</w:t>
      </w:r>
      <w:r>
        <w:rPr>
          <w:color w:val="000000"/>
          <w:sz w:val="24"/>
          <w:szCs w:val="24"/>
        </w:rPr>
        <w:t>  Z chwilą ogłoszenia rozstrzygnięcia postępowania następuje jego zakończenie i komisja ulega rozwiązaniu.</w:t>
      </w:r>
    </w:p>
    <w:p w14:paraId="50D9ED90" w14:textId="77777777" w:rsidR="00332CC5" w:rsidRDefault="00332CC5" w:rsidP="00332CC5">
      <w:pPr>
        <w:rPr>
          <w:b/>
          <w:i/>
          <w:color w:val="000000"/>
          <w:sz w:val="24"/>
          <w:szCs w:val="24"/>
        </w:rPr>
      </w:pPr>
    </w:p>
    <w:p w14:paraId="537B7FF5" w14:textId="77777777" w:rsidR="00332CC5" w:rsidRDefault="00332CC5" w:rsidP="00332CC5">
      <w:pPr>
        <w:jc w:val="both"/>
        <w:rPr>
          <w:color w:val="000000"/>
          <w:sz w:val="24"/>
          <w:szCs w:val="24"/>
        </w:rPr>
      </w:pPr>
      <w:r>
        <w:rPr>
          <w:b/>
          <w:i/>
          <w:color w:val="000000"/>
          <w:sz w:val="24"/>
          <w:szCs w:val="24"/>
        </w:rPr>
        <w:t xml:space="preserve">13. Zawarcie umowy: </w:t>
      </w:r>
    </w:p>
    <w:p w14:paraId="43E8C141" w14:textId="77777777" w:rsidR="00332CC5" w:rsidRDefault="00332CC5" w:rsidP="00332CC5">
      <w:pPr>
        <w:jc w:val="both"/>
        <w:rPr>
          <w:color w:val="000000"/>
          <w:sz w:val="24"/>
          <w:szCs w:val="24"/>
        </w:rPr>
      </w:pPr>
      <w:r>
        <w:rPr>
          <w:color w:val="000000"/>
          <w:sz w:val="24"/>
          <w:szCs w:val="24"/>
        </w:rPr>
        <w:t xml:space="preserve">Zamawiający zawrze umowę z wybranym Oferentem w terminie do 7 dni od daty rozstrzygnięcia konkursu ofert (po upływie terminu do wniesienia odwołania). </w:t>
      </w:r>
    </w:p>
    <w:p w14:paraId="534ABFFE" w14:textId="77777777" w:rsidR="00332CC5" w:rsidRDefault="00332CC5" w:rsidP="00332CC5">
      <w:pPr>
        <w:rPr>
          <w:color w:val="000000"/>
          <w:sz w:val="24"/>
          <w:szCs w:val="24"/>
        </w:rPr>
      </w:pPr>
    </w:p>
    <w:p w14:paraId="75B443E5" w14:textId="77777777" w:rsidR="00332CC5" w:rsidRDefault="00332CC5" w:rsidP="00332CC5">
      <w:pPr>
        <w:rPr>
          <w:b/>
          <w:i/>
          <w:color w:val="000000"/>
          <w:sz w:val="24"/>
          <w:szCs w:val="24"/>
        </w:rPr>
      </w:pPr>
    </w:p>
    <w:p w14:paraId="1F9D931E" w14:textId="77777777" w:rsidR="00332CC5" w:rsidRDefault="00332CC5" w:rsidP="00332CC5">
      <w:pPr>
        <w:rPr>
          <w:color w:val="000000"/>
          <w:sz w:val="24"/>
          <w:szCs w:val="24"/>
        </w:rPr>
      </w:pPr>
      <w:r>
        <w:rPr>
          <w:b/>
          <w:i/>
          <w:color w:val="000000"/>
          <w:sz w:val="24"/>
          <w:szCs w:val="24"/>
        </w:rPr>
        <w:t xml:space="preserve">14. Inne postanowienia: </w:t>
      </w:r>
    </w:p>
    <w:p w14:paraId="7B21A12A" w14:textId="77777777" w:rsidR="00332CC5" w:rsidRDefault="00332CC5" w:rsidP="00332CC5">
      <w:pPr>
        <w:jc w:val="both"/>
        <w:rPr>
          <w:color w:val="000000"/>
          <w:sz w:val="24"/>
          <w:szCs w:val="24"/>
        </w:rPr>
      </w:pPr>
      <w:r>
        <w:rPr>
          <w:color w:val="000000"/>
          <w:sz w:val="24"/>
          <w:szCs w:val="24"/>
        </w:rPr>
        <w:t xml:space="preserve">1.Zamawiający wymaga świadczenia usług stanowiących przedmiot konkursu zgodnie                  z warunkami umowy, której wzór stanowi załącznik  numer 2  </w:t>
      </w:r>
    </w:p>
    <w:p w14:paraId="5430BC19" w14:textId="77777777" w:rsidR="00332CC5" w:rsidRDefault="00332CC5" w:rsidP="00332CC5">
      <w:pPr>
        <w:jc w:val="both"/>
        <w:rPr>
          <w:color w:val="000000"/>
          <w:sz w:val="24"/>
          <w:szCs w:val="24"/>
        </w:rPr>
      </w:pPr>
      <w:r>
        <w:rPr>
          <w:color w:val="000000"/>
          <w:sz w:val="24"/>
          <w:szCs w:val="24"/>
        </w:rPr>
        <w:t>2. Zamawiający zastrzega sobie prawo do odwołania konkursu ofert, przesunięcia terminu składania ofert oraz do zamknięcia konkursu bez dokonania wyboru.</w:t>
      </w:r>
    </w:p>
    <w:p w14:paraId="6CACDE06" w14:textId="77777777" w:rsidR="00332CC5" w:rsidRDefault="00332CC5" w:rsidP="00332CC5">
      <w:pPr>
        <w:jc w:val="center"/>
        <w:rPr>
          <w:b/>
          <w:color w:val="000000"/>
          <w:sz w:val="24"/>
          <w:szCs w:val="24"/>
        </w:rPr>
      </w:pPr>
    </w:p>
    <w:p w14:paraId="3ECE8F4E" w14:textId="77777777" w:rsidR="00332CC5" w:rsidRDefault="00332CC5" w:rsidP="00332CC5">
      <w:pPr>
        <w:jc w:val="center"/>
        <w:rPr>
          <w:b/>
          <w:color w:val="000000"/>
          <w:sz w:val="24"/>
          <w:szCs w:val="24"/>
        </w:rPr>
      </w:pPr>
    </w:p>
    <w:p w14:paraId="155C7862" w14:textId="77777777" w:rsidR="00332CC5" w:rsidRDefault="00332CC5" w:rsidP="00332CC5">
      <w:pPr>
        <w:jc w:val="center"/>
        <w:rPr>
          <w:b/>
          <w:color w:val="000000"/>
          <w:sz w:val="24"/>
          <w:szCs w:val="24"/>
        </w:rPr>
      </w:pPr>
    </w:p>
    <w:p w14:paraId="1783014D" w14:textId="77777777" w:rsidR="00332CC5" w:rsidRDefault="00332CC5" w:rsidP="00332CC5">
      <w:pPr>
        <w:jc w:val="center"/>
        <w:rPr>
          <w:b/>
          <w:color w:val="000000"/>
          <w:sz w:val="24"/>
          <w:szCs w:val="24"/>
        </w:rPr>
      </w:pPr>
    </w:p>
    <w:p w14:paraId="17D59535" w14:textId="77777777" w:rsidR="00332CC5" w:rsidRDefault="00332CC5" w:rsidP="00332CC5">
      <w:pPr>
        <w:jc w:val="center"/>
        <w:rPr>
          <w:b/>
          <w:color w:val="000000"/>
          <w:sz w:val="24"/>
          <w:szCs w:val="24"/>
        </w:rPr>
      </w:pPr>
    </w:p>
    <w:p w14:paraId="77C9C880" w14:textId="77777777" w:rsidR="00332CC5" w:rsidRDefault="00332CC5" w:rsidP="00332CC5">
      <w:pPr>
        <w:jc w:val="center"/>
        <w:rPr>
          <w:color w:val="000000"/>
          <w:sz w:val="24"/>
          <w:szCs w:val="24"/>
        </w:rPr>
      </w:pPr>
      <w:r>
        <w:rPr>
          <w:b/>
          <w:color w:val="000000"/>
          <w:sz w:val="24"/>
          <w:szCs w:val="24"/>
        </w:rPr>
        <w:br w:type="page"/>
      </w:r>
      <w:r>
        <w:rPr>
          <w:b/>
          <w:color w:val="000000"/>
          <w:sz w:val="24"/>
          <w:szCs w:val="24"/>
        </w:rPr>
        <w:lastRenderedPageBreak/>
        <w:t xml:space="preserve">ZAŁĄCZNIK NUMER 1 </w:t>
      </w:r>
    </w:p>
    <w:p w14:paraId="131DC3D3" w14:textId="77777777" w:rsidR="00332CC5" w:rsidRDefault="00332CC5" w:rsidP="00332CC5">
      <w:pPr>
        <w:jc w:val="center"/>
        <w:rPr>
          <w:color w:val="000000"/>
          <w:sz w:val="24"/>
          <w:szCs w:val="24"/>
        </w:rPr>
      </w:pPr>
      <w:r>
        <w:rPr>
          <w:b/>
          <w:color w:val="000000"/>
          <w:sz w:val="24"/>
          <w:szCs w:val="24"/>
        </w:rPr>
        <w:t>DO SZCZEGÓŁOWYCH WARUNKÓW KONKURSU OFERT</w:t>
      </w:r>
    </w:p>
    <w:p w14:paraId="77EE29B9" w14:textId="77777777" w:rsidR="00332CC5" w:rsidRDefault="00332CC5" w:rsidP="00332CC5">
      <w:pPr>
        <w:jc w:val="right"/>
        <w:rPr>
          <w:rFonts w:eastAsia="Times New Roman"/>
          <w:color w:val="000000"/>
          <w:sz w:val="24"/>
          <w:szCs w:val="24"/>
        </w:rPr>
      </w:pPr>
    </w:p>
    <w:p w14:paraId="06C3A7A1" w14:textId="77777777" w:rsidR="004815A9" w:rsidRDefault="004815A9" w:rsidP="00332CC5">
      <w:pPr>
        <w:jc w:val="right"/>
        <w:rPr>
          <w:rFonts w:eastAsia="Times New Roman"/>
          <w:color w:val="000000"/>
          <w:sz w:val="24"/>
          <w:szCs w:val="24"/>
        </w:rPr>
      </w:pPr>
    </w:p>
    <w:p w14:paraId="1B028410" w14:textId="77777777" w:rsidR="00332CC5" w:rsidRDefault="00332CC5" w:rsidP="00332CC5">
      <w:pPr>
        <w:jc w:val="right"/>
        <w:rPr>
          <w:color w:val="000000"/>
          <w:sz w:val="24"/>
          <w:szCs w:val="24"/>
        </w:rPr>
      </w:pPr>
      <w:r>
        <w:rPr>
          <w:color w:val="000000"/>
          <w:sz w:val="24"/>
          <w:szCs w:val="24"/>
        </w:rPr>
        <w:t>......................................</w:t>
      </w:r>
    </w:p>
    <w:p w14:paraId="4A91129C" w14:textId="77777777" w:rsidR="004815A9" w:rsidRDefault="00332CC5" w:rsidP="004815A9">
      <w:pPr>
        <w:jc w:val="right"/>
        <w:rPr>
          <w:color w:val="000000"/>
          <w:sz w:val="24"/>
          <w:szCs w:val="24"/>
        </w:rPr>
      </w:pPr>
      <w:r>
        <w:rPr>
          <w:color w:val="000000"/>
          <w:sz w:val="24"/>
          <w:szCs w:val="24"/>
        </w:rPr>
        <w:t>( miejscowość, data )</w:t>
      </w:r>
    </w:p>
    <w:p w14:paraId="3A83B860" w14:textId="77777777" w:rsidR="00332CC5" w:rsidRDefault="00332CC5" w:rsidP="00332CC5">
      <w:pPr>
        <w:rPr>
          <w:color w:val="000000"/>
          <w:sz w:val="24"/>
          <w:szCs w:val="24"/>
        </w:rPr>
      </w:pPr>
      <w:r>
        <w:rPr>
          <w:color w:val="000000"/>
          <w:sz w:val="24"/>
          <w:szCs w:val="24"/>
        </w:rPr>
        <w:t>( pieczątka nagłówkowa oferenta)</w:t>
      </w:r>
    </w:p>
    <w:p w14:paraId="6A44FC36" w14:textId="77777777" w:rsidR="004815A9" w:rsidRDefault="004815A9" w:rsidP="00332CC5">
      <w:pPr>
        <w:rPr>
          <w:color w:val="000000"/>
          <w:sz w:val="24"/>
          <w:szCs w:val="24"/>
        </w:rPr>
      </w:pPr>
    </w:p>
    <w:p w14:paraId="738C8C70" w14:textId="77777777" w:rsidR="00332CC5" w:rsidRDefault="00332CC5" w:rsidP="00332CC5">
      <w:pPr>
        <w:rPr>
          <w:color w:val="000000"/>
          <w:sz w:val="24"/>
          <w:szCs w:val="24"/>
        </w:rPr>
      </w:pPr>
    </w:p>
    <w:p w14:paraId="71F4A94F" w14:textId="77777777" w:rsidR="00332CC5" w:rsidRDefault="00332CC5" w:rsidP="00332CC5">
      <w:pPr>
        <w:jc w:val="center"/>
        <w:rPr>
          <w:color w:val="000000"/>
          <w:sz w:val="24"/>
          <w:szCs w:val="24"/>
        </w:rPr>
      </w:pPr>
      <w:r>
        <w:rPr>
          <w:b/>
          <w:color w:val="000000"/>
          <w:sz w:val="24"/>
          <w:szCs w:val="24"/>
        </w:rPr>
        <w:t>FORMULARZ OFERTOWY</w:t>
      </w:r>
    </w:p>
    <w:p w14:paraId="52102905" w14:textId="77777777" w:rsidR="00F8722A" w:rsidRDefault="00332CC5" w:rsidP="00332CC5">
      <w:pPr>
        <w:jc w:val="center"/>
        <w:rPr>
          <w:b/>
          <w:color w:val="000000"/>
          <w:sz w:val="24"/>
          <w:szCs w:val="24"/>
        </w:rPr>
      </w:pPr>
      <w:r>
        <w:rPr>
          <w:b/>
          <w:color w:val="000000"/>
          <w:sz w:val="24"/>
          <w:szCs w:val="24"/>
        </w:rPr>
        <w:t xml:space="preserve">NA ŚWIADCZENIE USŁUG ZDROWOTNYCH W ZAKRESIE PROWADZENIA </w:t>
      </w:r>
      <w:r w:rsidR="00021858">
        <w:rPr>
          <w:b/>
          <w:color w:val="000000"/>
          <w:sz w:val="24"/>
          <w:szCs w:val="24"/>
        </w:rPr>
        <w:t xml:space="preserve">UZALEŻNIONYCH BEHAWIORALNIE ORAZ </w:t>
      </w:r>
      <w:r w:rsidR="007141E6">
        <w:rPr>
          <w:b/>
          <w:color w:val="000000"/>
          <w:sz w:val="24"/>
          <w:szCs w:val="24"/>
        </w:rPr>
        <w:t xml:space="preserve">BLISKICH OSÓB UZALEZNIONYCH </w:t>
      </w:r>
      <w:r w:rsidR="00021858">
        <w:rPr>
          <w:b/>
          <w:color w:val="000000"/>
          <w:sz w:val="24"/>
          <w:szCs w:val="24"/>
        </w:rPr>
        <w:t xml:space="preserve">W OŚRODKU PROFILAKTYKI I TERAPII UZALEŻNIEŃ </w:t>
      </w:r>
    </w:p>
    <w:p w14:paraId="51027F41" w14:textId="77777777" w:rsidR="00021858" w:rsidRDefault="00021858" w:rsidP="00021858">
      <w:pPr>
        <w:jc w:val="center"/>
        <w:rPr>
          <w:b/>
          <w:color w:val="000000"/>
          <w:sz w:val="24"/>
          <w:szCs w:val="24"/>
        </w:rPr>
      </w:pPr>
      <w:r>
        <w:rPr>
          <w:b/>
          <w:color w:val="000000"/>
          <w:sz w:val="24"/>
          <w:szCs w:val="24"/>
        </w:rPr>
        <w:t xml:space="preserve">W GDYNI  </w:t>
      </w:r>
    </w:p>
    <w:p w14:paraId="67D8C3AB" w14:textId="77777777" w:rsidR="007D1179" w:rsidRDefault="007D1179" w:rsidP="00021858">
      <w:pPr>
        <w:jc w:val="center"/>
        <w:rPr>
          <w:b/>
          <w:color w:val="000000"/>
          <w:sz w:val="24"/>
          <w:szCs w:val="24"/>
        </w:rPr>
      </w:pPr>
    </w:p>
    <w:p w14:paraId="01D755E9" w14:textId="77777777" w:rsidR="007D1179" w:rsidRDefault="007D1179" w:rsidP="007D1179">
      <w:pPr>
        <w:jc w:val="both"/>
        <w:rPr>
          <w:color w:val="000000"/>
          <w:sz w:val="24"/>
          <w:szCs w:val="24"/>
        </w:rPr>
      </w:pPr>
      <w:r>
        <w:rPr>
          <w:b/>
          <w:color w:val="000000"/>
          <w:sz w:val="24"/>
          <w:szCs w:val="24"/>
          <w:u w:val="single"/>
        </w:rPr>
        <w:t>Przedmiot oferty dotyczy:</w:t>
      </w:r>
    </w:p>
    <w:p w14:paraId="3D077681" w14:textId="77777777" w:rsidR="007D1179" w:rsidRDefault="007D1179" w:rsidP="007D1179">
      <w:pPr>
        <w:pStyle w:val="Tekstpodstawowy"/>
        <w:jc w:val="both"/>
        <w:rPr>
          <w:color w:val="000000"/>
          <w:szCs w:val="24"/>
        </w:rPr>
      </w:pPr>
      <w:r>
        <w:rPr>
          <w:b/>
          <w:color w:val="000000"/>
          <w:szCs w:val="24"/>
        </w:rPr>
        <w:br/>
      </w:r>
      <w:r>
        <w:rPr>
          <w:b/>
          <w:color w:val="000000"/>
          <w:szCs w:val="24"/>
          <w:u w:val="single"/>
        </w:rPr>
        <w:t>Kategoria  1</w:t>
      </w:r>
    </w:p>
    <w:p w14:paraId="625A08CE" w14:textId="77777777" w:rsidR="007D1179" w:rsidRDefault="007D1179" w:rsidP="007D1179">
      <w:pPr>
        <w:pStyle w:val="Tekstpodstawowy"/>
        <w:jc w:val="both"/>
        <w:rPr>
          <w:color w:val="000000"/>
          <w:szCs w:val="24"/>
        </w:rPr>
      </w:pPr>
      <w:r>
        <w:rPr>
          <w:b/>
          <w:color w:val="000000"/>
          <w:szCs w:val="24"/>
          <w:u w:val="single"/>
        </w:rPr>
        <w:t>Kategoria  2</w:t>
      </w:r>
    </w:p>
    <w:p w14:paraId="3310C4CB" w14:textId="77777777" w:rsidR="00F37FF5" w:rsidRDefault="00F37FF5" w:rsidP="00F37FF5">
      <w:pPr>
        <w:pStyle w:val="Tekstpodstawowy"/>
        <w:jc w:val="both"/>
        <w:rPr>
          <w:b/>
          <w:color w:val="000000"/>
          <w:szCs w:val="24"/>
          <w:u w:val="single"/>
        </w:rPr>
      </w:pPr>
      <w:r>
        <w:rPr>
          <w:b/>
          <w:color w:val="000000"/>
          <w:szCs w:val="24"/>
          <w:u w:val="single"/>
        </w:rPr>
        <w:t>Kategoria  3</w:t>
      </w:r>
    </w:p>
    <w:p w14:paraId="255A6030" w14:textId="77777777" w:rsidR="00F37FF5" w:rsidRDefault="00F37FF5" w:rsidP="00F37FF5">
      <w:pPr>
        <w:pStyle w:val="Tekstpodstawowy"/>
        <w:jc w:val="both"/>
        <w:rPr>
          <w:b/>
          <w:color w:val="000000"/>
          <w:szCs w:val="24"/>
          <w:u w:val="single"/>
        </w:rPr>
      </w:pPr>
      <w:r>
        <w:rPr>
          <w:b/>
          <w:color w:val="000000"/>
          <w:szCs w:val="24"/>
          <w:u w:val="single"/>
        </w:rPr>
        <w:t>Kategoria  4</w:t>
      </w:r>
    </w:p>
    <w:p w14:paraId="1728CD02" w14:textId="77777777" w:rsidR="000C6760" w:rsidRDefault="000C6760" w:rsidP="00F37FF5">
      <w:pPr>
        <w:pStyle w:val="Tekstpodstawowy"/>
        <w:jc w:val="both"/>
        <w:rPr>
          <w:b/>
          <w:color w:val="000000"/>
          <w:szCs w:val="24"/>
          <w:u w:val="single"/>
        </w:rPr>
      </w:pPr>
      <w:r>
        <w:rPr>
          <w:b/>
          <w:color w:val="000000"/>
          <w:szCs w:val="24"/>
          <w:u w:val="single"/>
        </w:rPr>
        <w:t>Kategoria 5</w:t>
      </w:r>
    </w:p>
    <w:p w14:paraId="134D88B7" w14:textId="77777777" w:rsidR="000C6760" w:rsidRDefault="000C6760" w:rsidP="00F37FF5">
      <w:pPr>
        <w:pStyle w:val="Tekstpodstawowy"/>
        <w:jc w:val="both"/>
        <w:rPr>
          <w:b/>
          <w:color w:val="000000"/>
          <w:szCs w:val="24"/>
          <w:u w:val="single"/>
        </w:rPr>
      </w:pPr>
      <w:r>
        <w:rPr>
          <w:b/>
          <w:color w:val="000000"/>
          <w:szCs w:val="24"/>
          <w:u w:val="single"/>
        </w:rPr>
        <w:t>Kategoria 6</w:t>
      </w:r>
    </w:p>
    <w:p w14:paraId="208296CB" w14:textId="77777777" w:rsidR="000C6760" w:rsidRDefault="000C6760" w:rsidP="00F37FF5">
      <w:pPr>
        <w:pStyle w:val="Tekstpodstawowy"/>
        <w:jc w:val="both"/>
        <w:rPr>
          <w:color w:val="000000"/>
          <w:szCs w:val="24"/>
        </w:rPr>
      </w:pPr>
      <w:r>
        <w:rPr>
          <w:b/>
          <w:color w:val="000000"/>
          <w:szCs w:val="24"/>
          <w:u w:val="single"/>
        </w:rPr>
        <w:t>Kategoria 7</w:t>
      </w:r>
    </w:p>
    <w:p w14:paraId="4CDFBA12" w14:textId="77777777" w:rsidR="007D1179" w:rsidRDefault="00F37FF5" w:rsidP="007D1179">
      <w:pPr>
        <w:pStyle w:val="Tekstpodstawowy"/>
        <w:jc w:val="both"/>
        <w:rPr>
          <w:b/>
          <w:color w:val="000000"/>
          <w:szCs w:val="24"/>
          <w:u w:val="single"/>
        </w:rPr>
      </w:pPr>
      <w:r>
        <w:rPr>
          <w:b/>
          <w:color w:val="000000"/>
          <w:szCs w:val="24"/>
          <w:u w:val="single"/>
        </w:rPr>
        <w:t xml:space="preserve">Kategoria </w:t>
      </w:r>
      <w:r w:rsidR="000C6760">
        <w:rPr>
          <w:b/>
          <w:color w:val="000000"/>
          <w:szCs w:val="24"/>
          <w:u w:val="single"/>
        </w:rPr>
        <w:t>8</w:t>
      </w:r>
      <w:r w:rsidR="007D1179">
        <w:rPr>
          <w:b/>
          <w:color w:val="000000"/>
          <w:szCs w:val="24"/>
          <w:u w:val="single"/>
        </w:rPr>
        <w:t>*</w:t>
      </w:r>
    </w:p>
    <w:p w14:paraId="3DF21397" w14:textId="77777777" w:rsidR="007D1179" w:rsidRDefault="007D1179" w:rsidP="007D1179">
      <w:pPr>
        <w:jc w:val="both"/>
        <w:rPr>
          <w:color w:val="000000"/>
          <w:sz w:val="24"/>
          <w:szCs w:val="24"/>
        </w:rPr>
      </w:pPr>
    </w:p>
    <w:p w14:paraId="0AE65389" w14:textId="77777777" w:rsidR="00021858" w:rsidRDefault="007D1179" w:rsidP="004815A9">
      <w:pPr>
        <w:jc w:val="both"/>
        <w:rPr>
          <w:color w:val="000000"/>
          <w:sz w:val="24"/>
          <w:szCs w:val="24"/>
        </w:rPr>
      </w:pPr>
      <w:r>
        <w:rPr>
          <w:color w:val="000000"/>
          <w:sz w:val="24"/>
          <w:szCs w:val="24"/>
        </w:rPr>
        <w:t>*niepotrzebne skreślić</w:t>
      </w:r>
    </w:p>
    <w:p w14:paraId="411F73C7" w14:textId="77777777" w:rsidR="004815A9" w:rsidRDefault="004815A9" w:rsidP="004815A9">
      <w:pPr>
        <w:jc w:val="both"/>
        <w:rPr>
          <w:b/>
          <w:color w:val="000000"/>
          <w:sz w:val="24"/>
          <w:szCs w:val="24"/>
        </w:rPr>
      </w:pPr>
    </w:p>
    <w:tbl>
      <w:tblPr>
        <w:tblW w:w="0" w:type="auto"/>
        <w:tblInd w:w="-5" w:type="dxa"/>
        <w:tblLayout w:type="fixed"/>
        <w:tblLook w:val="0000" w:firstRow="0" w:lastRow="0" w:firstColumn="0" w:lastColumn="0" w:noHBand="0" w:noVBand="0"/>
      </w:tblPr>
      <w:tblGrid>
        <w:gridCol w:w="4606"/>
        <w:gridCol w:w="1535"/>
        <w:gridCol w:w="346"/>
        <w:gridCol w:w="1287"/>
        <w:gridCol w:w="1448"/>
      </w:tblGrid>
      <w:tr w:rsidR="00021858" w14:paraId="1239AE5B" w14:textId="77777777" w:rsidTr="001A037C">
        <w:tc>
          <w:tcPr>
            <w:tcW w:w="4606" w:type="dxa"/>
            <w:tcBorders>
              <w:top w:val="single" w:sz="4" w:space="0" w:color="000000"/>
              <w:left w:val="single" w:sz="4" w:space="0" w:color="000000"/>
              <w:bottom w:val="single" w:sz="4" w:space="0" w:color="000000"/>
            </w:tcBorders>
            <w:shd w:val="clear" w:color="auto" w:fill="auto"/>
          </w:tcPr>
          <w:p w14:paraId="6EA97E4B" w14:textId="77777777" w:rsidR="00021858" w:rsidRDefault="00021858" w:rsidP="001A037C">
            <w:pPr>
              <w:jc w:val="both"/>
              <w:rPr>
                <w:color w:val="000000"/>
                <w:sz w:val="24"/>
                <w:szCs w:val="24"/>
              </w:rPr>
            </w:pPr>
            <w:r>
              <w:rPr>
                <w:color w:val="000000"/>
                <w:sz w:val="24"/>
                <w:szCs w:val="24"/>
              </w:rPr>
              <w:t>Imię</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775EFDC0" w14:textId="77777777" w:rsidR="00021858" w:rsidRDefault="00021858" w:rsidP="001A037C">
            <w:pPr>
              <w:snapToGrid w:val="0"/>
              <w:jc w:val="center"/>
              <w:rPr>
                <w:color w:val="000000"/>
                <w:sz w:val="24"/>
                <w:szCs w:val="24"/>
              </w:rPr>
            </w:pPr>
          </w:p>
        </w:tc>
      </w:tr>
      <w:tr w:rsidR="00021858" w14:paraId="38FC2EA3" w14:textId="77777777" w:rsidTr="001A037C">
        <w:tc>
          <w:tcPr>
            <w:tcW w:w="4606" w:type="dxa"/>
            <w:tcBorders>
              <w:top w:val="single" w:sz="4" w:space="0" w:color="000000"/>
              <w:left w:val="single" w:sz="4" w:space="0" w:color="000000"/>
              <w:bottom w:val="single" w:sz="4" w:space="0" w:color="000000"/>
            </w:tcBorders>
            <w:shd w:val="clear" w:color="auto" w:fill="auto"/>
          </w:tcPr>
          <w:p w14:paraId="49E2996C" w14:textId="77777777" w:rsidR="00021858" w:rsidRDefault="00021858" w:rsidP="001A037C">
            <w:pPr>
              <w:jc w:val="both"/>
              <w:rPr>
                <w:color w:val="000000"/>
                <w:sz w:val="24"/>
                <w:szCs w:val="24"/>
              </w:rPr>
            </w:pPr>
            <w:r>
              <w:rPr>
                <w:color w:val="000000"/>
                <w:sz w:val="24"/>
                <w:szCs w:val="24"/>
              </w:rPr>
              <w:t>Nazwisko</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15249F33" w14:textId="77777777" w:rsidR="00021858" w:rsidRDefault="00021858" w:rsidP="001A037C">
            <w:pPr>
              <w:snapToGrid w:val="0"/>
              <w:jc w:val="both"/>
              <w:rPr>
                <w:color w:val="000000"/>
                <w:sz w:val="24"/>
                <w:szCs w:val="24"/>
              </w:rPr>
            </w:pPr>
          </w:p>
        </w:tc>
      </w:tr>
      <w:tr w:rsidR="00021858" w14:paraId="161F9FBF" w14:textId="77777777" w:rsidTr="001A037C">
        <w:tc>
          <w:tcPr>
            <w:tcW w:w="4606" w:type="dxa"/>
            <w:tcBorders>
              <w:top w:val="single" w:sz="4" w:space="0" w:color="000000"/>
              <w:left w:val="single" w:sz="4" w:space="0" w:color="000000"/>
              <w:bottom w:val="single" w:sz="4" w:space="0" w:color="000000"/>
            </w:tcBorders>
            <w:shd w:val="clear" w:color="auto" w:fill="auto"/>
          </w:tcPr>
          <w:p w14:paraId="3D95E527" w14:textId="77777777" w:rsidR="00021858" w:rsidRDefault="00021858" w:rsidP="001A037C">
            <w:pPr>
              <w:jc w:val="both"/>
              <w:rPr>
                <w:color w:val="000000"/>
                <w:sz w:val="24"/>
                <w:szCs w:val="24"/>
              </w:rPr>
            </w:pPr>
            <w:r>
              <w:rPr>
                <w:color w:val="000000"/>
                <w:sz w:val="24"/>
                <w:szCs w:val="24"/>
              </w:rPr>
              <w:t>Adres zamieszkania</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3A84DD03" w14:textId="77777777" w:rsidR="00021858" w:rsidRDefault="00021858" w:rsidP="001A037C">
            <w:pPr>
              <w:snapToGrid w:val="0"/>
              <w:jc w:val="both"/>
              <w:rPr>
                <w:color w:val="000000"/>
                <w:sz w:val="24"/>
                <w:szCs w:val="24"/>
              </w:rPr>
            </w:pPr>
          </w:p>
        </w:tc>
      </w:tr>
      <w:tr w:rsidR="00021858" w14:paraId="5D2423CF" w14:textId="77777777" w:rsidTr="001A037C">
        <w:trPr>
          <w:trHeight w:val="275"/>
        </w:trPr>
        <w:tc>
          <w:tcPr>
            <w:tcW w:w="4606" w:type="dxa"/>
            <w:tcBorders>
              <w:top w:val="single" w:sz="4" w:space="0" w:color="000000"/>
              <w:left w:val="single" w:sz="4" w:space="0" w:color="000000"/>
              <w:bottom w:val="single" w:sz="4" w:space="0" w:color="000000"/>
            </w:tcBorders>
            <w:shd w:val="clear" w:color="auto" w:fill="auto"/>
          </w:tcPr>
          <w:p w14:paraId="56402C31" w14:textId="77777777" w:rsidR="00021858" w:rsidRDefault="00021858" w:rsidP="001A037C">
            <w:pPr>
              <w:jc w:val="both"/>
              <w:rPr>
                <w:color w:val="000000"/>
                <w:sz w:val="24"/>
                <w:szCs w:val="24"/>
              </w:rPr>
            </w:pPr>
            <w:r>
              <w:rPr>
                <w:color w:val="000000"/>
                <w:sz w:val="24"/>
                <w:szCs w:val="24"/>
              </w:rPr>
              <w:t>Telefon kontaktowy</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76EC2A6A" w14:textId="77777777" w:rsidR="00021858" w:rsidRDefault="00021858" w:rsidP="001A037C">
            <w:pPr>
              <w:snapToGrid w:val="0"/>
              <w:jc w:val="both"/>
              <w:rPr>
                <w:color w:val="000000"/>
                <w:sz w:val="24"/>
                <w:szCs w:val="24"/>
              </w:rPr>
            </w:pPr>
          </w:p>
        </w:tc>
      </w:tr>
      <w:tr w:rsidR="00021858" w14:paraId="7544CA9C" w14:textId="77777777" w:rsidTr="001A037C">
        <w:trPr>
          <w:trHeight w:val="275"/>
        </w:trPr>
        <w:tc>
          <w:tcPr>
            <w:tcW w:w="4606" w:type="dxa"/>
            <w:tcBorders>
              <w:top w:val="single" w:sz="4" w:space="0" w:color="000000"/>
              <w:left w:val="single" w:sz="4" w:space="0" w:color="000000"/>
              <w:bottom w:val="single" w:sz="4" w:space="0" w:color="000000"/>
            </w:tcBorders>
            <w:shd w:val="clear" w:color="auto" w:fill="auto"/>
          </w:tcPr>
          <w:p w14:paraId="4E7EAD6A" w14:textId="77777777" w:rsidR="00021858" w:rsidRDefault="00021858" w:rsidP="001A037C">
            <w:pPr>
              <w:jc w:val="both"/>
              <w:rPr>
                <w:color w:val="000000"/>
                <w:sz w:val="24"/>
                <w:szCs w:val="24"/>
              </w:rPr>
            </w:pPr>
            <w:r>
              <w:rPr>
                <w:color w:val="000000"/>
                <w:sz w:val="24"/>
                <w:szCs w:val="24"/>
              </w:rPr>
              <w:t>Adres e-mail</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6CCFA6F4" w14:textId="77777777" w:rsidR="00021858" w:rsidRDefault="00021858" w:rsidP="001A037C">
            <w:pPr>
              <w:snapToGrid w:val="0"/>
              <w:jc w:val="both"/>
              <w:rPr>
                <w:color w:val="000000"/>
                <w:sz w:val="24"/>
                <w:szCs w:val="24"/>
              </w:rPr>
            </w:pPr>
          </w:p>
        </w:tc>
      </w:tr>
      <w:tr w:rsidR="00021858" w14:paraId="2E7308E9" w14:textId="77777777" w:rsidTr="001A037C">
        <w:tc>
          <w:tcPr>
            <w:tcW w:w="4606" w:type="dxa"/>
            <w:tcBorders>
              <w:top w:val="single" w:sz="4" w:space="0" w:color="000000"/>
              <w:left w:val="single" w:sz="4" w:space="0" w:color="000000"/>
              <w:bottom w:val="single" w:sz="4" w:space="0" w:color="000000"/>
            </w:tcBorders>
            <w:shd w:val="clear" w:color="auto" w:fill="auto"/>
          </w:tcPr>
          <w:p w14:paraId="6B1DB922" w14:textId="77777777" w:rsidR="00021858" w:rsidRDefault="00021858" w:rsidP="001A037C">
            <w:pPr>
              <w:jc w:val="both"/>
              <w:rPr>
                <w:color w:val="000000"/>
                <w:sz w:val="24"/>
                <w:szCs w:val="24"/>
              </w:rPr>
            </w:pPr>
            <w:r>
              <w:rPr>
                <w:color w:val="000000"/>
                <w:sz w:val="24"/>
                <w:szCs w:val="24"/>
              </w:rPr>
              <w:t>NIP</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6E542DEE" w14:textId="77777777" w:rsidR="00021858" w:rsidRDefault="00021858" w:rsidP="001A037C">
            <w:pPr>
              <w:snapToGrid w:val="0"/>
              <w:jc w:val="both"/>
              <w:rPr>
                <w:color w:val="000000"/>
                <w:sz w:val="24"/>
                <w:szCs w:val="24"/>
              </w:rPr>
            </w:pPr>
          </w:p>
        </w:tc>
      </w:tr>
      <w:tr w:rsidR="00021858" w14:paraId="6B8B7601" w14:textId="77777777" w:rsidTr="001A037C">
        <w:tc>
          <w:tcPr>
            <w:tcW w:w="4606" w:type="dxa"/>
            <w:tcBorders>
              <w:top w:val="single" w:sz="4" w:space="0" w:color="000000"/>
              <w:left w:val="single" w:sz="4" w:space="0" w:color="000000"/>
              <w:bottom w:val="single" w:sz="4" w:space="0" w:color="000000"/>
            </w:tcBorders>
            <w:shd w:val="clear" w:color="auto" w:fill="auto"/>
          </w:tcPr>
          <w:p w14:paraId="0E299975" w14:textId="77777777" w:rsidR="00021858" w:rsidRDefault="00021858" w:rsidP="001A037C">
            <w:pPr>
              <w:jc w:val="both"/>
              <w:rPr>
                <w:color w:val="000000"/>
                <w:sz w:val="24"/>
                <w:szCs w:val="24"/>
              </w:rPr>
            </w:pPr>
            <w:r>
              <w:rPr>
                <w:color w:val="000000"/>
                <w:sz w:val="24"/>
                <w:szCs w:val="24"/>
              </w:rPr>
              <w:t>REGON</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6CF0C391" w14:textId="77777777" w:rsidR="00021858" w:rsidRDefault="00021858" w:rsidP="001A037C">
            <w:pPr>
              <w:snapToGrid w:val="0"/>
              <w:jc w:val="both"/>
              <w:rPr>
                <w:color w:val="000000"/>
                <w:sz w:val="24"/>
                <w:szCs w:val="24"/>
              </w:rPr>
            </w:pPr>
          </w:p>
        </w:tc>
      </w:tr>
      <w:tr w:rsidR="00021858" w14:paraId="65B69B53" w14:textId="77777777" w:rsidTr="001A037C">
        <w:tc>
          <w:tcPr>
            <w:tcW w:w="4606" w:type="dxa"/>
            <w:tcBorders>
              <w:top w:val="single" w:sz="4" w:space="0" w:color="000000"/>
              <w:left w:val="single" w:sz="4" w:space="0" w:color="000000"/>
              <w:bottom w:val="single" w:sz="4" w:space="0" w:color="000000"/>
            </w:tcBorders>
            <w:shd w:val="clear" w:color="auto" w:fill="auto"/>
          </w:tcPr>
          <w:p w14:paraId="603AE698" w14:textId="77777777" w:rsidR="00021858" w:rsidRDefault="00021858" w:rsidP="001A037C">
            <w:pPr>
              <w:jc w:val="both"/>
              <w:rPr>
                <w:color w:val="000000"/>
                <w:sz w:val="24"/>
                <w:szCs w:val="24"/>
              </w:rPr>
            </w:pPr>
            <w:r>
              <w:rPr>
                <w:color w:val="000000"/>
                <w:sz w:val="24"/>
                <w:szCs w:val="24"/>
              </w:rPr>
              <w:t>PESEL</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4EAD3427" w14:textId="77777777" w:rsidR="00021858" w:rsidRDefault="00021858" w:rsidP="001A037C">
            <w:pPr>
              <w:snapToGrid w:val="0"/>
              <w:jc w:val="both"/>
              <w:rPr>
                <w:color w:val="000000"/>
                <w:sz w:val="24"/>
                <w:szCs w:val="24"/>
              </w:rPr>
            </w:pPr>
          </w:p>
        </w:tc>
      </w:tr>
      <w:tr w:rsidR="00021858" w14:paraId="689B4F87" w14:textId="77777777" w:rsidTr="001A037C">
        <w:tc>
          <w:tcPr>
            <w:tcW w:w="4606" w:type="dxa"/>
            <w:tcBorders>
              <w:top w:val="single" w:sz="4" w:space="0" w:color="000000"/>
              <w:left w:val="single" w:sz="4" w:space="0" w:color="000000"/>
              <w:bottom w:val="single" w:sz="4" w:space="0" w:color="000000"/>
            </w:tcBorders>
            <w:shd w:val="clear" w:color="auto" w:fill="auto"/>
          </w:tcPr>
          <w:p w14:paraId="2971B338" w14:textId="77777777" w:rsidR="00021858" w:rsidRDefault="00021858" w:rsidP="001A037C">
            <w:pPr>
              <w:jc w:val="center"/>
              <w:rPr>
                <w:color w:val="000000"/>
                <w:sz w:val="24"/>
                <w:szCs w:val="24"/>
              </w:rPr>
            </w:pPr>
            <w:r>
              <w:rPr>
                <w:color w:val="000000"/>
                <w:sz w:val="24"/>
                <w:szCs w:val="24"/>
              </w:rPr>
              <w:t>KRYTERIUM</w:t>
            </w:r>
          </w:p>
        </w:tc>
        <w:tc>
          <w:tcPr>
            <w:tcW w:w="1881" w:type="dxa"/>
            <w:gridSpan w:val="2"/>
            <w:tcBorders>
              <w:top w:val="single" w:sz="4" w:space="0" w:color="000000"/>
              <w:left w:val="single" w:sz="4" w:space="0" w:color="000000"/>
              <w:bottom w:val="single" w:sz="4" w:space="0" w:color="000000"/>
            </w:tcBorders>
            <w:shd w:val="clear" w:color="auto" w:fill="auto"/>
          </w:tcPr>
          <w:p w14:paraId="09F52CAF" w14:textId="77777777" w:rsidR="00021858" w:rsidRDefault="00021858" w:rsidP="001A037C">
            <w:pPr>
              <w:jc w:val="center"/>
              <w:rPr>
                <w:color w:val="000000"/>
                <w:sz w:val="24"/>
                <w:szCs w:val="24"/>
              </w:rPr>
            </w:pPr>
            <w:r>
              <w:rPr>
                <w:color w:val="000000"/>
                <w:sz w:val="24"/>
                <w:szCs w:val="24"/>
              </w:rPr>
              <w:t>WAGA</w:t>
            </w:r>
          </w:p>
        </w:tc>
        <w:tc>
          <w:tcPr>
            <w:tcW w:w="27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BFF80A" w14:textId="77777777" w:rsidR="00021858" w:rsidRDefault="00021858" w:rsidP="001A037C">
            <w:pPr>
              <w:jc w:val="both"/>
              <w:rPr>
                <w:color w:val="000000"/>
                <w:sz w:val="24"/>
                <w:szCs w:val="24"/>
              </w:rPr>
            </w:pPr>
            <w:r>
              <w:rPr>
                <w:color w:val="000000"/>
                <w:sz w:val="24"/>
                <w:szCs w:val="24"/>
              </w:rPr>
              <w:t>Właściwe zaznaczyć krzyżykiem</w:t>
            </w:r>
          </w:p>
        </w:tc>
      </w:tr>
      <w:tr w:rsidR="00021858" w14:paraId="2E8E0F1D" w14:textId="77777777" w:rsidTr="001A037C">
        <w:tc>
          <w:tcPr>
            <w:tcW w:w="4606" w:type="dxa"/>
            <w:tcBorders>
              <w:top w:val="single" w:sz="4" w:space="0" w:color="000000"/>
              <w:left w:val="single" w:sz="4" w:space="0" w:color="000000"/>
              <w:bottom w:val="single" w:sz="4" w:space="0" w:color="000000"/>
            </w:tcBorders>
            <w:shd w:val="clear" w:color="auto" w:fill="auto"/>
          </w:tcPr>
          <w:p w14:paraId="2946DB37" w14:textId="77777777" w:rsidR="00021858" w:rsidRDefault="00021858" w:rsidP="001A037C">
            <w:pPr>
              <w:jc w:val="both"/>
              <w:rPr>
                <w:color w:val="000000"/>
                <w:sz w:val="24"/>
                <w:szCs w:val="24"/>
              </w:rPr>
            </w:pPr>
            <w:r>
              <w:rPr>
                <w:b/>
                <w:color w:val="000000"/>
                <w:sz w:val="24"/>
                <w:szCs w:val="24"/>
              </w:rPr>
              <w:t>1. DOTYCHCZASOWE NIENAGANNE ŚWIADCZENIE PRACY LUB USŁUG NA RZECZ OPiTU POTWIERDZONE OPINIĄ BEZPOŚREDNIEGO PRZEŁOŻONEGO</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1E549969" w14:textId="77777777" w:rsidR="00021858" w:rsidRDefault="00021858" w:rsidP="001A037C">
            <w:pPr>
              <w:snapToGrid w:val="0"/>
              <w:jc w:val="both"/>
              <w:rPr>
                <w:color w:val="000000"/>
                <w:sz w:val="24"/>
                <w:szCs w:val="24"/>
              </w:rPr>
            </w:pPr>
          </w:p>
        </w:tc>
      </w:tr>
      <w:tr w:rsidR="003F4C33" w14:paraId="5D39971B" w14:textId="77777777" w:rsidTr="001A037C">
        <w:tc>
          <w:tcPr>
            <w:tcW w:w="4606" w:type="dxa"/>
            <w:tcBorders>
              <w:top w:val="single" w:sz="4" w:space="0" w:color="000000"/>
              <w:left w:val="single" w:sz="4" w:space="0" w:color="000000"/>
              <w:bottom w:val="single" w:sz="4" w:space="0" w:color="000000"/>
            </w:tcBorders>
            <w:shd w:val="clear" w:color="auto" w:fill="auto"/>
          </w:tcPr>
          <w:p w14:paraId="1AE68755" w14:textId="77777777" w:rsidR="003F4C33" w:rsidRDefault="003F4C33" w:rsidP="003F4C33">
            <w:pPr>
              <w:jc w:val="both"/>
              <w:rPr>
                <w:color w:val="000000"/>
                <w:sz w:val="24"/>
                <w:szCs w:val="24"/>
              </w:rPr>
            </w:pPr>
            <w:r>
              <w:rPr>
                <w:color w:val="000000"/>
                <w:sz w:val="24"/>
                <w:szCs w:val="24"/>
              </w:rPr>
              <w:t>1 - 2 LAT</w:t>
            </w:r>
          </w:p>
        </w:tc>
        <w:tc>
          <w:tcPr>
            <w:tcW w:w="1535" w:type="dxa"/>
            <w:tcBorders>
              <w:top w:val="single" w:sz="4" w:space="0" w:color="000000"/>
              <w:left w:val="single" w:sz="4" w:space="0" w:color="000000"/>
              <w:bottom w:val="single" w:sz="4" w:space="0" w:color="000000"/>
            </w:tcBorders>
            <w:shd w:val="clear" w:color="auto" w:fill="auto"/>
          </w:tcPr>
          <w:p w14:paraId="18E27969" w14:textId="77777777" w:rsidR="003F4C33" w:rsidRDefault="003F4C33" w:rsidP="003F4C33">
            <w:pPr>
              <w:jc w:val="both"/>
              <w:rPr>
                <w:color w:val="000000"/>
                <w:sz w:val="24"/>
                <w:szCs w:val="24"/>
              </w:rPr>
            </w:pPr>
            <w:r>
              <w:rPr>
                <w:color w:val="000000"/>
                <w:sz w:val="24"/>
                <w:szCs w:val="24"/>
              </w:rPr>
              <w:t>1</w:t>
            </w:r>
          </w:p>
        </w:tc>
        <w:tc>
          <w:tcPr>
            <w:tcW w:w="1633" w:type="dxa"/>
            <w:gridSpan w:val="2"/>
            <w:tcBorders>
              <w:top w:val="single" w:sz="4" w:space="0" w:color="000000"/>
              <w:left w:val="single" w:sz="4" w:space="0" w:color="000000"/>
              <w:bottom w:val="single" w:sz="4" w:space="0" w:color="000000"/>
            </w:tcBorders>
            <w:shd w:val="clear" w:color="auto" w:fill="auto"/>
          </w:tcPr>
          <w:p w14:paraId="43586718" w14:textId="77777777" w:rsidR="003F4C33" w:rsidRDefault="003F4C33" w:rsidP="003F4C33">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177D52B" w14:textId="77777777" w:rsidR="003F4C33" w:rsidRDefault="003F4C33" w:rsidP="003F4C33">
            <w:pPr>
              <w:snapToGrid w:val="0"/>
              <w:jc w:val="both"/>
              <w:rPr>
                <w:color w:val="000000"/>
                <w:sz w:val="24"/>
                <w:szCs w:val="24"/>
              </w:rPr>
            </w:pPr>
          </w:p>
        </w:tc>
      </w:tr>
      <w:tr w:rsidR="003F4C33" w14:paraId="1AC2C9EA" w14:textId="77777777" w:rsidTr="001A037C">
        <w:tc>
          <w:tcPr>
            <w:tcW w:w="4606" w:type="dxa"/>
            <w:tcBorders>
              <w:top w:val="single" w:sz="4" w:space="0" w:color="000000"/>
              <w:left w:val="single" w:sz="4" w:space="0" w:color="000000"/>
              <w:bottom w:val="single" w:sz="4" w:space="0" w:color="000000"/>
            </w:tcBorders>
            <w:shd w:val="clear" w:color="auto" w:fill="auto"/>
          </w:tcPr>
          <w:p w14:paraId="0566C167" w14:textId="77777777" w:rsidR="003F4C33" w:rsidRDefault="003F4C33" w:rsidP="003F4C33">
            <w:pPr>
              <w:jc w:val="both"/>
              <w:rPr>
                <w:color w:val="000000"/>
                <w:sz w:val="24"/>
                <w:szCs w:val="24"/>
              </w:rPr>
            </w:pPr>
            <w:r>
              <w:rPr>
                <w:color w:val="000000"/>
                <w:sz w:val="24"/>
                <w:szCs w:val="24"/>
              </w:rPr>
              <w:t>Powyżej 2 LAT</w:t>
            </w:r>
          </w:p>
        </w:tc>
        <w:tc>
          <w:tcPr>
            <w:tcW w:w="1535" w:type="dxa"/>
            <w:tcBorders>
              <w:top w:val="single" w:sz="4" w:space="0" w:color="000000"/>
              <w:left w:val="single" w:sz="4" w:space="0" w:color="000000"/>
              <w:bottom w:val="single" w:sz="4" w:space="0" w:color="000000"/>
            </w:tcBorders>
            <w:shd w:val="clear" w:color="auto" w:fill="auto"/>
          </w:tcPr>
          <w:p w14:paraId="521630AF" w14:textId="77777777" w:rsidR="003F4C33" w:rsidRDefault="003F4C33" w:rsidP="003F4C33">
            <w:pPr>
              <w:jc w:val="both"/>
              <w:rPr>
                <w:color w:val="000000"/>
                <w:sz w:val="24"/>
                <w:szCs w:val="24"/>
              </w:rPr>
            </w:pPr>
            <w:r>
              <w:rPr>
                <w:color w:val="000000"/>
                <w:sz w:val="24"/>
                <w:szCs w:val="24"/>
              </w:rPr>
              <w:t>2</w:t>
            </w:r>
          </w:p>
        </w:tc>
        <w:tc>
          <w:tcPr>
            <w:tcW w:w="1633" w:type="dxa"/>
            <w:gridSpan w:val="2"/>
            <w:tcBorders>
              <w:top w:val="single" w:sz="4" w:space="0" w:color="000000"/>
              <w:left w:val="single" w:sz="4" w:space="0" w:color="000000"/>
              <w:bottom w:val="single" w:sz="4" w:space="0" w:color="000000"/>
            </w:tcBorders>
            <w:shd w:val="clear" w:color="auto" w:fill="auto"/>
          </w:tcPr>
          <w:p w14:paraId="3856801E" w14:textId="77777777" w:rsidR="003F4C33" w:rsidRDefault="003F4C33" w:rsidP="003F4C33">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97DD0DE" w14:textId="77777777" w:rsidR="003F4C33" w:rsidRDefault="003F4C33" w:rsidP="003F4C33">
            <w:pPr>
              <w:snapToGrid w:val="0"/>
              <w:jc w:val="both"/>
              <w:rPr>
                <w:color w:val="000000"/>
                <w:sz w:val="24"/>
                <w:szCs w:val="24"/>
              </w:rPr>
            </w:pPr>
          </w:p>
        </w:tc>
      </w:tr>
      <w:tr w:rsidR="00021858" w14:paraId="586DF641" w14:textId="77777777" w:rsidTr="001A037C">
        <w:tc>
          <w:tcPr>
            <w:tcW w:w="4606" w:type="dxa"/>
            <w:tcBorders>
              <w:top w:val="single" w:sz="4" w:space="0" w:color="000000"/>
              <w:left w:val="single" w:sz="4" w:space="0" w:color="000000"/>
              <w:bottom w:val="single" w:sz="4" w:space="0" w:color="000000"/>
            </w:tcBorders>
            <w:shd w:val="clear" w:color="auto" w:fill="auto"/>
          </w:tcPr>
          <w:p w14:paraId="3DC8D3C0" w14:textId="77777777" w:rsidR="00021858" w:rsidRDefault="00021858" w:rsidP="001A037C">
            <w:pPr>
              <w:jc w:val="both"/>
              <w:rPr>
                <w:color w:val="000000"/>
                <w:sz w:val="24"/>
                <w:szCs w:val="24"/>
              </w:rPr>
            </w:pPr>
            <w:r>
              <w:rPr>
                <w:b/>
                <w:color w:val="000000"/>
                <w:sz w:val="24"/>
                <w:szCs w:val="24"/>
              </w:rPr>
              <w:t>2. DOŚWIADCZENIE W PRACY Z OSOBAMI UZALEŻNIONYMI OD SUBSTANCJI PSYCHOAKTYWNYCH I</w:t>
            </w:r>
            <w:r w:rsidR="00D85B07">
              <w:rPr>
                <w:b/>
                <w:color w:val="000000"/>
                <w:sz w:val="24"/>
                <w:szCs w:val="24"/>
              </w:rPr>
              <w:t>/LUB</w:t>
            </w:r>
            <w:r>
              <w:rPr>
                <w:b/>
                <w:color w:val="000000"/>
                <w:sz w:val="24"/>
                <w:szCs w:val="24"/>
              </w:rPr>
              <w:t xml:space="preserve"> ICH </w:t>
            </w:r>
            <w:r w:rsidR="007141E6">
              <w:rPr>
                <w:b/>
                <w:color w:val="000000"/>
                <w:sz w:val="24"/>
                <w:szCs w:val="24"/>
              </w:rPr>
              <w:t>BLISKIMI</w:t>
            </w:r>
            <w:r>
              <w:rPr>
                <w:b/>
                <w:color w:val="000000"/>
                <w:sz w:val="24"/>
                <w:szCs w:val="24"/>
              </w:rPr>
              <w:t xml:space="preserve"> ORAZ DOŚWIADCZENIE W PRACY Z OSOBAMI UZALEŻNIONYMI </w:t>
            </w:r>
            <w:r>
              <w:rPr>
                <w:b/>
                <w:color w:val="000000"/>
                <w:sz w:val="24"/>
                <w:szCs w:val="24"/>
              </w:rPr>
              <w:lastRenderedPageBreak/>
              <w:t>BEHAWIORALNIE I</w:t>
            </w:r>
            <w:r w:rsidR="00D85B07">
              <w:rPr>
                <w:b/>
                <w:color w:val="000000"/>
                <w:sz w:val="24"/>
                <w:szCs w:val="24"/>
              </w:rPr>
              <w:t>/LUB</w:t>
            </w:r>
            <w:r w:rsidR="007141E6">
              <w:rPr>
                <w:b/>
                <w:color w:val="000000"/>
                <w:sz w:val="24"/>
                <w:szCs w:val="24"/>
              </w:rPr>
              <w:t xml:space="preserve">ICH  BLISKIMI </w:t>
            </w:r>
            <w:r>
              <w:rPr>
                <w:b/>
                <w:color w:val="000000"/>
                <w:sz w:val="24"/>
                <w:szCs w:val="24"/>
              </w:rPr>
              <w:t>*</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5C703A00" w14:textId="77777777" w:rsidR="00021858" w:rsidRDefault="00021858" w:rsidP="001A037C">
            <w:pPr>
              <w:snapToGrid w:val="0"/>
              <w:jc w:val="both"/>
              <w:rPr>
                <w:b/>
                <w:color w:val="000000"/>
                <w:sz w:val="24"/>
                <w:szCs w:val="24"/>
              </w:rPr>
            </w:pPr>
          </w:p>
        </w:tc>
      </w:tr>
      <w:tr w:rsidR="00021858" w14:paraId="26FC62EA" w14:textId="77777777" w:rsidTr="001A037C">
        <w:tc>
          <w:tcPr>
            <w:tcW w:w="4606" w:type="dxa"/>
            <w:tcBorders>
              <w:top w:val="single" w:sz="4" w:space="0" w:color="000000"/>
              <w:left w:val="single" w:sz="4" w:space="0" w:color="000000"/>
              <w:bottom w:val="single" w:sz="4" w:space="0" w:color="000000"/>
            </w:tcBorders>
            <w:shd w:val="clear" w:color="auto" w:fill="auto"/>
          </w:tcPr>
          <w:p w14:paraId="0D8CF6CE" w14:textId="77777777" w:rsidR="00021858" w:rsidRDefault="00D85B07" w:rsidP="001A037C">
            <w:pPr>
              <w:jc w:val="both"/>
              <w:rPr>
                <w:color w:val="000000"/>
                <w:sz w:val="24"/>
                <w:szCs w:val="24"/>
              </w:rPr>
            </w:pPr>
            <w:r>
              <w:rPr>
                <w:color w:val="000000"/>
                <w:sz w:val="24"/>
                <w:szCs w:val="24"/>
              </w:rPr>
              <w:t>2</w:t>
            </w:r>
            <w:r w:rsidR="0084751F">
              <w:rPr>
                <w:color w:val="000000"/>
                <w:sz w:val="24"/>
                <w:szCs w:val="24"/>
              </w:rPr>
              <w:t xml:space="preserve"> – </w:t>
            </w:r>
            <w:r>
              <w:rPr>
                <w:color w:val="000000"/>
                <w:sz w:val="24"/>
                <w:szCs w:val="24"/>
              </w:rPr>
              <w:t>3</w:t>
            </w:r>
            <w:r w:rsidR="0084751F">
              <w:rPr>
                <w:color w:val="000000"/>
                <w:sz w:val="24"/>
                <w:szCs w:val="24"/>
              </w:rPr>
              <w:t xml:space="preserve"> LAT</w:t>
            </w:r>
            <w:r>
              <w:rPr>
                <w:color w:val="000000"/>
                <w:sz w:val="24"/>
                <w:szCs w:val="24"/>
              </w:rPr>
              <w:t>A</w:t>
            </w:r>
          </w:p>
        </w:tc>
        <w:tc>
          <w:tcPr>
            <w:tcW w:w="1535" w:type="dxa"/>
            <w:tcBorders>
              <w:top w:val="single" w:sz="4" w:space="0" w:color="000000"/>
              <w:left w:val="single" w:sz="4" w:space="0" w:color="000000"/>
              <w:bottom w:val="single" w:sz="4" w:space="0" w:color="000000"/>
            </w:tcBorders>
            <w:shd w:val="clear" w:color="auto" w:fill="auto"/>
          </w:tcPr>
          <w:p w14:paraId="73E4F27B" w14:textId="77777777" w:rsidR="00021858" w:rsidRDefault="00021858" w:rsidP="001A037C">
            <w:pPr>
              <w:jc w:val="both"/>
              <w:rPr>
                <w:color w:val="000000"/>
                <w:sz w:val="24"/>
                <w:szCs w:val="24"/>
              </w:rPr>
            </w:pPr>
            <w:r>
              <w:rPr>
                <w:color w:val="000000"/>
                <w:sz w:val="24"/>
                <w:szCs w:val="24"/>
              </w:rPr>
              <w:t>1</w:t>
            </w:r>
          </w:p>
        </w:tc>
        <w:tc>
          <w:tcPr>
            <w:tcW w:w="1633" w:type="dxa"/>
            <w:gridSpan w:val="2"/>
            <w:tcBorders>
              <w:top w:val="single" w:sz="4" w:space="0" w:color="000000"/>
              <w:left w:val="single" w:sz="4" w:space="0" w:color="000000"/>
              <w:bottom w:val="single" w:sz="4" w:space="0" w:color="000000"/>
            </w:tcBorders>
            <w:shd w:val="clear" w:color="auto" w:fill="auto"/>
          </w:tcPr>
          <w:p w14:paraId="31375AFC" w14:textId="77777777" w:rsidR="00021858" w:rsidRDefault="00021858" w:rsidP="001A037C">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3AA4A97" w14:textId="77777777" w:rsidR="00021858" w:rsidRDefault="00021858" w:rsidP="001A037C">
            <w:pPr>
              <w:snapToGrid w:val="0"/>
              <w:jc w:val="both"/>
              <w:rPr>
                <w:color w:val="000000"/>
                <w:sz w:val="24"/>
                <w:szCs w:val="24"/>
              </w:rPr>
            </w:pPr>
          </w:p>
        </w:tc>
      </w:tr>
      <w:tr w:rsidR="00AA23A7" w14:paraId="75342F06" w14:textId="77777777" w:rsidTr="001A037C">
        <w:tc>
          <w:tcPr>
            <w:tcW w:w="4606" w:type="dxa"/>
            <w:tcBorders>
              <w:top w:val="single" w:sz="4" w:space="0" w:color="000000"/>
              <w:left w:val="single" w:sz="4" w:space="0" w:color="000000"/>
              <w:bottom w:val="single" w:sz="4" w:space="0" w:color="000000"/>
            </w:tcBorders>
            <w:shd w:val="clear" w:color="auto" w:fill="auto"/>
          </w:tcPr>
          <w:p w14:paraId="3B6B7F9A" w14:textId="77777777" w:rsidR="00AA23A7" w:rsidRDefault="00AA23A7" w:rsidP="00AA23A7">
            <w:pPr>
              <w:jc w:val="both"/>
              <w:rPr>
                <w:color w:val="000000"/>
                <w:sz w:val="24"/>
                <w:szCs w:val="24"/>
              </w:rPr>
            </w:pPr>
            <w:r>
              <w:rPr>
                <w:color w:val="000000"/>
                <w:sz w:val="24"/>
                <w:szCs w:val="24"/>
              </w:rPr>
              <w:t xml:space="preserve">Powyżej </w:t>
            </w:r>
            <w:r w:rsidR="00D85B07">
              <w:rPr>
                <w:color w:val="000000"/>
                <w:sz w:val="24"/>
                <w:szCs w:val="24"/>
              </w:rPr>
              <w:t>3</w:t>
            </w:r>
            <w:r>
              <w:rPr>
                <w:color w:val="000000"/>
                <w:sz w:val="24"/>
                <w:szCs w:val="24"/>
              </w:rPr>
              <w:t xml:space="preserve"> LAT</w:t>
            </w:r>
          </w:p>
        </w:tc>
        <w:tc>
          <w:tcPr>
            <w:tcW w:w="1535" w:type="dxa"/>
            <w:tcBorders>
              <w:top w:val="single" w:sz="4" w:space="0" w:color="000000"/>
              <w:left w:val="single" w:sz="4" w:space="0" w:color="000000"/>
              <w:bottom w:val="single" w:sz="4" w:space="0" w:color="000000"/>
            </w:tcBorders>
            <w:shd w:val="clear" w:color="auto" w:fill="auto"/>
          </w:tcPr>
          <w:p w14:paraId="260B138F" w14:textId="77777777" w:rsidR="00AA23A7" w:rsidRDefault="00AA23A7" w:rsidP="00AA23A7">
            <w:pPr>
              <w:jc w:val="both"/>
              <w:rPr>
                <w:color w:val="000000"/>
                <w:sz w:val="24"/>
                <w:szCs w:val="24"/>
              </w:rPr>
            </w:pPr>
            <w:r>
              <w:rPr>
                <w:color w:val="000000"/>
                <w:sz w:val="24"/>
                <w:szCs w:val="24"/>
              </w:rPr>
              <w:t>2</w:t>
            </w:r>
          </w:p>
        </w:tc>
        <w:tc>
          <w:tcPr>
            <w:tcW w:w="1633" w:type="dxa"/>
            <w:gridSpan w:val="2"/>
            <w:tcBorders>
              <w:top w:val="single" w:sz="4" w:space="0" w:color="000000"/>
              <w:left w:val="single" w:sz="4" w:space="0" w:color="000000"/>
              <w:bottom w:val="single" w:sz="4" w:space="0" w:color="000000"/>
            </w:tcBorders>
            <w:shd w:val="clear" w:color="auto" w:fill="auto"/>
          </w:tcPr>
          <w:p w14:paraId="11FA1BE9"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30D6DA5" w14:textId="77777777" w:rsidR="00AA23A7" w:rsidRDefault="00AA23A7" w:rsidP="00AA23A7">
            <w:pPr>
              <w:snapToGrid w:val="0"/>
              <w:jc w:val="both"/>
              <w:rPr>
                <w:color w:val="000000"/>
                <w:sz w:val="24"/>
                <w:szCs w:val="24"/>
              </w:rPr>
            </w:pPr>
          </w:p>
        </w:tc>
      </w:tr>
      <w:tr w:rsidR="00AA23A7" w14:paraId="0EF7C1AB" w14:textId="77777777" w:rsidTr="001A037C">
        <w:tc>
          <w:tcPr>
            <w:tcW w:w="4606" w:type="dxa"/>
            <w:tcBorders>
              <w:top w:val="single" w:sz="4" w:space="0" w:color="000000"/>
              <w:left w:val="single" w:sz="4" w:space="0" w:color="000000"/>
              <w:bottom w:val="single" w:sz="4" w:space="0" w:color="000000"/>
            </w:tcBorders>
            <w:shd w:val="clear" w:color="auto" w:fill="auto"/>
          </w:tcPr>
          <w:p w14:paraId="6DFD0272" w14:textId="77777777" w:rsidR="00AA23A7" w:rsidRDefault="00DC3826" w:rsidP="00AA23A7">
            <w:pPr>
              <w:jc w:val="both"/>
              <w:rPr>
                <w:color w:val="000000"/>
                <w:sz w:val="24"/>
                <w:szCs w:val="24"/>
              </w:rPr>
            </w:pPr>
            <w:r>
              <w:rPr>
                <w:b/>
                <w:color w:val="000000"/>
                <w:sz w:val="24"/>
                <w:szCs w:val="24"/>
              </w:rPr>
              <w:t>3</w:t>
            </w:r>
            <w:r w:rsidR="00AA23A7">
              <w:rPr>
                <w:b/>
                <w:color w:val="000000"/>
                <w:sz w:val="24"/>
                <w:szCs w:val="24"/>
              </w:rPr>
              <w:t>. OFEROWANA STAWKA GODZINOWA</w:t>
            </w:r>
          </w:p>
        </w:tc>
        <w:tc>
          <w:tcPr>
            <w:tcW w:w="4616" w:type="dxa"/>
            <w:gridSpan w:val="4"/>
            <w:tcBorders>
              <w:top w:val="single" w:sz="4" w:space="0" w:color="000000"/>
              <w:left w:val="single" w:sz="4" w:space="0" w:color="000000"/>
              <w:bottom w:val="single" w:sz="4" w:space="0" w:color="000000"/>
              <w:right w:val="single" w:sz="4" w:space="0" w:color="000000"/>
            </w:tcBorders>
            <w:shd w:val="clear" w:color="auto" w:fill="auto"/>
          </w:tcPr>
          <w:p w14:paraId="1E53C6A1" w14:textId="77777777" w:rsidR="00AA23A7" w:rsidRDefault="00AA23A7" w:rsidP="00AA23A7">
            <w:pPr>
              <w:jc w:val="both"/>
              <w:rPr>
                <w:color w:val="000000"/>
                <w:sz w:val="24"/>
                <w:szCs w:val="24"/>
              </w:rPr>
            </w:pPr>
            <w:r>
              <w:rPr>
                <w:color w:val="000000"/>
                <w:sz w:val="24"/>
                <w:szCs w:val="24"/>
              </w:rPr>
              <w:t>-proszę podać konkretną stawkę</w:t>
            </w:r>
          </w:p>
        </w:tc>
      </w:tr>
      <w:tr w:rsidR="00AA23A7" w14:paraId="1674DF0D" w14:textId="77777777" w:rsidTr="001A037C">
        <w:tc>
          <w:tcPr>
            <w:tcW w:w="4606" w:type="dxa"/>
            <w:tcBorders>
              <w:top w:val="single" w:sz="4" w:space="0" w:color="000000"/>
              <w:left w:val="single" w:sz="4" w:space="0" w:color="000000"/>
              <w:bottom w:val="single" w:sz="4" w:space="0" w:color="000000"/>
            </w:tcBorders>
            <w:shd w:val="clear" w:color="auto" w:fill="auto"/>
          </w:tcPr>
          <w:p w14:paraId="51CD72EB" w14:textId="77777777" w:rsidR="00AA23A7" w:rsidRDefault="00AA23A7" w:rsidP="00163685">
            <w:pPr>
              <w:jc w:val="both"/>
              <w:rPr>
                <w:color w:val="000000"/>
                <w:sz w:val="24"/>
                <w:szCs w:val="24"/>
              </w:rPr>
            </w:pPr>
            <w:r>
              <w:rPr>
                <w:color w:val="000000"/>
                <w:sz w:val="24"/>
                <w:szCs w:val="24"/>
              </w:rPr>
              <w:t xml:space="preserve">PONIŻEJ </w:t>
            </w:r>
            <w:r w:rsidR="004815A9">
              <w:rPr>
                <w:color w:val="000000"/>
                <w:sz w:val="24"/>
                <w:szCs w:val="24"/>
              </w:rPr>
              <w:t>8</w:t>
            </w:r>
            <w:r w:rsidR="00163685">
              <w:rPr>
                <w:color w:val="000000"/>
                <w:sz w:val="24"/>
                <w:szCs w:val="24"/>
              </w:rPr>
              <w:t>5</w:t>
            </w:r>
            <w:r>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51BE8B3E" w14:textId="77777777" w:rsidR="00AA23A7" w:rsidRDefault="00AA23A7" w:rsidP="00AA23A7">
            <w:pPr>
              <w:jc w:val="both"/>
              <w:rPr>
                <w:color w:val="000000"/>
                <w:sz w:val="24"/>
                <w:szCs w:val="24"/>
              </w:rPr>
            </w:pPr>
            <w:r>
              <w:rPr>
                <w:color w:val="000000"/>
                <w:sz w:val="24"/>
                <w:szCs w:val="24"/>
              </w:rPr>
              <w:t>0</w:t>
            </w:r>
          </w:p>
        </w:tc>
        <w:tc>
          <w:tcPr>
            <w:tcW w:w="1633" w:type="dxa"/>
            <w:gridSpan w:val="2"/>
            <w:tcBorders>
              <w:top w:val="single" w:sz="4" w:space="0" w:color="000000"/>
              <w:left w:val="single" w:sz="4" w:space="0" w:color="000000"/>
              <w:bottom w:val="single" w:sz="4" w:space="0" w:color="000000"/>
            </w:tcBorders>
            <w:shd w:val="clear" w:color="auto" w:fill="auto"/>
          </w:tcPr>
          <w:p w14:paraId="15F0BC9E"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F80ACE0" w14:textId="77777777" w:rsidR="00AA23A7" w:rsidRDefault="00AA23A7" w:rsidP="00AA23A7">
            <w:pPr>
              <w:snapToGrid w:val="0"/>
              <w:jc w:val="both"/>
              <w:rPr>
                <w:color w:val="000000"/>
                <w:sz w:val="24"/>
                <w:szCs w:val="24"/>
              </w:rPr>
            </w:pPr>
          </w:p>
        </w:tc>
      </w:tr>
      <w:tr w:rsidR="00AA23A7" w14:paraId="4C39EA1F" w14:textId="77777777" w:rsidTr="001A037C">
        <w:tc>
          <w:tcPr>
            <w:tcW w:w="4606" w:type="dxa"/>
            <w:tcBorders>
              <w:top w:val="single" w:sz="4" w:space="0" w:color="000000"/>
              <w:left w:val="single" w:sz="4" w:space="0" w:color="000000"/>
              <w:bottom w:val="single" w:sz="4" w:space="0" w:color="000000"/>
            </w:tcBorders>
            <w:shd w:val="clear" w:color="auto" w:fill="auto"/>
          </w:tcPr>
          <w:p w14:paraId="1C9DA8C0" w14:textId="77777777" w:rsidR="00AA23A7" w:rsidRDefault="004815A9" w:rsidP="00AA23A7">
            <w:pPr>
              <w:jc w:val="both"/>
              <w:rPr>
                <w:color w:val="000000"/>
                <w:sz w:val="24"/>
                <w:szCs w:val="24"/>
              </w:rPr>
            </w:pPr>
            <w:r>
              <w:rPr>
                <w:color w:val="000000"/>
                <w:sz w:val="24"/>
                <w:szCs w:val="24"/>
              </w:rPr>
              <w:t>8</w:t>
            </w:r>
            <w:r w:rsidR="00163685">
              <w:rPr>
                <w:color w:val="000000"/>
                <w:sz w:val="24"/>
                <w:szCs w:val="24"/>
              </w:rPr>
              <w:t>5</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675F9BF9" w14:textId="77777777" w:rsidR="00AA23A7" w:rsidRDefault="00AA23A7" w:rsidP="00AA23A7">
            <w:pPr>
              <w:jc w:val="both"/>
              <w:rPr>
                <w:color w:val="000000"/>
                <w:sz w:val="24"/>
                <w:szCs w:val="24"/>
              </w:rPr>
            </w:pPr>
            <w:r>
              <w:rPr>
                <w:color w:val="000000"/>
                <w:sz w:val="24"/>
                <w:szCs w:val="24"/>
              </w:rPr>
              <w:t>6</w:t>
            </w:r>
          </w:p>
        </w:tc>
        <w:tc>
          <w:tcPr>
            <w:tcW w:w="1633" w:type="dxa"/>
            <w:gridSpan w:val="2"/>
            <w:tcBorders>
              <w:top w:val="single" w:sz="4" w:space="0" w:color="000000"/>
              <w:left w:val="single" w:sz="4" w:space="0" w:color="000000"/>
              <w:bottom w:val="single" w:sz="4" w:space="0" w:color="000000"/>
            </w:tcBorders>
            <w:shd w:val="clear" w:color="auto" w:fill="auto"/>
          </w:tcPr>
          <w:p w14:paraId="59EF9192"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56B08061" w14:textId="77777777" w:rsidR="00AA23A7" w:rsidRDefault="00AA23A7" w:rsidP="00AA23A7">
            <w:pPr>
              <w:snapToGrid w:val="0"/>
              <w:jc w:val="both"/>
              <w:rPr>
                <w:color w:val="000000"/>
                <w:sz w:val="24"/>
                <w:szCs w:val="24"/>
              </w:rPr>
            </w:pPr>
          </w:p>
        </w:tc>
      </w:tr>
      <w:tr w:rsidR="00AA23A7" w14:paraId="72DA6FB9" w14:textId="77777777" w:rsidTr="001A037C">
        <w:tc>
          <w:tcPr>
            <w:tcW w:w="4606" w:type="dxa"/>
            <w:tcBorders>
              <w:top w:val="single" w:sz="4" w:space="0" w:color="000000"/>
              <w:left w:val="single" w:sz="4" w:space="0" w:color="000000"/>
              <w:bottom w:val="single" w:sz="4" w:space="0" w:color="000000"/>
            </w:tcBorders>
            <w:shd w:val="clear" w:color="auto" w:fill="auto"/>
          </w:tcPr>
          <w:p w14:paraId="64D77BC7" w14:textId="77777777" w:rsidR="00AA23A7" w:rsidRDefault="004815A9" w:rsidP="00163685">
            <w:pPr>
              <w:jc w:val="both"/>
              <w:rPr>
                <w:color w:val="000000"/>
                <w:sz w:val="24"/>
                <w:szCs w:val="24"/>
              </w:rPr>
            </w:pPr>
            <w:r>
              <w:rPr>
                <w:color w:val="000000"/>
                <w:sz w:val="24"/>
                <w:szCs w:val="24"/>
              </w:rPr>
              <w:t>8</w:t>
            </w:r>
            <w:r w:rsidR="00163685">
              <w:rPr>
                <w:color w:val="000000"/>
                <w:sz w:val="24"/>
                <w:szCs w:val="24"/>
              </w:rPr>
              <w:t>6</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39B47D4D" w14:textId="77777777" w:rsidR="00AA23A7" w:rsidRDefault="00AA23A7" w:rsidP="00AA23A7">
            <w:pPr>
              <w:jc w:val="both"/>
              <w:rPr>
                <w:color w:val="000000"/>
                <w:sz w:val="24"/>
                <w:szCs w:val="24"/>
              </w:rPr>
            </w:pPr>
            <w:r>
              <w:rPr>
                <w:color w:val="000000"/>
                <w:sz w:val="24"/>
                <w:szCs w:val="24"/>
              </w:rPr>
              <w:t>5</w:t>
            </w:r>
          </w:p>
        </w:tc>
        <w:tc>
          <w:tcPr>
            <w:tcW w:w="1633" w:type="dxa"/>
            <w:gridSpan w:val="2"/>
            <w:tcBorders>
              <w:top w:val="single" w:sz="4" w:space="0" w:color="000000"/>
              <w:left w:val="single" w:sz="4" w:space="0" w:color="000000"/>
              <w:bottom w:val="single" w:sz="4" w:space="0" w:color="000000"/>
            </w:tcBorders>
            <w:shd w:val="clear" w:color="auto" w:fill="auto"/>
          </w:tcPr>
          <w:p w14:paraId="5C37BE0D"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182D2B6" w14:textId="77777777" w:rsidR="00AA23A7" w:rsidRDefault="00AA23A7" w:rsidP="00AA23A7">
            <w:pPr>
              <w:snapToGrid w:val="0"/>
              <w:jc w:val="both"/>
              <w:rPr>
                <w:color w:val="000000"/>
                <w:sz w:val="24"/>
                <w:szCs w:val="24"/>
              </w:rPr>
            </w:pPr>
          </w:p>
        </w:tc>
      </w:tr>
      <w:tr w:rsidR="00AA23A7" w14:paraId="1AF468D3" w14:textId="77777777" w:rsidTr="001A037C">
        <w:tc>
          <w:tcPr>
            <w:tcW w:w="4606" w:type="dxa"/>
            <w:tcBorders>
              <w:top w:val="single" w:sz="4" w:space="0" w:color="000000"/>
              <w:left w:val="single" w:sz="4" w:space="0" w:color="000000"/>
              <w:bottom w:val="single" w:sz="4" w:space="0" w:color="000000"/>
            </w:tcBorders>
            <w:shd w:val="clear" w:color="auto" w:fill="auto"/>
          </w:tcPr>
          <w:p w14:paraId="40FD03B8" w14:textId="77777777" w:rsidR="00AA23A7" w:rsidRDefault="004815A9" w:rsidP="00163685">
            <w:pPr>
              <w:jc w:val="both"/>
              <w:rPr>
                <w:color w:val="000000"/>
                <w:sz w:val="24"/>
                <w:szCs w:val="24"/>
              </w:rPr>
            </w:pPr>
            <w:r>
              <w:rPr>
                <w:color w:val="000000"/>
                <w:sz w:val="24"/>
                <w:szCs w:val="24"/>
              </w:rPr>
              <w:t>8</w:t>
            </w:r>
            <w:r w:rsidR="00163685">
              <w:rPr>
                <w:color w:val="000000"/>
                <w:sz w:val="24"/>
                <w:szCs w:val="24"/>
              </w:rPr>
              <w:t>7</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458478E5" w14:textId="77777777" w:rsidR="00AA23A7" w:rsidRDefault="00AA23A7" w:rsidP="00AA23A7">
            <w:pPr>
              <w:jc w:val="both"/>
              <w:rPr>
                <w:color w:val="000000"/>
                <w:sz w:val="24"/>
                <w:szCs w:val="24"/>
              </w:rPr>
            </w:pPr>
            <w:r>
              <w:rPr>
                <w:color w:val="000000"/>
                <w:sz w:val="24"/>
                <w:szCs w:val="24"/>
              </w:rPr>
              <w:t>4</w:t>
            </w:r>
          </w:p>
        </w:tc>
        <w:tc>
          <w:tcPr>
            <w:tcW w:w="1633" w:type="dxa"/>
            <w:gridSpan w:val="2"/>
            <w:tcBorders>
              <w:top w:val="single" w:sz="4" w:space="0" w:color="000000"/>
              <w:left w:val="single" w:sz="4" w:space="0" w:color="000000"/>
              <w:bottom w:val="single" w:sz="4" w:space="0" w:color="000000"/>
            </w:tcBorders>
            <w:shd w:val="clear" w:color="auto" w:fill="auto"/>
          </w:tcPr>
          <w:p w14:paraId="061EB4DF"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30D9405" w14:textId="77777777" w:rsidR="00AA23A7" w:rsidRDefault="00AA23A7" w:rsidP="00AA23A7">
            <w:pPr>
              <w:snapToGrid w:val="0"/>
              <w:jc w:val="both"/>
              <w:rPr>
                <w:color w:val="000000"/>
                <w:sz w:val="24"/>
                <w:szCs w:val="24"/>
              </w:rPr>
            </w:pPr>
          </w:p>
        </w:tc>
      </w:tr>
      <w:tr w:rsidR="00AA23A7" w14:paraId="3A12FA99" w14:textId="77777777" w:rsidTr="001A037C">
        <w:tc>
          <w:tcPr>
            <w:tcW w:w="4606" w:type="dxa"/>
            <w:tcBorders>
              <w:top w:val="single" w:sz="4" w:space="0" w:color="000000"/>
              <w:left w:val="single" w:sz="4" w:space="0" w:color="000000"/>
              <w:bottom w:val="single" w:sz="4" w:space="0" w:color="000000"/>
            </w:tcBorders>
            <w:shd w:val="clear" w:color="auto" w:fill="auto"/>
          </w:tcPr>
          <w:p w14:paraId="2D66146F" w14:textId="77777777" w:rsidR="00AA23A7" w:rsidRDefault="004815A9" w:rsidP="00163685">
            <w:pPr>
              <w:jc w:val="both"/>
              <w:rPr>
                <w:color w:val="000000"/>
                <w:sz w:val="24"/>
                <w:szCs w:val="24"/>
              </w:rPr>
            </w:pPr>
            <w:r>
              <w:rPr>
                <w:color w:val="000000"/>
                <w:sz w:val="24"/>
                <w:szCs w:val="24"/>
              </w:rPr>
              <w:t>8</w:t>
            </w:r>
            <w:r w:rsidR="00163685">
              <w:rPr>
                <w:color w:val="000000"/>
                <w:sz w:val="24"/>
                <w:szCs w:val="24"/>
              </w:rPr>
              <w:t>8</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402ABF7D" w14:textId="77777777" w:rsidR="00AA23A7" w:rsidRDefault="00AA23A7" w:rsidP="00AA23A7">
            <w:pPr>
              <w:jc w:val="both"/>
              <w:rPr>
                <w:color w:val="000000"/>
                <w:sz w:val="24"/>
                <w:szCs w:val="24"/>
              </w:rPr>
            </w:pPr>
            <w:r>
              <w:rPr>
                <w:color w:val="000000"/>
                <w:sz w:val="24"/>
                <w:szCs w:val="24"/>
              </w:rPr>
              <w:t>3</w:t>
            </w:r>
          </w:p>
        </w:tc>
        <w:tc>
          <w:tcPr>
            <w:tcW w:w="1633" w:type="dxa"/>
            <w:gridSpan w:val="2"/>
            <w:tcBorders>
              <w:top w:val="single" w:sz="4" w:space="0" w:color="000000"/>
              <w:left w:val="single" w:sz="4" w:space="0" w:color="000000"/>
              <w:bottom w:val="single" w:sz="4" w:space="0" w:color="000000"/>
            </w:tcBorders>
            <w:shd w:val="clear" w:color="auto" w:fill="auto"/>
          </w:tcPr>
          <w:p w14:paraId="4300FE18"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1820B6D6" w14:textId="77777777" w:rsidR="00AA23A7" w:rsidRDefault="00AA23A7" w:rsidP="00AA23A7">
            <w:pPr>
              <w:snapToGrid w:val="0"/>
              <w:jc w:val="both"/>
              <w:rPr>
                <w:color w:val="000000"/>
                <w:sz w:val="24"/>
                <w:szCs w:val="24"/>
              </w:rPr>
            </w:pPr>
          </w:p>
        </w:tc>
      </w:tr>
      <w:tr w:rsidR="00AA23A7" w14:paraId="6466FAA8" w14:textId="77777777" w:rsidTr="001A037C">
        <w:tc>
          <w:tcPr>
            <w:tcW w:w="4606" w:type="dxa"/>
            <w:tcBorders>
              <w:top w:val="single" w:sz="4" w:space="0" w:color="000000"/>
              <w:left w:val="single" w:sz="4" w:space="0" w:color="000000"/>
              <w:bottom w:val="single" w:sz="4" w:space="0" w:color="000000"/>
            </w:tcBorders>
            <w:shd w:val="clear" w:color="auto" w:fill="auto"/>
          </w:tcPr>
          <w:p w14:paraId="052484AB" w14:textId="77777777" w:rsidR="00AA23A7" w:rsidRDefault="004815A9" w:rsidP="00163685">
            <w:pPr>
              <w:jc w:val="both"/>
              <w:rPr>
                <w:color w:val="000000"/>
                <w:sz w:val="24"/>
                <w:szCs w:val="24"/>
              </w:rPr>
            </w:pPr>
            <w:r>
              <w:rPr>
                <w:color w:val="000000"/>
                <w:sz w:val="24"/>
                <w:szCs w:val="24"/>
              </w:rPr>
              <w:t>8</w:t>
            </w:r>
            <w:r w:rsidR="00163685">
              <w:rPr>
                <w:color w:val="000000"/>
                <w:sz w:val="24"/>
                <w:szCs w:val="24"/>
              </w:rPr>
              <w:t>9</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650259BA" w14:textId="77777777" w:rsidR="00AA23A7" w:rsidRDefault="00AA23A7" w:rsidP="00AA23A7">
            <w:pPr>
              <w:jc w:val="both"/>
              <w:rPr>
                <w:color w:val="000000"/>
                <w:sz w:val="24"/>
                <w:szCs w:val="24"/>
              </w:rPr>
            </w:pPr>
            <w:r>
              <w:rPr>
                <w:color w:val="000000"/>
                <w:sz w:val="24"/>
                <w:szCs w:val="24"/>
              </w:rPr>
              <w:t>2</w:t>
            </w:r>
          </w:p>
        </w:tc>
        <w:tc>
          <w:tcPr>
            <w:tcW w:w="1633" w:type="dxa"/>
            <w:gridSpan w:val="2"/>
            <w:tcBorders>
              <w:top w:val="single" w:sz="4" w:space="0" w:color="000000"/>
              <w:left w:val="single" w:sz="4" w:space="0" w:color="000000"/>
              <w:bottom w:val="single" w:sz="4" w:space="0" w:color="000000"/>
            </w:tcBorders>
            <w:shd w:val="clear" w:color="auto" w:fill="auto"/>
          </w:tcPr>
          <w:p w14:paraId="26392AF5"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A31D28A" w14:textId="77777777" w:rsidR="00AA23A7" w:rsidRDefault="00AA23A7" w:rsidP="00AA23A7">
            <w:pPr>
              <w:snapToGrid w:val="0"/>
              <w:jc w:val="both"/>
              <w:rPr>
                <w:color w:val="000000"/>
                <w:sz w:val="24"/>
                <w:szCs w:val="24"/>
              </w:rPr>
            </w:pPr>
          </w:p>
        </w:tc>
      </w:tr>
      <w:tr w:rsidR="00AA23A7" w14:paraId="6126D8EC" w14:textId="77777777" w:rsidTr="001A037C">
        <w:tc>
          <w:tcPr>
            <w:tcW w:w="4606" w:type="dxa"/>
            <w:tcBorders>
              <w:top w:val="single" w:sz="4" w:space="0" w:color="000000"/>
              <w:left w:val="single" w:sz="4" w:space="0" w:color="000000"/>
              <w:bottom w:val="single" w:sz="4" w:space="0" w:color="000000"/>
            </w:tcBorders>
            <w:shd w:val="clear" w:color="auto" w:fill="auto"/>
          </w:tcPr>
          <w:p w14:paraId="5DAAE90E" w14:textId="77777777" w:rsidR="00AA23A7" w:rsidRDefault="004815A9" w:rsidP="00AA23A7">
            <w:pPr>
              <w:jc w:val="both"/>
              <w:rPr>
                <w:color w:val="000000"/>
                <w:sz w:val="24"/>
                <w:szCs w:val="24"/>
              </w:rPr>
            </w:pPr>
            <w:r>
              <w:rPr>
                <w:color w:val="000000"/>
                <w:sz w:val="24"/>
                <w:szCs w:val="24"/>
              </w:rPr>
              <w:t>9</w:t>
            </w:r>
            <w:r w:rsidR="00163685">
              <w:rPr>
                <w:color w:val="000000"/>
                <w:sz w:val="24"/>
                <w:szCs w:val="24"/>
              </w:rPr>
              <w:t>0</w:t>
            </w:r>
            <w:r w:rsidR="00AA23A7">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00BB98C1" w14:textId="77777777" w:rsidR="00AA23A7" w:rsidRDefault="00AA23A7" w:rsidP="00AA23A7">
            <w:pPr>
              <w:jc w:val="both"/>
              <w:rPr>
                <w:color w:val="000000"/>
                <w:sz w:val="24"/>
                <w:szCs w:val="24"/>
              </w:rPr>
            </w:pPr>
            <w:r>
              <w:rPr>
                <w:color w:val="000000"/>
                <w:sz w:val="24"/>
                <w:szCs w:val="24"/>
              </w:rPr>
              <w:t>1</w:t>
            </w:r>
          </w:p>
        </w:tc>
        <w:tc>
          <w:tcPr>
            <w:tcW w:w="1633" w:type="dxa"/>
            <w:gridSpan w:val="2"/>
            <w:tcBorders>
              <w:top w:val="single" w:sz="4" w:space="0" w:color="000000"/>
              <w:left w:val="single" w:sz="4" w:space="0" w:color="000000"/>
              <w:bottom w:val="single" w:sz="4" w:space="0" w:color="000000"/>
            </w:tcBorders>
            <w:shd w:val="clear" w:color="auto" w:fill="auto"/>
          </w:tcPr>
          <w:p w14:paraId="37DFCF59"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0225BC2" w14:textId="77777777" w:rsidR="00AA23A7" w:rsidRDefault="00AA23A7" w:rsidP="00AA23A7">
            <w:pPr>
              <w:snapToGrid w:val="0"/>
              <w:jc w:val="both"/>
              <w:rPr>
                <w:color w:val="000000"/>
                <w:sz w:val="24"/>
                <w:szCs w:val="24"/>
              </w:rPr>
            </w:pPr>
          </w:p>
        </w:tc>
      </w:tr>
      <w:tr w:rsidR="00AA23A7" w14:paraId="01B624F1" w14:textId="77777777" w:rsidTr="001A037C">
        <w:tc>
          <w:tcPr>
            <w:tcW w:w="4606" w:type="dxa"/>
            <w:tcBorders>
              <w:top w:val="single" w:sz="4" w:space="0" w:color="000000"/>
              <w:left w:val="single" w:sz="4" w:space="0" w:color="000000"/>
              <w:bottom w:val="single" w:sz="4" w:space="0" w:color="000000"/>
            </w:tcBorders>
            <w:shd w:val="clear" w:color="auto" w:fill="auto"/>
          </w:tcPr>
          <w:p w14:paraId="2A5CBF76" w14:textId="77777777" w:rsidR="00AA23A7" w:rsidRDefault="00AA23A7" w:rsidP="00163685">
            <w:pPr>
              <w:jc w:val="both"/>
              <w:rPr>
                <w:color w:val="000000"/>
                <w:sz w:val="24"/>
                <w:szCs w:val="24"/>
              </w:rPr>
            </w:pPr>
            <w:r>
              <w:rPr>
                <w:color w:val="000000"/>
                <w:sz w:val="24"/>
                <w:szCs w:val="24"/>
              </w:rPr>
              <w:t xml:space="preserve">POWYŻEJ </w:t>
            </w:r>
            <w:r w:rsidR="004815A9">
              <w:rPr>
                <w:color w:val="000000"/>
                <w:sz w:val="24"/>
                <w:szCs w:val="24"/>
              </w:rPr>
              <w:t>9</w:t>
            </w:r>
            <w:r w:rsidR="00163685">
              <w:rPr>
                <w:color w:val="000000"/>
                <w:sz w:val="24"/>
                <w:szCs w:val="24"/>
              </w:rPr>
              <w:t>0</w:t>
            </w:r>
            <w:r>
              <w:rPr>
                <w:color w:val="000000"/>
                <w:sz w:val="24"/>
                <w:szCs w:val="24"/>
              </w:rPr>
              <w:t>,00 ZŁ</w:t>
            </w:r>
          </w:p>
        </w:tc>
        <w:tc>
          <w:tcPr>
            <w:tcW w:w="1535" w:type="dxa"/>
            <w:tcBorders>
              <w:top w:val="single" w:sz="4" w:space="0" w:color="000000"/>
              <w:left w:val="single" w:sz="4" w:space="0" w:color="000000"/>
              <w:bottom w:val="single" w:sz="4" w:space="0" w:color="000000"/>
            </w:tcBorders>
            <w:shd w:val="clear" w:color="auto" w:fill="auto"/>
          </w:tcPr>
          <w:p w14:paraId="4329D0A8" w14:textId="77777777" w:rsidR="00AA23A7" w:rsidRDefault="00AA23A7" w:rsidP="00AA23A7">
            <w:pPr>
              <w:jc w:val="both"/>
              <w:rPr>
                <w:color w:val="000000"/>
                <w:sz w:val="24"/>
                <w:szCs w:val="24"/>
              </w:rPr>
            </w:pPr>
            <w:r>
              <w:rPr>
                <w:color w:val="000000"/>
                <w:sz w:val="24"/>
                <w:szCs w:val="24"/>
              </w:rPr>
              <w:t>0</w:t>
            </w:r>
          </w:p>
        </w:tc>
        <w:tc>
          <w:tcPr>
            <w:tcW w:w="1633" w:type="dxa"/>
            <w:gridSpan w:val="2"/>
            <w:tcBorders>
              <w:top w:val="single" w:sz="4" w:space="0" w:color="000000"/>
              <w:left w:val="single" w:sz="4" w:space="0" w:color="000000"/>
              <w:bottom w:val="single" w:sz="4" w:space="0" w:color="000000"/>
            </w:tcBorders>
            <w:shd w:val="clear" w:color="auto" w:fill="auto"/>
          </w:tcPr>
          <w:p w14:paraId="36369F1D" w14:textId="77777777" w:rsidR="00AA23A7" w:rsidRDefault="00AA23A7" w:rsidP="00AA23A7">
            <w:pPr>
              <w:jc w:val="both"/>
              <w:rPr>
                <w:color w:val="000000"/>
                <w:sz w:val="24"/>
                <w:szCs w:val="24"/>
              </w:rPr>
            </w:pPr>
            <w:r>
              <w:rPr>
                <w:color w:val="000000"/>
                <w:sz w:val="24"/>
                <w:szCs w:val="24"/>
              </w:rPr>
              <w:t>PKT.</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6882EC75" w14:textId="77777777" w:rsidR="00AA23A7" w:rsidRDefault="00AA23A7" w:rsidP="00AA23A7">
            <w:pPr>
              <w:snapToGrid w:val="0"/>
              <w:jc w:val="both"/>
              <w:rPr>
                <w:color w:val="000000"/>
                <w:sz w:val="24"/>
                <w:szCs w:val="24"/>
              </w:rPr>
            </w:pPr>
          </w:p>
        </w:tc>
      </w:tr>
    </w:tbl>
    <w:p w14:paraId="43B3DC43" w14:textId="77777777" w:rsidR="00021858" w:rsidRDefault="00021858" w:rsidP="00021858">
      <w:pPr>
        <w:jc w:val="both"/>
        <w:rPr>
          <w:color w:val="000000"/>
          <w:sz w:val="24"/>
          <w:szCs w:val="24"/>
        </w:rPr>
      </w:pPr>
      <w:r>
        <w:rPr>
          <w:color w:val="000000"/>
          <w:sz w:val="24"/>
          <w:szCs w:val="24"/>
        </w:rPr>
        <w:t>* w placówce leczenia uzależnień od substancji psychoaktywnych posiadającej kontrakt z Narodowym Funduszem Zdrowia</w:t>
      </w:r>
    </w:p>
    <w:p w14:paraId="6615BE59" w14:textId="77777777" w:rsidR="00E741E1" w:rsidRDefault="00E741E1">
      <w:pPr>
        <w:jc w:val="both"/>
        <w:rPr>
          <w:color w:val="000000"/>
          <w:sz w:val="24"/>
          <w:szCs w:val="24"/>
        </w:rPr>
      </w:pPr>
    </w:p>
    <w:p w14:paraId="6B343C2A" w14:textId="77777777" w:rsidR="00E741E1" w:rsidRDefault="00E741E1">
      <w:pPr>
        <w:jc w:val="both"/>
        <w:rPr>
          <w:color w:val="000000"/>
          <w:sz w:val="24"/>
          <w:szCs w:val="24"/>
        </w:rPr>
      </w:pPr>
      <w:r>
        <w:rPr>
          <w:color w:val="000000"/>
          <w:sz w:val="24"/>
          <w:szCs w:val="24"/>
        </w:rPr>
        <w:t>OBJAŚNIENIA:</w:t>
      </w:r>
    </w:p>
    <w:p w14:paraId="4DF4FD4F" w14:textId="77777777" w:rsidR="00E741E1" w:rsidRDefault="00E741E1">
      <w:pPr>
        <w:jc w:val="both"/>
        <w:rPr>
          <w:color w:val="000000"/>
          <w:sz w:val="24"/>
          <w:szCs w:val="24"/>
        </w:rPr>
      </w:pPr>
      <w:r>
        <w:rPr>
          <w:color w:val="000000"/>
          <w:sz w:val="24"/>
          <w:szCs w:val="24"/>
        </w:rPr>
        <w:t>Punkty z kolejnych lat nie sumują się</w:t>
      </w:r>
    </w:p>
    <w:p w14:paraId="4AA6A8D3" w14:textId="77777777" w:rsidR="00E741E1" w:rsidRDefault="00E741E1">
      <w:pPr>
        <w:jc w:val="both"/>
        <w:rPr>
          <w:color w:val="000000"/>
          <w:sz w:val="24"/>
          <w:szCs w:val="24"/>
        </w:rPr>
      </w:pPr>
    </w:p>
    <w:p w14:paraId="76A77A6B" w14:textId="77777777" w:rsidR="00E741E1" w:rsidRDefault="00E741E1">
      <w:pPr>
        <w:jc w:val="both"/>
        <w:rPr>
          <w:b/>
          <w:color w:val="000000"/>
          <w:sz w:val="24"/>
          <w:szCs w:val="24"/>
        </w:rPr>
      </w:pPr>
    </w:p>
    <w:p w14:paraId="12105DEC" w14:textId="77777777" w:rsidR="00E741E1" w:rsidRDefault="00E741E1">
      <w:pPr>
        <w:pStyle w:val="Akapitzlist"/>
        <w:numPr>
          <w:ilvl w:val="0"/>
          <w:numId w:val="3"/>
        </w:numPr>
        <w:jc w:val="both"/>
        <w:rPr>
          <w:color w:val="000000"/>
          <w:sz w:val="24"/>
          <w:szCs w:val="24"/>
        </w:rPr>
      </w:pPr>
      <w:r>
        <w:rPr>
          <w:color w:val="000000"/>
          <w:sz w:val="24"/>
          <w:szCs w:val="24"/>
        </w:rPr>
        <w:t xml:space="preserve">Oświadczam, że zapoznałem się z treścią ogłoszenia i Szczegółowymi Warunkami Konkursu dotyczącymi przedmiotowego konkursu.           </w:t>
      </w:r>
    </w:p>
    <w:p w14:paraId="18EFF4BD" w14:textId="77777777" w:rsidR="00E741E1" w:rsidRDefault="00E741E1">
      <w:pPr>
        <w:pStyle w:val="Akapitzlist"/>
        <w:numPr>
          <w:ilvl w:val="0"/>
          <w:numId w:val="3"/>
        </w:numPr>
        <w:jc w:val="both"/>
        <w:rPr>
          <w:color w:val="000000"/>
          <w:sz w:val="24"/>
          <w:szCs w:val="24"/>
        </w:rPr>
      </w:pPr>
      <w:r>
        <w:rPr>
          <w:color w:val="000000"/>
          <w:sz w:val="24"/>
          <w:szCs w:val="24"/>
        </w:rPr>
        <w:t>Oświadczam, że nie toczy się wobec mnie żadne postępowanie karne ani dyscyplinarne.</w:t>
      </w:r>
    </w:p>
    <w:p w14:paraId="488CAD82" w14:textId="77777777" w:rsidR="00E741E1" w:rsidRDefault="00E741E1">
      <w:pPr>
        <w:pStyle w:val="Akapitzlist"/>
        <w:jc w:val="both"/>
        <w:rPr>
          <w:color w:val="000000"/>
          <w:sz w:val="24"/>
          <w:szCs w:val="24"/>
        </w:rPr>
      </w:pPr>
    </w:p>
    <w:p w14:paraId="57E92C91" w14:textId="77777777" w:rsidR="00E741E1" w:rsidRDefault="00E741E1">
      <w:pPr>
        <w:pStyle w:val="Akapitzlist"/>
        <w:jc w:val="both"/>
        <w:rPr>
          <w:color w:val="000000"/>
          <w:sz w:val="24"/>
          <w:szCs w:val="24"/>
        </w:rPr>
      </w:pPr>
    </w:p>
    <w:p w14:paraId="275F9670" w14:textId="77777777" w:rsidR="00E741E1" w:rsidRDefault="00E741E1">
      <w:pPr>
        <w:jc w:val="both"/>
        <w:rPr>
          <w:color w:val="000000"/>
          <w:sz w:val="24"/>
          <w:szCs w:val="24"/>
        </w:rPr>
      </w:pPr>
      <w:r>
        <w:rPr>
          <w:color w:val="000000"/>
          <w:sz w:val="24"/>
          <w:szCs w:val="24"/>
        </w:rPr>
        <w:t>.............................................</w:t>
      </w:r>
    </w:p>
    <w:p w14:paraId="191AFF69" w14:textId="77777777" w:rsidR="00E741E1" w:rsidRDefault="00E741E1" w:rsidP="00646F09">
      <w:pPr>
        <w:ind w:left="720"/>
        <w:rPr>
          <w:color w:val="000000"/>
          <w:sz w:val="24"/>
          <w:szCs w:val="24"/>
        </w:rPr>
      </w:pPr>
      <w:r>
        <w:rPr>
          <w:color w:val="000000"/>
          <w:sz w:val="24"/>
          <w:szCs w:val="24"/>
        </w:rPr>
        <w:t>(podpis oferenta)</w:t>
      </w:r>
    </w:p>
    <w:p w14:paraId="3BC525E1" w14:textId="77777777" w:rsidR="00E741E1" w:rsidRDefault="00E741E1">
      <w:pPr>
        <w:ind w:left="720"/>
        <w:jc w:val="center"/>
        <w:rPr>
          <w:b/>
          <w:color w:val="000000"/>
          <w:sz w:val="24"/>
          <w:szCs w:val="24"/>
        </w:rPr>
      </w:pPr>
    </w:p>
    <w:p w14:paraId="154AEE33" w14:textId="77777777" w:rsidR="00907A35" w:rsidRDefault="00907A35">
      <w:pPr>
        <w:ind w:left="720"/>
        <w:jc w:val="center"/>
        <w:rPr>
          <w:b/>
          <w:color w:val="000000"/>
          <w:sz w:val="24"/>
          <w:szCs w:val="24"/>
        </w:rPr>
      </w:pPr>
    </w:p>
    <w:p w14:paraId="76A0DC9C" w14:textId="77777777" w:rsidR="00600410" w:rsidRDefault="00600410" w:rsidP="00600410">
      <w:pPr>
        <w:tabs>
          <w:tab w:val="left" w:pos="9498"/>
        </w:tabs>
        <w:spacing w:line="276" w:lineRule="auto"/>
        <w:rPr>
          <w:b/>
          <w:i/>
          <w:color w:val="000000"/>
          <w:sz w:val="24"/>
          <w:szCs w:val="24"/>
        </w:rPr>
      </w:pPr>
      <w:r>
        <w:rPr>
          <w:b/>
          <w:i/>
          <w:color w:val="000000"/>
          <w:sz w:val="24"/>
          <w:szCs w:val="24"/>
        </w:rPr>
        <w:t xml:space="preserve">Zgoda na przetwarzanie danych osobowych </w:t>
      </w:r>
    </w:p>
    <w:p w14:paraId="143C54D2" w14:textId="77777777" w:rsidR="00600410" w:rsidRDefault="00600410" w:rsidP="00600410">
      <w:pPr>
        <w:tabs>
          <w:tab w:val="left" w:pos="9498"/>
        </w:tabs>
        <w:spacing w:line="276" w:lineRule="auto"/>
        <w:rPr>
          <w:i/>
          <w:color w:val="000000"/>
          <w:sz w:val="24"/>
          <w:szCs w:val="24"/>
        </w:rPr>
      </w:pPr>
    </w:p>
    <w:p w14:paraId="698EB169" w14:textId="77777777" w:rsidR="00600410" w:rsidRDefault="00600410" w:rsidP="00600410">
      <w:pPr>
        <w:tabs>
          <w:tab w:val="left" w:pos="9498"/>
        </w:tabs>
        <w:spacing w:line="276" w:lineRule="auto"/>
        <w:rPr>
          <w:color w:val="000000"/>
          <w:sz w:val="24"/>
          <w:szCs w:val="24"/>
        </w:rPr>
      </w:pPr>
      <w:r>
        <w:rPr>
          <w:color w:val="000000"/>
          <w:sz w:val="24"/>
          <w:szCs w:val="24"/>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22390108" w14:textId="77777777" w:rsidR="00600410" w:rsidRDefault="00600410" w:rsidP="00600410">
      <w:pPr>
        <w:pStyle w:val="Akapitzlist"/>
        <w:jc w:val="both"/>
        <w:rPr>
          <w:color w:val="000000"/>
          <w:sz w:val="24"/>
          <w:szCs w:val="24"/>
        </w:rPr>
      </w:pPr>
    </w:p>
    <w:p w14:paraId="7FE95B5B" w14:textId="77777777" w:rsidR="00600410" w:rsidRDefault="00600410" w:rsidP="00600410">
      <w:pPr>
        <w:pStyle w:val="Akapitzlist"/>
        <w:jc w:val="both"/>
        <w:rPr>
          <w:color w:val="000000"/>
          <w:sz w:val="24"/>
          <w:szCs w:val="24"/>
        </w:rPr>
      </w:pPr>
    </w:p>
    <w:p w14:paraId="3662AEE4" w14:textId="77777777" w:rsidR="00600410" w:rsidRDefault="00600410" w:rsidP="00600410">
      <w:pPr>
        <w:pStyle w:val="Akapitzlist"/>
        <w:jc w:val="both"/>
        <w:rPr>
          <w:color w:val="000000"/>
          <w:sz w:val="24"/>
          <w:szCs w:val="24"/>
        </w:rPr>
      </w:pPr>
    </w:p>
    <w:p w14:paraId="02DC2BFC" w14:textId="77777777" w:rsidR="00600410" w:rsidRDefault="00600410" w:rsidP="00600410">
      <w:pPr>
        <w:jc w:val="both"/>
        <w:rPr>
          <w:color w:val="000000"/>
          <w:sz w:val="24"/>
          <w:szCs w:val="24"/>
        </w:rPr>
      </w:pPr>
      <w:r>
        <w:rPr>
          <w:color w:val="000000"/>
          <w:sz w:val="24"/>
          <w:szCs w:val="24"/>
        </w:rPr>
        <w:t>.............................................</w:t>
      </w:r>
    </w:p>
    <w:p w14:paraId="53901D24" w14:textId="77777777" w:rsidR="00600410" w:rsidRDefault="00600410" w:rsidP="00646F09">
      <w:pPr>
        <w:ind w:left="720"/>
        <w:rPr>
          <w:color w:val="000000"/>
          <w:sz w:val="24"/>
          <w:szCs w:val="24"/>
        </w:rPr>
      </w:pPr>
      <w:r>
        <w:rPr>
          <w:color w:val="000000"/>
          <w:sz w:val="24"/>
          <w:szCs w:val="24"/>
        </w:rPr>
        <w:t>(podpis oferenta)</w:t>
      </w:r>
    </w:p>
    <w:p w14:paraId="5ABAC991" w14:textId="77777777" w:rsidR="00600410" w:rsidRDefault="00600410" w:rsidP="00600410">
      <w:pPr>
        <w:ind w:left="720"/>
        <w:jc w:val="center"/>
        <w:rPr>
          <w:b/>
          <w:color w:val="000000"/>
          <w:sz w:val="24"/>
          <w:szCs w:val="24"/>
        </w:rPr>
      </w:pPr>
    </w:p>
    <w:p w14:paraId="4AD3A833" w14:textId="77777777" w:rsidR="00600410" w:rsidRDefault="00600410" w:rsidP="00600410">
      <w:pPr>
        <w:jc w:val="both"/>
        <w:rPr>
          <w:rFonts w:eastAsia="Times New Roman"/>
          <w:color w:val="000000"/>
          <w:sz w:val="24"/>
          <w:szCs w:val="24"/>
        </w:rPr>
      </w:pPr>
    </w:p>
    <w:p w14:paraId="34E89547" w14:textId="77777777" w:rsidR="00600410" w:rsidRDefault="00600410" w:rsidP="00600410">
      <w:pPr>
        <w:pStyle w:val="Akapitzlist"/>
        <w:suppressAutoHyphens w:val="0"/>
        <w:ind w:left="0"/>
        <w:jc w:val="both"/>
        <w:rPr>
          <w:color w:val="000000"/>
          <w:sz w:val="24"/>
          <w:szCs w:val="24"/>
        </w:rPr>
      </w:pPr>
      <w:r>
        <w:rPr>
          <w:color w:val="000000"/>
          <w:sz w:val="24"/>
          <w:szCs w:val="24"/>
        </w:rPr>
        <w:t>Zgoda na uzyskanie informacji z Rejestru Sprawców Przestępstw na Tle Seksualnym</w:t>
      </w:r>
    </w:p>
    <w:p w14:paraId="59B39C15" w14:textId="77777777" w:rsidR="00600410" w:rsidRDefault="00600410" w:rsidP="00600410">
      <w:pPr>
        <w:jc w:val="both"/>
        <w:rPr>
          <w:rFonts w:eastAsia="Times New Roman"/>
          <w:color w:val="000000"/>
          <w:sz w:val="24"/>
          <w:szCs w:val="24"/>
        </w:rPr>
      </w:pPr>
    </w:p>
    <w:p w14:paraId="5A77C2EB" w14:textId="77777777" w:rsidR="00600410" w:rsidRDefault="00600410" w:rsidP="00600410">
      <w:pPr>
        <w:jc w:val="both"/>
        <w:rPr>
          <w:rFonts w:eastAsia="Times New Roman"/>
          <w:color w:val="000000"/>
          <w:sz w:val="24"/>
          <w:szCs w:val="24"/>
        </w:rPr>
      </w:pPr>
      <w:r>
        <w:rPr>
          <w:rFonts w:eastAsia="Times New Roman"/>
          <w:color w:val="000000"/>
          <w:sz w:val="24"/>
          <w:szCs w:val="24"/>
        </w:rPr>
        <w:t xml:space="preserve">Wyrażam zgodę na uzyskanie informacji mnie dotyczących z Rejestru Sprawców Przestępstw na Tle Seksualnym przed podpisaniem umowy na świadczenie usług zdrowotnych.  Zobowiązuję się w przypadku wyłonienia mojej oferty do podania i przetwarzania </w:t>
      </w:r>
      <w:r>
        <w:rPr>
          <w:rFonts w:eastAsia="Times New Roman"/>
          <w:color w:val="000000"/>
          <w:sz w:val="24"/>
          <w:szCs w:val="24"/>
        </w:rPr>
        <w:lastRenderedPageBreak/>
        <w:t>dodatkowych danych osobowych (imiona rodziców, nazwisko panieńskie, numer Pesel), które zostaną usunięte i zniszczone przez Zamawiającego po dokonaniu weryfikacji.</w:t>
      </w:r>
    </w:p>
    <w:p w14:paraId="3F7DA3C9" w14:textId="77777777" w:rsidR="00600410" w:rsidRDefault="00600410" w:rsidP="00600410">
      <w:pPr>
        <w:jc w:val="both"/>
        <w:rPr>
          <w:rFonts w:eastAsia="Times New Roman"/>
          <w:color w:val="000000"/>
          <w:sz w:val="24"/>
          <w:szCs w:val="24"/>
        </w:rPr>
      </w:pPr>
    </w:p>
    <w:p w14:paraId="52013DDF" w14:textId="77777777" w:rsidR="00600410" w:rsidRDefault="00600410" w:rsidP="00600410">
      <w:pPr>
        <w:ind w:left="4956" w:firstLine="708"/>
        <w:jc w:val="both"/>
        <w:rPr>
          <w:color w:val="000000"/>
          <w:sz w:val="24"/>
          <w:szCs w:val="24"/>
        </w:rPr>
      </w:pPr>
      <w:r>
        <w:rPr>
          <w:color w:val="000000"/>
          <w:sz w:val="24"/>
          <w:szCs w:val="24"/>
        </w:rPr>
        <w:t>.............................................</w:t>
      </w:r>
    </w:p>
    <w:p w14:paraId="14AF646A" w14:textId="77777777" w:rsidR="00600410" w:rsidRDefault="00600410" w:rsidP="00600410">
      <w:pPr>
        <w:ind w:left="720"/>
        <w:jc w:val="center"/>
        <w:rPr>
          <w:color w:val="000000"/>
          <w:sz w:val="24"/>
          <w:szCs w:val="24"/>
        </w:rPr>
      </w:pPr>
      <w:r>
        <w:rPr>
          <w:color w:val="000000"/>
          <w:sz w:val="24"/>
          <w:szCs w:val="24"/>
        </w:rPr>
        <w:t>(podpis oferenta)</w:t>
      </w:r>
    </w:p>
    <w:p w14:paraId="27ABE62A" w14:textId="77777777" w:rsidR="00600410" w:rsidRDefault="00600410" w:rsidP="00600410">
      <w:pPr>
        <w:tabs>
          <w:tab w:val="left" w:pos="9498"/>
        </w:tabs>
        <w:spacing w:line="276" w:lineRule="auto"/>
        <w:rPr>
          <w:b/>
          <w:i/>
          <w:color w:val="000000"/>
          <w:sz w:val="24"/>
          <w:szCs w:val="24"/>
        </w:rPr>
      </w:pPr>
    </w:p>
    <w:p w14:paraId="08A9A0D1" w14:textId="77777777" w:rsidR="00600410" w:rsidRDefault="00600410" w:rsidP="00600410">
      <w:pPr>
        <w:tabs>
          <w:tab w:val="left" w:pos="9498"/>
        </w:tabs>
        <w:spacing w:line="276" w:lineRule="auto"/>
        <w:rPr>
          <w:i/>
          <w:color w:val="000000"/>
          <w:sz w:val="24"/>
          <w:szCs w:val="24"/>
        </w:rPr>
      </w:pPr>
      <w:r>
        <w:rPr>
          <w:b/>
          <w:i/>
          <w:color w:val="000000"/>
          <w:sz w:val="24"/>
          <w:szCs w:val="24"/>
        </w:rPr>
        <w:t>Obowiązek informacyjny:</w:t>
      </w:r>
    </w:p>
    <w:p w14:paraId="6E8B374F"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6DD5B32E"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xml:space="preserve">1.       Administratorem Pani/Pana danych osobowych będzie Ośrodek Profilaktyki i Terapii Uzależnień SP ZOZ  z siedzibą ul. Reja 2a, 81-411 Gdynia  </w:t>
      </w:r>
    </w:p>
    <w:p w14:paraId="3A47D1B0" w14:textId="77777777" w:rsidR="00600410" w:rsidRDefault="00600410" w:rsidP="00600410">
      <w:pPr>
        <w:spacing w:line="360" w:lineRule="auto"/>
        <w:rPr>
          <w:color w:val="000000"/>
          <w:sz w:val="24"/>
          <w:szCs w:val="24"/>
        </w:rPr>
      </w:pPr>
      <w:r>
        <w:rPr>
          <w:color w:val="000000"/>
          <w:sz w:val="24"/>
          <w:szCs w:val="24"/>
          <w:lang w:eastAsia="en-US"/>
        </w:rPr>
        <w:t>Pozostałe nasze dane kontaktowe to:</w:t>
      </w:r>
      <w:hyperlink r:id="rId8" w:history="1">
        <w:r>
          <w:rPr>
            <w:rStyle w:val="Hipercze"/>
            <w:color w:val="000000"/>
            <w:sz w:val="24"/>
            <w:szCs w:val="24"/>
          </w:rPr>
          <w:t>opitu@opitu.pl</w:t>
        </w:r>
      </w:hyperlink>
      <w:r>
        <w:rPr>
          <w:color w:val="000000"/>
          <w:sz w:val="24"/>
          <w:szCs w:val="24"/>
        </w:rPr>
        <w:t xml:space="preserve"> , tel. 0586216135</w:t>
      </w:r>
    </w:p>
    <w:p w14:paraId="70442F04" w14:textId="77777777" w:rsidR="00600410" w:rsidRDefault="00600410" w:rsidP="00600410">
      <w:pPr>
        <w:spacing w:line="360" w:lineRule="auto"/>
        <w:rPr>
          <w:color w:val="000000"/>
          <w:sz w:val="24"/>
          <w:szCs w:val="24"/>
        </w:rPr>
      </w:pPr>
      <w:r>
        <w:rPr>
          <w:color w:val="000000"/>
          <w:sz w:val="24"/>
          <w:szCs w:val="24"/>
        </w:rPr>
        <w:t>2.      Dane kontaktowe inspektora ochrony danych to e-mail: dkedzia@opitu.pl</w:t>
      </w:r>
    </w:p>
    <w:p w14:paraId="02CCA3BE"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3.      Pani/Pana dane osobowe będą przetwarzane w celu:</w:t>
      </w:r>
    </w:p>
    <w:p w14:paraId="7FB26A17"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przeprowadzenia postępowania konkursowego na udzielanie świadczeń zdrowotnych</w:t>
      </w:r>
    </w:p>
    <w:p w14:paraId="7A9CEBCA"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xml:space="preserve">- realizacji  umowy zawartej w wyniku przeprowadzonego konkursu </w:t>
      </w:r>
    </w:p>
    <w:p w14:paraId="710EA9D4"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xml:space="preserve">- rozliczeń finansowo – księgowych, windykacji, postępowań sądowych oraz w celach archiwizacyjnych, </w:t>
      </w:r>
    </w:p>
    <w:p w14:paraId="5A96172F"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xml:space="preserve">4.      Pani/Pana dane będziemy przekazywać: </w:t>
      </w:r>
    </w:p>
    <w:p w14:paraId="4B0458F0"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00D4DA7D"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Oddziałowi Narodowego Funduszu Zdrowia</w:t>
      </w:r>
    </w:p>
    <w:p w14:paraId="00CEA516"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5.      Pani/Pana dane osobowe będą przechowywane do czasu zakończenia obowiązującego nas okresu archiwizacji.</w:t>
      </w:r>
    </w:p>
    <w:p w14:paraId="129FEEE6"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6.      Posiada Pani/Pan prawo do żądania od administratora dostępu do danych osobowych oraz ich sprostowania.</w:t>
      </w:r>
    </w:p>
    <w:p w14:paraId="1C9CAB7C"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 xml:space="preserve">7.      Ma Pani/Pan prawo wniesienia skargi do organu nadzorczego zajmującego się ochroną danych osobowych </w:t>
      </w:r>
    </w:p>
    <w:p w14:paraId="416B6889" w14:textId="77777777" w:rsidR="00600410" w:rsidRDefault="00600410" w:rsidP="00600410">
      <w:pPr>
        <w:spacing w:after="200" w:line="360" w:lineRule="auto"/>
        <w:contextualSpacing/>
        <w:rPr>
          <w:color w:val="000000"/>
          <w:sz w:val="24"/>
          <w:szCs w:val="24"/>
          <w:lang w:eastAsia="en-US"/>
        </w:rPr>
      </w:pPr>
      <w:r>
        <w:rPr>
          <w:color w:val="000000"/>
          <w:sz w:val="24"/>
          <w:szCs w:val="24"/>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50961F9B" w14:textId="77777777" w:rsidR="00600410" w:rsidRDefault="00600410" w:rsidP="00600410">
      <w:pPr>
        <w:spacing w:after="200" w:line="276" w:lineRule="auto"/>
        <w:rPr>
          <w:color w:val="000000"/>
          <w:sz w:val="24"/>
          <w:szCs w:val="24"/>
          <w:lang w:eastAsia="en-US"/>
        </w:rPr>
      </w:pPr>
      <w:r>
        <w:rPr>
          <w:color w:val="000000"/>
          <w:sz w:val="24"/>
          <w:szCs w:val="24"/>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2A475893" w14:textId="77777777" w:rsidR="00600410" w:rsidRDefault="00600410" w:rsidP="00AA23A7">
      <w:pPr>
        <w:ind w:left="720"/>
        <w:jc w:val="center"/>
        <w:rPr>
          <w:color w:val="000000"/>
          <w:sz w:val="24"/>
          <w:szCs w:val="24"/>
        </w:rPr>
      </w:pPr>
      <w:r>
        <w:rPr>
          <w:b/>
          <w:color w:val="000000"/>
          <w:sz w:val="24"/>
          <w:szCs w:val="24"/>
        </w:rPr>
        <w:br w:type="page"/>
      </w:r>
      <w:r>
        <w:rPr>
          <w:b/>
          <w:color w:val="000000"/>
          <w:sz w:val="24"/>
          <w:szCs w:val="24"/>
        </w:rPr>
        <w:lastRenderedPageBreak/>
        <w:t>ZAŁĄCZNIK NUMER 2</w:t>
      </w:r>
    </w:p>
    <w:p w14:paraId="0E1DBC06" w14:textId="77777777" w:rsidR="00600410" w:rsidRDefault="00600410" w:rsidP="00600410">
      <w:pPr>
        <w:rPr>
          <w:color w:val="000000"/>
          <w:sz w:val="24"/>
          <w:szCs w:val="24"/>
        </w:rPr>
      </w:pPr>
      <w:r>
        <w:rPr>
          <w:b/>
          <w:color w:val="000000"/>
          <w:sz w:val="24"/>
          <w:szCs w:val="24"/>
        </w:rPr>
        <w:t>DO SZCZEGÓŁOWYCH WARUNKÓW KONKURSU OFERT</w:t>
      </w:r>
    </w:p>
    <w:p w14:paraId="25C2E3A2" w14:textId="77777777" w:rsidR="00600410" w:rsidRDefault="00600410" w:rsidP="00600410">
      <w:pPr>
        <w:jc w:val="center"/>
        <w:rPr>
          <w:color w:val="000000"/>
          <w:sz w:val="24"/>
          <w:szCs w:val="24"/>
        </w:rPr>
      </w:pPr>
      <w:r>
        <w:rPr>
          <w:b/>
          <w:color w:val="000000"/>
          <w:sz w:val="24"/>
          <w:szCs w:val="24"/>
        </w:rPr>
        <w:t>WZÓR UMOWY</w:t>
      </w:r>
    </w:p>
    <w:p w14:paraId="40A39332" w14:textId="77777777" w:rsidR="00600410" w:rsidRDefault="00600410" w:rsidP="00600410">
      <w:pPr>
        <w:jc w:val="center"/>
        <w:rPr>
          <w:i/>
          <w:color w:val="000000"/>
          <w:sz w:val="24"/>
          <w:szCs w:val="24"/>
        </w:rPr>
      </w:pPr>
    </w:p>
    <w:p w14:paraId="5E52BABB" w14:textId="77777777" w:rsidR="00600410" w:rsidRDefault="00600410" w:rsidP="00600410">
      <w:pPr>
        <w:jc w:val="center"/>
        <w:rPr>
          <w:color w:val="000000"/>
          <w:sz w:val="24"/>
          <w:szCs w:val="24"/>
        </w:rPr>
      </w:pPr>
      <w:r>
        <w:rPr>
          <w:i/>
          <w:color w:val="000000"/>
          <w:sz w:val="24"/>
          <w:szCs w:val="24"/>
        </w:rPr>
        <w:t>Umowa  numer .............</w:t>
      </w:r>
    </w:p>
    <w:p w14:paraId="26D28269" w14:textId="77777777" w:rsidR="00600410" w:rsidRDefault="00600410" w:rsidP="00600410">
      <w:pPr>
        <w:jc w:val="both"/>
        <w:rPr>
          <w:i/>
          <w:color w:val="000000"/>
          <w:sz w:val="24"/>
          <w:szCs w:val="24"/>
        </w:rPr>
      </w:pPr>
    </w:p>
    <w:p w14:paraId="74E1ADE3" w14:textId="77777777" w:rsidR="00600410" w:rsidRDefault="00600410" w:rsidP="00600410">
      <w:pPr>
        <w:jc w:val="both"/>
        <w:rPr>
          <w:color w:val="000000"/>
          <w:sz w:val="24"/>
          <w:szCs w:val="24"/>
        </w:rPr>
      </w:pPr>
      <w:r>
        <w:rPr>
          <w:color w:val="000000"/>
          <w:sz w:val="24"/>
          <w:szCs w:val="24"/>
        </w:rPr>
        <w:t xml:space="preserve">zawarta w dniu ......................... w Gdyni pomiędzy:  </w:t>
      </w:r>
    </w:p>
    <w:p w14:paraId="10D8E311" w14:textId="77777777" w:rsidR="00804219" w:rsidRDefault="00600410" w:rsidP="00600410">
      <w:pPr>
        <w:jc w:val="both"/>
        <w:rPr>
          <w:color w:val="000000"/>
          <w:sz w:val="24"/>
          <w:szCs w:val="24"/>
        </w:rPr>
      </w:pPr>
      <w:r>
        <w:rPr>
          <w:color w:val="000000"/>
          <w:sz w:val="24"/>
          <w:szCs w:val="24"/>
        </w:rPr>
        <w:t xml:space="preserve">Ośrodkiem Profilaktyki i Terapii Uzależnień z siedzibą w Gdyni, ul. Reja 2a, </w:t>
      </w:r>
    </w:p>
    <w:p w14:paraId="6B8BB18E" w14:textId="77777777" w:rsidR="00600410" w:rsidRDefault="00804219" w:rsidP="00600410">
      <w:pPr>
        <w:jc w:val="both"/>
        <w:rPr>
          <w:color w:val="000000"/>
          <w:sz w:val="24"/>
          <w:szCs w:val="24"/>
        </w:rPr>
      </w:pPr>
      <w:r>
        <w:rPr>
          <w:color w:val="000000"/>
          <w:sz w:val="24"/>
          <w:szCs w:val="24"/>
        </w:rPr>
        <w:t xml:space="preserve">NIP: 586 19 64 742,  REGON: 191566348 </w:t>
      </w:r>
      <w:r w:rsidR="00600410">
        <w:rPr>
          <w:color w:val="000000"/>
          <w:sz w:val="24"/>
          <w:szCs w:val="24"/>
        </w:rPr>
        <w:t>reprezentowanym przez Dyrektora – ........,  zwanym, w dalszej części umowy Zamawiającym,</w:t>
      </w:r>
    </w:p>
    <w:p w14:paraId="69277F22" w14:textId="77777777" w:rsidR="00600410" w:rsidRDefault="00600410" w:rsidP="00600410">
      <w:pPr>
        <w:jc w:val="both"/>
        <w:rPr>
          <w:color w:val="000000"/>
          <w:sz w:val="24"/>
          <w:szCs w:val="24"/>
        </w:rPr>
      </w:pPr>
      <w:r>
        <w:rPr>
          <w:color w:val="000000"/>
          <w:sz w:val="24"/>
          <w:szCs w:val="24"/>
        </w:rPr>
        <w:t>a....................................................................................................................................................</w:t>
      </w:r>
    </w:p>
    <w:p w14:paraId="2B452095" w14:textId="77777777" w:rsidR="00600410" w:rsidRDefault="00600410" w:rsidP="00600410">
      <w:pPr>
        <w:jc w:val="both"/>
        <w:rPr>
          <w:color w:val="000000"/>
          <w:sz w:val="24"/>
          <w:szCs w:val="24"/>
        </w:rPr>
      </w:pPr>
      <w:r>
        <w:rPr>
          <w:color w:val="000000"/>
          <w:sz w:val="24"/>
          <w:szCs w:val="24"/>
        </w:rPr>
        <w:t>zwanym w dalszej części umowy Wykonawcą.</w:t>
      </w:r>
    </w:p>
    <w:p w14:paraId="15FFB6D1" w14:textId="77777777" w:rsidR="00600410" w:rsidRDefault="00600410" w:rsidP="00600410">
      <w:pPr>
        <w:jc w:val="both"/>
        <w:rPr>
          <w:color w:val="000000"/>
          <w:sz w:val="24"/>
          <w:szCs w:val="24"/>
        </w:rPr>
      </w:pPr>
    </w:p>
    <w:p w14:paraId="0E153CBB" w14:textId="77777777" w:rsidR="00600410" w:rsidRDefault="00600410" w:rsidP="004815A9">
      <w:pPr>
        <w:jc w:val="center"/>
        <w:rPr>
          <w:color w:val="000000"/>
          <w:sz w:val="24"/>
          <w:szCs w:val="24"/>
        </w:rPr>
      </w:pPr>
      <w:r>
        <w:rPr>
          <w:b/>
          <w:color w:val="000000"/>
          <w:sz w:val="24"/>
          <w:szCs w:val="24"/>
        </w:rPr>
        <w:t>§1</w:t>
      </w:r>
    </w:p>
    <w:p w14:paraId="5FC78C60" w14:textId="77777777" w:rsidR="00600410" w:rsidRDefault="00AA1F6D" w:rsidP="00600410">
      <w:pPr>
        <w:pStyle w:val="Nagwek1"/>
        <w:jc w:val="both"/>
        <w:rPr>
          <w:b w:val="0"/>
          <w:color w:val="000000"/>
          <w:szCs w:val="24"/>
        </w:rPr>
      </w:pPr>
      <w:r>
        <w:rPr>
          <w:b w:val="0"/>
          <w:color w:val="000000"/>
          <w:szCs w:val="24"/>
        </w:rPr>
        <w:t xml:space="preserve">1.1 </w:t>
      </w:r>
      <w:r w:rsidR="00600410">
        <w:rPr>
          <w:b w:val="0"/>
          <w:color w:val="000000"/>
          <w:szCs w:val="24"/>
        </w:rPr>
        <w:t xml:space="preserve">Przedmiotem umowy jest wykonywanie </w:t>
      </w:r>
      <w:r w:rsidR="00600410" w:rsidRPr="00646F09">
        <w:rPr>
          <w:b w:val="0"/>
          <w:color w:val="000000"/>
          <w:szCs w:val="24"/>
        </w:rPr>
        <w:t>świadczeń zdrowotnych w zakresie prowadzenia terapii indywidualnej</w:t>
      </w:r>
      <w:r w:rsidR="0025242F">
        <w:rPr>
          <w:b w:val="0"/>
          <w:color w:val="000000"/>
          <w:szCs w:val="24"/>
        </w:rPr>
        <w:t xml:space="preserve"> </w:t>
      </w:r>
      <w:r w:rsidR="00600410" w:rsidRPr="00646F09">
        <w:rPr>
          <w:b w:val="0"/>
          <w:color w:val="000000"/>
          <w:szCs w:val="24"/>
        </w:rPr>
        <w:t>dla osób uzależnionych od substancji psychoaktywnych i/lub uzależnionych behawioralnie</w:t>
      </w:r>
      <w:r w:rsidR="004815A9" w:rsidRPr="00646F09">
        <w:rPr>
          <w:b w:val="0"/>
          <w:color w:val="000000"/>
          <w:szCs w:val="24"/>
        </w:rPr>
        <w:t>,</w:t>
      </w:r>
      <w:r w:rsidR="00646F09" w:rsidRPr="00646F09">
        <w:rPr>
          <w:b w:val="0"/>
          <w:color w:val="000000"/>
          <w:szCs w:val="24"/>
        </w:rPr>
        <w:t xml:space="preserve"> </w:t>
      </w:r>
      <w:r w:rsidR="004815A9" w:rsidRPr="00646F09">
        <w:rPr>
          <w:b w:val="0"/>
        </w:rPr>
        <w:t>dla osób</w:t>
      </w:r>
      <w:r w:rsidR="00646F09" w:rsidRPr="00646F09">
        <w:rPr>
          <w:b w:val="0"/>
        </w:rPr>
        <w:t xml:space="preserve"> </w:t>
      </w:r>
      <w:r w:rsidR="004815A9" w:rsidRPr="00646F09">
        <w:rPr>
          <w:b w:val="0"/>
        </w:rPr>
        <w:t>w rozwijaniu się nałogów behawioralnych</w:t>
      </w:r>
      <w:r w:rsidR="00646F09" w:rsidRPr="00646F09">
        <w:rPr>
          <w:b w:val="0"/>
        </w:rPr>
        <w:t xml:space="preserve"> </w:t>
      </w:r>
      <w:r w:rsidR="00600410" w:rsidRPr="00646F09">
        <w:rPr>
          <w:b w:val="0"/>
          <w:color w:val="000000"/>
          <w:szCs w:val="24"/>
        </w:rPr>
        <w:t>oraz</w:t>
      </w:r>
      <w:r w:rsidR="00600410">
        <w:rPr>
          <w:b w:val="0"/>
          <w:color w:val="000000"/>
          <w:szCs w:val="24"/>
        </w:rPr>
        <w:t xml:space="preserve"> </w:t>
      </w:r>
      <w:r w:rsidR="007141E6">
        <w:rPr>
          <w:b w:val="0"/>
          <w:bCs/>
          <w:color w:val="000000"/>
          <w:szCs w:val="24"/>
        </w:rPr>
        <w:t xml:space="preserve">bliskich osób uzależnionych </w:t>
      </w:r>
      <w:r w:rsidR="00600410">
        <w:rPr>
          <w:b w:val="0"/>
          <w:color w:val="000000"/>
          <w:szCs w:val="24"/>
        </w:rPr>
        <w:t xml:space="preserve">w Ośrodku Profilaktyki i Terapii Uzależnień do dnia </w:t>
      </w:r>
      <w:r w:rsidR="007845D7">
        <w:rPr>
          <w:b w:val="0"/>
          <w:color w:val="000000"/>
          <w:szCs w:val="24"/>
        </w:rPr>
        <w:t>31</w:t>
      </w:r>
      <w:r w:rsidR="003B44B0">
        <w:rPr>
          <w:b w:val="0"/>
          <w:color w:val="000000"/>
          <w:szCs w:val="24"/>
        </w:rPr>
        <w:t>.</w:t>
      </w:r>
      <w:r w:rsidR="007845D7">
        <w:rPr>
          <w:b w:val="0"/>
          <w:color w:val="000000"/>
          <w:szCs w:val="24"/>
        </w:rPr>
        <w:t>1</w:t>
      </w:r>
      <w:r w:rsidR="003A1386">
        <w:rPr>
          <w:b w:val="0"/>
          <w:color w:val="000000"/>
          <w:szCs w:val="24"/>
        </w:rPr>
        <w:t>2</w:t>
      </w:r>
      <w:r w:rsidR="003B44B0">
        <w:rPr>
          <w:b w:val="0"/>
          <w:color w:val="000000"/>
          <w:szCs w:val="24"/>
        </w:rPr>
        <w:t>.</w:t>
      </w:r>
      <w:r w:rsidR="00600410">
        <w:rPr>
          <w:b w:val="0"/>
          <w:color w:val="000000"/>
          <w:szCs w:val="24"/>
        </w:rPr>
        <w:t>202</w:t>
      </w:r>
      <w:r w:rsidR="0037577B">
        <w:rPr>
          <w:b w:val="0"/>
          <w:color w:val="000000"/>
          <w:szCs w:val="24"/>
        </w:rPr>
        <w:t>4</w:t>
      </w:r>
      <w:r w:rsidR="00B052D0">
        <w:rPr>
          <w:b w:val="0"/>
          <w:color w:val="000000"/>
          <w:szCs w:val="24"/>
        </w:rPr>
        <w:t>r.</w:t>
      </w:r>
      <w:r w:rsidR="00600410">
        <w:rPr>
          <w:b w:val="0"/>
          <w:color w:val="000000"/>
          <w:szCs w:val="24"/>
        </w:rPr>
        <w:t xml:space="preserve"> w wymiarze:</w:t>
      </w:r>
    </w:p>
    <w:p w14:paraId="056132CB" w14:textId="77777777" w:rsidR="00600410" w:rsidRDefault="001E0FF1" w:rsidP="00600410">
      <w:pPr>
        <w:jc w:val="both"/>
        <w:rPr>
          <w:color w:val="000000"/>
          <w:sz w:val="24"/>
          <w:szCs w:val="24"/>
        </w:rPr>
      </w:pPr>
      <w:r>
        <w:rPr>
          <w:b/>
          <w:bCs/>
          <w:color w:val="000000"/>
          <w:sz w:val="24"/>
          <w:szCs w:val="24"/>
        </w:rPr>
        <w:t>…</w:t>
      </w:r>
      <w:r w:rsidR="00600410">
        <w:rPr>
          <w:b/>
          <w:bCs/>
          <w:color w:val="000000"/>
          <w:sz w:val="24"/>
          <w:szCs w:val="24"/>
        </w:rPr>
        <w:t xml:space="preserve"> godzin tygodniowo</w:t>
      </w:r>
      <w:r w:rsidR="00600410">
        <w:rPr>
          <w:color w:val="000000"/>
          <w:sz w:val="24"/>
          <w:szCs w:val="24"/>
        </w:rPr>
        <w:t xml:space="preserve"> świadczeń zdrowotnych</w:t>
      </w:r>
      <w:r w:rsidR="000E08E3">
        <w:rPr>
          <w:color w:val="000000"/>
          <w:sz w:val="24"/>
          <w:szCs w:val="24"/>
        </w:rPr>
        <w:t>.</w:t>
      </w:r>
    </w:p>
    <w:p w14:paraId="7CE64925" w14:textId="77777777" w:rsidR="007845D7" w:rsidRDefault="007845D7" w:rsidP="007845D7">
      <w:pPr>
        <w:jc w:val="both"/>
        <w:rPr>
          <w:b/>
          <w:bCs/>
          <w:color w:val="000000"/>
          <w:sz w:val="24"/>
          <w:szCs w:val="24"/>
        </w:rPr>
      </w:pPr>
      <w:r>
        <w:rPr>
          <w:b/>
          <w:bCs/>
          <w:color w:val="000000"/>
          <w:sz w:val="24"/>
          <w:szCs w:val="24"/>
        </w:rPr>
        <w:t xml:space="preserve">Zamawiający, za zgodą Wykonawcy, ma prawo w trakcie trwania umowy do zwiększenia liczby godzin świadczeń zdrowotnych o maksymalnie </w:t>
      </w:r>
      <w:r w:rsidR="001E0FF1">
        <w:rPr>
          <w:b/>
          <w:bCs/>
          <w:color w:val="000000"/>
          <w:sz w:val="24"/>
          <w:szCs w:val="24"/>
        </w:rPr>
        <w:t>…</w:t>
      </w:r>
      <w:r>
        <w:rPr>
          <w:b/>
          <w:bCs/>
          <w:color w:val="000000"/>
          <w:sz w:val="24"/>
          <w:szCs w:val="24"/>
        </w:rPr>
        <w:t xml:space="preserve"> godzin</w:t>
      </w:r>
      <w:r w:rsidR="00010A2A">
        <w:rPr>
          <w:b/>
          <w:bCs/>
          <w:color w:val="000000"/>
          <w:sz w:val="24"/>
          <w:szCs w:val="24"/>
        </w:rPr>
        <w:t>y</w:t>
      </w:r>
      <w:r>
        <w:rPr>
          <w:b/>
          <w:bCs/>
          <w:color w:val="000000"/>
          <w:sz w:val="24"/>
          <w:szCs w:val="24"/>
        </w:rPr>
        <w:t xml:space="preserve"> tygodniowo.</w:t>
      </w:r>
    </w:p>
    <w:p w14:paraId="29910183" w14:textId="77777777" w:rsidR="00AA1F6D" w:rsidRDefault="00AA1F6D" w:rsidP="00AA1F6D">
      <w:pPr>
        <w:pStyle w:val="Zwykytekst1"/>
        <w:jc w:val="both"/>
        <w:rPr>
          <w:rFonts w:ascii="Times New Roman" w:hAnsi="Times New Roman" w:cs="Times New Roman"/>
          <w:color w:val="000000"/>
          <w:sz w:val="24"/>
          <w:szCs w:val="24"/>
        </w:rPr>
      </w:pPr>
      <w:r>
        <w:rPr>
          <w:rFonts w:ascii="Times New Roman" w:hAnsi="Times New Roman" w:cs="Times New Roman"/>
          <w:b/>
          <w:bCs/>
          <w:color w:val="000000"/>
          <w:sz w:val="24"/>
          <w:szCs w:val="24"/>
        </w:rPr>
        <w:t>1.2</w:t>
      </w:r>
      <w:r>
        <w:rPr>
          <w:rFonts w:ascii="Times New Roman" w:hAnsi="Times New Roman" w:cs="Times New Roman"/>
          <w:color w:val="000000"/>
          <w:sz w:val="24"/>
          <w:szCs w:val="24"/>
        </w:rPr>
        <w:t xml:space="preserve"> Miejsce świadczenia usług: Poradnia Leczenia Uzależnień, ul. Chrzanowskiego 3/5, Gdynia</w:t>
      </w:r>
    </w:p>
    <w:p w14:paraId="3AF3B5D0" w14:textId="77777777" w:rsidR="00AA1F6D" w:rsidRDefault="00AA1F6D" w:rsidP="00AA1F6D">
      <w:pPr>
        <w:jc w:val="both"/>
        <w:rPr>
          <w:color w:val="000000"/>
          <w:sz w:val="24"/>
          <w:szCs w:val="24"/>
        </w:rPr>
      </w:pPr>
      <w:r>
        <w:rPr>
          <w:b/>
          <w:bCs/>
          <w:color w:val="000000"/>
          <w:sz w:val="24"/>
          <w:szCs w:val="24"/>
        </w:rPr>
        <w:t>1.3</w:t>
      </w:r>
      <w:r>
        <w:rPr>
          <w:color w:val="000000"/>
          <w:sz w:val="24"/>
          <w:szCs w:val="24"/>
        </w:rPr>
        <w:t xml:space="preserve"> Forma prowadzenia psychoterapii indywidualnej: </w:t>
      </w:r>
    </w:p>
    <w:p w14:paraId="3292C162" w14:textId="77777777" w:rsidR="00AA1F6D" w:rsidRDefault="00AA1F6D" w:rsidP="00AA1F6D">
      <w:pPr>
        <w:pStyle w:val="Nagwek1"/>
        <w:tabs>
          <w:tab w:val="clear" w:pos="0"/>
        </w:tabs>
        <w:jc w:val="both"/>
        <w:rPr>
          <w:b w:val="0"/>
          <w:color w:val="000000"/>
          <w:szCs w:val="24"/>
        </w:rPr>
      </w:pPr>
      <w:r>
        <w:rPr>
          <w:bCs/>
          <w:color w:val="000000"/>
          <w:szCs w:val="24"/>
        </w:rPr>
        <w:t>stacjonarnie lub online</w:t>
      </w:r>
      <w:r>
        <w:rPr>
          <w:b w:val="0"/>
          <w:color w:val="000000"/>
          <w:szCs w:val="24"/>
        </w:rPr>
        <w:t>. Decyzję o formie prowadzenia zajęć podejmuje Zamawiający.</w:t>
      </w:r>
    </w:p>
    <w:p w14:paraId="431197C1" w14:textId="77777777" w:rsidR="00600410" w:rsidRDefault="00600410" w:rsidP="00600410">
      <w:pPr>
        <w:jc w:val="center"/>
        <w:rPr>
          <w:color w:val="000000"/>
          <w:sz w:val="24"/>
          <w:szCs w:val="24"/>
        </w:rPr>
      </w:pPr>
      <w:r>
        <w:rPr>
          <w:b/>
          <w:color w:val="000000"/>
          <w:sz w:val="24"/>
          <w:szCs w:val="24"/>
        </w:rPr>
        <w:t>§2</w:t>
      </w:r>
    </w:p>
    <w:p w14:paraId="14F7A813" w14:textId="77777777" w:rsidR="00600410" w:rsidRDefault="00600410" w:rsidP="00600410">
      <w:pPr>
        <w:jc w:val="both"/>
        <w:rPr>
          <w:color w:val="000000"/>
          <w:sz w:val="24"/>
          <w:szCs w:val="24"/>
        </w:rPr>
      </w:pPr>
      <w:r>
        <w:rPr>
          <w:b/>
          <w:color w:val="000000"/>
          <w:sz w:val="24"/>
          <w:szCs w:val="24"/>
        </w:rPr>
        <w:t>2.1</w:t>
      </w:r>
      <w:r>
        <w:rPr>
          <w:color w:val="000000"/>
          <w:sz w:val="24"/>
          <w:szCs w:val="24"/>
        </w:rPr>
        <w:t xml:space="preserve"> Wykonawca zobowiązuje się do wykonywania osobiście usług określonych w §1 niniejszej umowy z zastrzeżeniem ustępu 2 i 3, w pomieszczeniach Zamawiającego, w następujących dniach i godzinach:</w:t>
      </w:r>
    </w:p>
    <w:p w14:paraId="7BF79606" w14:textId="77777777" w:rsidR="00600410" w:rsidRDefault="00600410" w:rsidP="00600410">
      <w:pPr>
        <w:rPr>
          <w:color w:val="000000"/>
          <w:sz w:val="24"/>
          <w:szCs w:val="24"/>
        </w:rPr>
      </w:pPr>
      <w:r>
        <w:rPr>
          <w:color w:val="000000"/>
          <w:sz w:val="24"/>
          <w:szCs w:val="24"/>
        </w:rPr>
        <w:t>......................................................................................................................................</w:t>
      </w:r>
    </w:p>
    <w:p w14:paraId="64435C10" w14:textId="77777777" w:rsidR="00600410" w:rsidRDefault="00600410" w:rsidP="00600410">
      <w:pPr>
        <w:jc w:val="both"/>
        <w:rPr>
          <w:b/>
          <w:bCs/>
          <w:color w:val="000000"/>
          <w:sz w:val="24"/>
          <w:szCs w:val="24"/>
        </w:rPr>
      </w:pPr>
      <w:r>
        <w:rPr>
          <w:color w:val="000000"/>
          <w:sz w:val="24"/>
          <w:szCs w:val="24"/>
        </w:rPr>
        <w:t xml:space="preserve">Łączna ilość godzin tygodniowo – </w:t>
      </w:r>
      <w:r w:rsidR="001E0FF1">
        <w:rPr>
          <w:b/>
          <w:bCs/>
          <w:color w:val="000000"/>
          <w:sz w:val="24"/>
          <w:szCs w:val="24"/>
        </w:rPr>
        <w:t>…</w:t>
      </w:r>
    </w:p>
    <w:p w14:paraId="072FC3A2" w14:textId="77777777" w:rsidR="0010068C" w:rsidRDefault="0010068C" w:rsidP="0010068C">
      <w:pPr>
        <w:jc w:val="both"/>
        <w:rPr>
          <w:color w:val="000000"/>
          <w:sz w:val="24"/>
          <w:szCs w:val="24"/>
        </w:rPr>
      </w:pPr>
      <w:r>
        <w:rPr>
          <w:b/>
          <w:bCs/>
          <w:color w:val="000000"/>
          <w:sz w:val="24"/>
          <w:szCs w:val="24"/>
        </w:rPr>
        <w:t>2.2.</w:t>
      </w:r>
      <w:r>
        <w:rPr>
          <w:color w:val="000000"/>
          <w:sz w:val="24"/>
          <w:szCs w:val="24"/>
        </w:rPr>
        <w:t xml:space="preserve"> Wykonawca zobowiązuje się do uczestnictwa w zebraniach kadry terapeutycznej – raz w miesiącu w w</w:t>
      </w:r>
      <w:r w:rsidR="0037577B">
        <w:rPr>
          <w:color w:val="000000"/>
          <w:sz w:val="24"/>
          <w:szCs w:val="24"/>
        </w:rPr>
        <w:t xml:space="preserve">ymiarze 2 godzin (środa w godz. </w:t>
      </w:r>
      <w:r>
        <w:rPr>
          <w:color w:val="000000"/>
          <w:sz w:val="24"/>
          <w:szCs w:val="24"/>
        </w:rPr>
        <w:t>12.00-14.00).</w:t>
      </w:r>
    </w:p>
    <w:p w14:paraId="4E70CDF4" w14:textId="77777777" w:rsidR="0010068C" w:rsidRDefault="0010068C" w:rsidP="0010068C">
      <w:pPr>
        <w:pStyle w:val="Nagwek1"/>
        <w:jc w:val="both"/>
        <w:rPr>
          <w:bCs/>
          <w:color w:val="000000"/>
          <w:szCs w:val="24"/>
        </w:rPr>
      </w:pPr>
      <w:r>
        <w:rPr>
          <w:bCs/>
          <w:color w:val="000000"/>
          <w:szCs w:val="24"/>
        </w:rPr>
        <w:t>Wykonawca na zlecenie Zamawiającego lub kierownika Poradni, zobowiązuje się w merytorycznie lub organizacyjnie uzasadnionych przypadkach, do zwiększenia w trakcie trwania umowy liczby udziałów w zebraniach kadry terapeutycznej do maksymalnie 2 godzin ra</w:t>
      </w:r>
      <w:r w:rsidR="00F254A4">
        <w:rPr>
          <w:bCs/>
          <w:color w:val="000000"/>
          <w:szCs w:val="24"/>
        </w:rPr>
        <w:t xml:space="preserve">z </w:t>
      </w:r>
      <w:r>
        <w:rPr>
          <w:bCs/>
          <w:color w:val="000000"/>
          <w:szCs w:val="24"/>
        </w:rPr>
        <w:t xml:space="preserve">w miesiącu. </w:t>
      </w:r>
    </w:p>
    <w:p w14:paraId="5899FB02" w14:textId="77777777" w:rsidR="0010068C" w:rsidRDefault="0010068C" w:rsidP="0010068C">
      <w:pPr>
        <w:numPr>
          <w:ilvl w:val="0"/>
          <w:numId w:val="1"/>
        </w:numPr>
        <w:jc w:val="both"/>
        <w:rPr>
          <w:color w:val="000000"/>
          <w:sz w:val="24"/>
          <w:szCs w:val="24"/>
        </w:rPr>
      </w:pPr>
      <w:r>
        <w:rPr>
          <w:b/>
          <w:bCs/>
          <w:color w:val="000000"/>
          <w:sz w:val="24"/>
          <w:szCs w:val="24"/>
        </w:rPr>
        <w:t xml:space="preserve">2.3 </w:t>
      </w:r>
      <w:r>
        <w:rPr>
          <w:color w:val="000000"/>
          <w:sz w:val="24"/>
          <w:szCs w:val="24"/>
        </w:rPr>
        <w:t xml:space="preserve">Wykonawca zobowiązuje się do uczestnictwa w </w:t>
      </w:r>
      <w:r>
        <w:rPr>
          <w:b/>
          <w:bCs/>
          <w:color w:val="000000"/>
          <w:sz w:val="24"/>
          <w:szCs w:val="24"/>
        </w:rPr>
        <w:t>superwizjach pracy terapeutycznej</w:t>
      </w:r>
      <w:r>
        <w:rPr>
          <w:color w:val="000000"/>
          <w:sz w:val="24"/>
          <w:szCs w:val="24"/>
        </w:rPr>
        <w:t>, organizowanych przez</w:t>
      </w:r>
      <w:r w:rsidR="0037577B">
        <w:rPr>
          <w:color w:val="000000"/>
          <w:sz w:val="24"/>
          <w:szCs w:val="24"/>
        </w:rPr>
        <w:t xml:space="preserve"> Zamawiającego, </w:t>
      </w:r>
      <w:r>
        <w:rPr>
          <w:color w:val="000000"/>
          <w:sz w:val="24"/>
          <w:szCs w:val="24"/>
        </w:rPr>
        <w:t xml:space="preserve">dotyczących pacjentów OPiTU, nie częściej niż raz w miesiącu w wymiarze 6 godzin (w siedzibie Zamawiającego - środa w godz. 10.00-16.00). </w:t>
      </w:r>
    </w:p>
    <w:p w14:paraId="263F4EC0" w14:textId="77777777" w:rsidR="0010068C" w:rsidRDefault="0010068C" w:rsidP="0010068C">
      <w:pPr>
        <w:numPr>
          <w:ilvl w:val="0"/>
          <w:numId w:val="1"/>
        </w:numPr>
        <w:jc w:val="both"/>
        <w:rPr>
          <w:color w:val="000000"/>
          <w:sz w:val="24"/>
          <w:szCs w:val="24"/>
        </w:rPr>
      </w:pPr>
      <w:r>
        <w:rPr>
          <w:b/>
          <w:bCs/>
          <w:color w:val="000000"/>
          <w:sz w:val="24"/>
          <w:szCs w:val="24"/>
        </w:rPr>
        <w:t>2.4</w:t>
      </w:r>
      <w:r>
        <w:rPr>
          <w:color w:val="000000"/>
          <w:sz w:val="24"/>
          <w:szCs w:val="24"/>
        </w:rPr>
        <w:t xml:space="preserve"> W uzasadnionych merytorycznie przypadkach, w miejsce superwizji organizowanych przez Zamawiającego, za zgodą Zamawiającego, może uczestniczyć w superwizjach poza siedzibą Zamawiającego, bez odrębnego wynagrodzenia. </w:t>
      </w:r>
    </w:p>
    <w:p w14:paraId="65BCD91D" w14:textId="77777777" w:rsidR="0010068C" w:rsidRDefault="0010068C" w:rsidP="0010068C">
      <w:pPr>
        <w:jc w:val="both"/>
        <w:rPr>
          <w:color w:val="000000"/>
          <w:sz w:val="24"/>
          <w:szCs w:val="24"/>
        </w:rPr>
      </w:pPr>
      <w:r>
        <w:rPr>
          <w:b/>
          <w:color w:val="000000"/>
          <w:sz w:val="24"/>
          <w:szCs w:val="24"/>
        </w:rPr>
        <w:t>2.5</w:t>
      </w:r>
      <w:r>
        <w:rPr>
          <w:color w:val="000000"/>
          <w:sz w:val="24"/>
          <w:szCs w:val="24"/>
        </w:rPr>
        <w:t xml:space="preserve"> O niemożności wykonania umowy w skutek zdarzeń losowych – Wykonawca zobowiązany jest powiadomić niezwłocznie Zamawiającego. </w:t>
      </w:r>
    </w:p>
    <w:p w14:paraId="18E224AD" w14:textId="77777777" w:rsidR="0010068C" w:rsidRDefault="0010068C" w:rsidP="0010068C">
      <w:pPr>
        <w:jc w:val="both"/>
        <w:rPr>
          <w:color w:val="000000"/>
          <w:sz w:val="24"/>
          <w:szCs w:val="24"/>
        </w:rPr>
      </w:pPr>
      <w:r>
        <w:rPr>
          <w:b/>
          <w:color w:val="000000"/>
          <w:sz w:val="24"/>
          <w:szCs w:val="24"/>
        </w:rPr>
        <w:t>2.6</w:t>
      </w:r>
      <w:r>
        <w:rPr>
          <w:color w:val="000000"/>
          <w:sz w:val="24"/>
          <w:szCs w:val="24"/>
        </w:rPr>
        <w:t xml:space="preserve"> Wykonawca niezależnie od postanowień ust. 2.2, ma prawo do nieodpłatnej przerwy w świadczeniu usług </w:t>
      </w:r>
      <w:r w:rsidR="00AF09D9">
        <w:rPr>
          <w:color w:val="000000"/>
          <w:sz w:val="24"/>
          <w:szCs w:val="24"/>
        </w:rPr>
        <w:t>w</w:t>
      </w:r>
      <w:r>
        <w:rPr>
          <w:color w:val="000000"/>
          <w:sz w:val="24"/>
          <w:szCs w:val="24"/>
        </w:rPr>
        <w:t xml:space="preserve"> 202</w:t>
      </w:r>
      <w:r w:rsidR="004815A9">
        <w:rPr>
          <w:color w:val="000000"/>
          <w:sz w:val="24"/>
          <w:szCs w:val="24"/>
        </w:rPr>
        <w:t>4</w:t>
      </w:r>
      <w:r>
        <w:rPr>
          <w:color w:val="000000"/>
          <w:sz w:val="24"/>
          <w:szCs w:val="24"/>
        </w:rPr>
        <w:t xml:space="preserve"> roku, trwającej maksymalnie czterokrotność tygodniowej liczby godzin w ciągu roku kalendarzowego – tj. maksymalnie </w:t>
      </w:r>
      <w:r w:rsidR="00AF09D9">
        <w:rPr>
          <w:color w:val="000000"/>
          <w:sz w:val="24"/>
          <w:szCs w:val="24"/>
        </w:rPr>
        <w:t>…</w:t>
      </w:r>
      <w:r>
        <w:rPr>
          <w:color w:val="000000"/>
          <w:sz w:val="24"/>
          <w:szCs w:val="24"/>
        </w:rPr>
        <w:t xml:space="preserve"> godzin w 202</w:t>
      </w:r>
      <w:r w:rsidR="004815A9">
        <w:rPr>
          <w:color w:val="000000"/>
          <w:sz w:val="24"/>
          <w:szCs w:val="24"/>
        </w:rPr>
        <w:t>4</w:t>
      </w:r>
      <w:r>
        <w:rPr>
          <w:color w:val="000000"/>
          <w:sz w:val="24"/>
          <w:szCs w:val="24"/>
        </w:rPr>
        <w:t xml:space="preserve"> roku, przypadających w terminach wykonania usług zgodnie z ust. 2.1. powyżej. Termin przerwy musi zostać uzgodniony na piśmie z Dyrektorem lub Zastępcą Dyrektora OPiTU.    </w:t>
      </w:r>
    </w:p>
    <w:p w14:paraId="36A5ACFB" w14:textId="77777777" w:rsidR="0037577B" w:rsidRDefault="0037577B" w:rsidP="0037577B">
      <w:pPr>
        <w:jc w:val="both"/>
        <w:rPr>
          <w:sz w:val="24"/>
          <w:szCs w:val="24"/>
        </w:rPr>
      </w:pPr>
      <w:r>
        <w:rPr>
          <w:b/>
          <w:sz w:val="24"/>
          <w:szCs w:val="24"/>
        </w:rPr>
        <w:t xml:space="preserve">2.7 </w:t>
      </w:r>
      <w:r w:rsidRPr="00581DFD">
        <w:rPr>
          <w:sz w:val="24"/>
          <w:szCs w:val="24"/>
        </w:rPr>
        <w:t xml:space="preserve">Wykonawca zobowiązany jest do prowadzenia dokumentacji medycznej i sprawozdawczości statystycznej zgodnie z przepisami obowiązującymi w publicznych zakładach opieki zdrowotnej oraz podmiotach leczniczych będących placówkami leczenia </w:t>
      </w:r>
      <w:r w:rsidRPr="00581DFD">
        <w:rPr>
          <w:sz w:val="24"/>
          <w:szCs w:val="24"/>
        </w:rPr>
        <w:lastRenderedPageBreak/>
        <w:t>uzależnień, w szczególności zapisów zawartych w Rozporządzaniu Ministra Zdrowia z dnia 6 kwietnia 2020 r.</w:t>
      </w:r>
      <w:r w:rsidRPr="006F795E">
        <w:rPr>
          <w:rFonts w:eastAsia="Times New Roman"/>
          <w:sz w:val="24"/>
          <w:szCs w:val="24"/>
        </w:rPr>
        <w:t xml:space="preserve">w sprawie rodzajów, zakresu i wzorów dokumentacji medycznej oraz sposobu jej przetwarzania (tj. </w:t>
      </w:r>
      <w:hyperlink r:id="rId9" w:history="1">
        <w:r w:rsidRPr="00AA5BE5">
          <w:rPr>
            <w:rStyle w:val="Hipercze"/>
            <w:rFonts w:eastAsia="Times New Roman"/>
            <w:color w:val="auto"/>
            <w:sz w:val="24"/>
            <w:szCs w:val="24"/>
            <w:u w:val="none"/>
          </w:rPr>
          <w:t>Dz.U. z 2022 r. poz. 1304)</w:t>
        </w:r>
      </w:hyperlink>
      <w:r w:rsidRPr="00581DFD">
        <w:rPr>
          <w:sz w:val="24"/>
          <w:szCs w:val="24"/>
        </w:rPr>
        <w:t xml:space="preserve">, </w:t>
      </w:r>
      <w:r w:rsidRPr="00AA5BE5">
        <w:rPr>
          <w:sz w:val="24"/>
          <w:szCs w:val="24"/>
          <w:u w:val="single"/>
        </w:rPr>
        <w:t>tj. do dokonywania wpisów w dokumentacji medycznej niezwłocznie po udzieleniu świadczenia zdrowotnego.</w:t>
      </w:r>
      <w:r w:rsidRPr="00581DFD">
        <w:rPr>
          <w:sz w:val="24"/>
          <w:szCs w:val="24"/>
        </w:rPr>
        <w:t> </w:t>
      </w:r>
    </w:p>
    <w:p w14:paraId="0CE9F280" w14:textId="77777777" w:rsidR="0037577B" w:rsidRPr="004815A9" w:rsidRDefault="0037577B" w:rsidP="0037577B">
      <w:pPr>
        <w:jc w:val="both"/>
        <w:rPr>
          <w:sz w:val="24"/>
          <w:szCs w:val="24"/>
        </w:rPr>
      </w:pPr>
      <w:r w:rsidRPr="004815A9">
        <w:rPr>
          <w:sz w:val="24"/>
          <w:szCs w:val="24"/>
        </w:rPr>
        <w:t>Niewykonywanie ww. obowiązków będzie uznawane za rażące naruszenie obowiązków wynikających z niniejszej umowy.  </w:t>
      </w:r>
    </w:p>
    <w:p w14:paraId="0608DFC3" w14:textId="77777777" w:rsidR="0037577B" w:rsidRPr="00581DFD" w:rsidRDefault="0037577B" w:rsidP="0037577B">
      <w:pPr>
        <w:jc w:val="both"/>
        <w:rPr>
          <w:sz w:val="24"/>
          <w:szCs w:val="24"/>
        </w:rPr>
      </w:pPr>
      <w:r w:rsidRPr="004815A9">
        <w:rPr>
          <w:b/>
          <w:bCs/>
          <w:sz w:val="24"/>
          <w:szCs w:val="24"/>
        </w:rPr>
        <w:t>2.8</w:t>
      </w:r>
      <w:r w:rsidRPr="004815A9">
        <w:rPr>
          <w:sz w:val="24"/>
          <w:szCs w:val="24"/>
        </w:rPr>
        <w:t xml:space="preserve"> Wykonawca zobowiązany jest</w:t>
      </w:r>
      <w:r w:rsidRPr="00581DFD">
        <w:rPr>
          <w:sz w:val="24"/>
          <w:szCs w:val="24"/>
        </w:rPr>
        <w:t xml:space="preserve"> do współpracy z zespołem terapeutycznym.</w:t>
      </w:r>
    </w:p>
    <w:p w14:paraId="1D7CE55A" w14:textId="77777777" w:rsidR="0010068C" w:rsidRDefault="0010068C" w:rsidP="0010068C">
      <w:pPr>
        <w:jc w:val="both"/>
        <w:rPr>
          <w:color w:val="000000"/>
          <w:sz w:val="24"/>
          <w:szCs w:val="24"/>
        </w:rPr>
      </w:pPr>
    </w:p>
    <w:p w14:paraId="5B77794C" w14:textId="77777777" w:rsidR="0010068C" w:rsidRDefault="0010068C" w:rsidP="0010068C">
      <w:pPr>
        <w:jc w:val="center"/>
        <w:rPr>
          <w:color w:val="000000"/>
          <w:sz w:val="24"/>
          <w:szCs w:val="24"/>
        </w:rPr>
      </w:pPr>
      <w:r>
        <w:rPr>
          <w:b/>
          <w:color w:val="000000"/>
          <w:sz w:val="24"/>
          <w:szCs w:val="24"/>
        </w:rPr>
        <w:t>§3</w:t>
      </w:r>
    </w:p>
    <w:p w14:paraId="11753D04" w14:textId="77777777" w:rsidR="0010068C" w:rsidRDefault="0010068C" w:rsidP="0010068C">
      <w:pPr>
        <w:jc w:val="both"/>
        <w:rPr>
          <w:color w:val="000000"/>
          <w:sz w:val="24"/>
          <w:szCs w:val="24"/>
        </w:rPr>
      </w:pPr>
      <w:r>
        <w:rPr>
          <w:b/>
          <w:color w:val="000000"/>
          <w:sz w:val="24"/>
          <w:szCs w:val="24"/>
        </w:rPr>
        <w:t xml:space="preserve">3.1 </w:t>
      </w:r>
      <w:r>
        <w:rPr>
          <w:color w:val="000000"/>
          <w:sz w:val="24"/>
          <w:szCs w:val="24"/>
        </w:rPr>
        <w:t>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Wykonawca jest zobowiązany – na koszt własny – uaktualniać w/w dokument i dostarczać Zamawiającemu jego poświadczoną za zgodność z oryginałem kserokopię – co najmniej przed utratą jego ważności. W przypadku braku przedstawienia dokumentu wyżej wskazanego Zamawiający zastrzega sobie prawo rozwiązania umowy bez zachowania okresu wypowiedzenia.</w:t>
      </w:r>
    </w:p>
    <w:p w14:paraId="59B28537" w14:textId="77777777" w:rsidR="0010068C" w:rsidRDefault="0010068C" w:rsidP="0010068C">
      <w:pPr>
        <w:jc w:val="both"/>
        <w:rPr>
          <w:color w:val="000000"/>
          <w:sz w:val="24"/>
          <w:szCs w:val="24"/>
        </w:rPr>
      </w:pPr>
      <w:r>
        <w:rPr>
          <w:b/>
          <w:color w:val="000000"/>
          <w:sz w:val="24"/>
          <w:szCs w:val="24"/>
        </w:rPr>
        <w:t xml:space="preserve">3.2 </w:t>
      </w:r>
      <w:r>
        <w:rPr>
          <w:color w:val="000000"/>
          <w:sz w:val="24"/>
          <w:szCs w:val="24"/>
        </w:rPr>
        <w:t xml:space="preserve">Wykonawca ponosi odpowiedzialność za szkody wyrządzone przy realizacji przedmiotu umowy. </w:t>
      </w:r>
    </w:p>
    <w:p w14:paraId="30AD62C0" w14:textId="77777777" w:rsidR="0010068C" w:rsidRDefault="0010068C" w:rsidP="0010068C">
      <w:pPr>
        <w:jc w:val="both"/>
        <w:rPr>
          <w:color w:val="000000"/>
          <w:sz w:val="24"/>
          <w:szCs w:val="24"/>
        </w:rPr>
      </w:pPr>
      <w:r>
        <w:rPr>
          <w:b/>
          <w:color w:val="000000"/>
          <w:sz w:val="24"/>
          <w:szCs w:val="24"/>
        </w:rPr>
        <w:t xml:space="preserve">3.3. </w:t>
      </w:r>
      <w:r>
        <w:rPr>
          <w:color w:val="000000"/>
          <w:sz w:val="24"/>
          <w:szCs w:val="24"/>
        </w:rPr>
        <w:t>Wykonawca jest zobowiązany do wykonania odpowiednich badań dla celów sanitarno – epidemiologicznych, na podstawie skierowania Zamawiającego. W przypadku posiadania przez Wykonawcę aktualnych badań wykonanych w innym podmiocie, Wykonawca zobowiązany jest do przekazania Zamawiającemu kopii zaświadczenia lekarskiego.</w:t>
      </w:r>
    </w:p>
    <w:p w14:paraId="06B23C71" w14:textId="77777777" w:rsidR="0010068C" w:rsidRDefault="0010068C" w:rsidP="0010068C">
      <w:pPr>
        <w:jc w:val="both"/>
        <w:rPr>
          <w:b/>
          <w:color w:val="000000"/>
          <w:sz w:val="24"/>
          <w:szCs w:val="24"/>
        </w:rPr>
      </w:pPr>
    </w:p>
    <w:p w14:paraId="7EC5629C" w14:textId="77777777" w:rsidR="0010068C" w:rsidRDefault="0010068C" w:rsidP="0010068C">
      <w:pPr>
        <w:jc w:val="center"/>
        <w:rPr>
          <w:color w:val="000000"/>
          <w:sz w:val="24"/>
          <w:szCs w:val="24"/>
        </w:rPr>
      </w:pPr>
      <w:r>
        <w:rPr>
          <w:b/>
          <w:color w:val="000000"/>
          <w:sz w:val="24"/>
          <w:szCs w:val="24"/>
        </w:rPr>
        <w:t>§4</w:t>
      </w:r>
    </w:p>
    <w:p w14:paraId="7564F746" w14:textId="77777777" w:rsidR="0010068C" w:rsidRDefault="0010068C" w:rsidP="0010068C">
      <w:pPr>
        <w:jc w:val="both"/>
        <w:rPr>
          <w:color w:val="000000"/>
          <w:sz w:val="24"/>
          <w:szCs w:val="24"/>
        </w:rPr>
      </w:pPr>
      <w:r>
        <w:rPr>
          <w:color w:val="000000"/>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14:paraId="3D6F3B54" w14:textId="77777777" w:rsidR="0010068C" w:rsidRDefault="0010068C" w:rsidP="0010068C">
      <w:pPr>
        <w:jc w:val="center"/>
        <w:rPr>
          <w:color w:val="000000"/>
          <w:sz w:val="24"/>
          <w:szCs w:val="24"/>
        </w:rPr>
      </w:pPr>
    </w:p>
    <w:p w14:paraId="6F43EBF1" w14:textId="77777777" w:rsidR="0010068C" w:rsidRDefault="0010068C" w:rsidP="0010068C">
      <w:pPr>
        <w:jc w:val="center"/>
        <w:rPr>
          <w:color w:val="000000"/>
          <w:sz w:val="24"/>
          <w:szCs w:val="24"/>
        </w:rPr>
      </w:pPr>
      <w:r>
        <w:rPr>
          <w:b/>
          <w:color w:val="000000"/>
          <w:sz w:val="24"/>
          <w:szCs w:val="24"/>
        </w:rPr>
        <w:t>§5</w:t>
      </w:r>
    </w:p>
    <w:p w14:paraId="1BBF6202" w14:textId="77777777" w:rsidR="0010068C" w:rsidRDefault="0010068C" w:rsidP="0010068C">
      <w:pPr>
        <w:jc w:val="both"/>
        <w:rPr>
          <w:color w:val="000000"/>
          <w:sz w:val="24"/>
          <w:szCs w:val="24"/>
        </w:rPr>
      </w:pPr>
      <w:r>
        <w:rPr>
          <w:b/>
          <w:color w:val="000000"/>
          <w:sz w:val="24"/>
          <w:szCs w:val="24"/>
        </w:rPr>
        <w:t>5.1</w:t>
      </w:r>
      <w:r>
        <w:rPr>
          <w:color w:val="000000"/>
          <w:sz w:val="24"/>
          <w:szCs w:val="24"/>
        </w:rPr>
        <w:t xml:space="preserve"> Wynagrodzenie miesięczne z tytułu niniejszej umowy stanowi iloczyn stawki godzinowej             i ilości przepracowanych godzin.</w:t>
      </w:r>
    </w:p>
    <w:p w14:paraId="181F981B" w14:textId="77777777" w:rsidR="0010068C" w:rsidRDefault="0010068C" w:rsidP="0010068C">
      <w:pPr>
        <w:jc w:val="both"/>
        <w:rPr>
          <w:color w:val="000000"/>
          <w:sz w:val="24"/>
          <w:szCs w:val="24"/>
        </w:rPr>
      </w:pPr>
      <w:r>
        <w:rPr>
          <w:b/>
          <w:color w:val="000000"/>
          <w:sz w:val="24"/>
          <w:szCs w:val="24"/>
        </w:rPr>
        <w:t>5.2</w:t>
      </w:r>
      <w:r>
        <w:rPr>
          <w:color w:val="000000"/>
          <w:sz w:val="24"/>
          <w:szCs w:val="24"/>
        </w:rPr>
        <w:t xml:space="preserve"> Wysokość wynagrodzenia z tytułu realizacji niniejszej umowy stanowi kwotę ryczałtową:  - ................zł brutto (słownie:..................................................) za godzinę udzielania indywidualnych świadczeń zdrowotnych ( za zrealizowaną godzinę pracy z pacjentem). </w:t>
      </w:r>
    </w:p>
    <w:p w14:paraId="0F1B1230" w14:textId="77777777" w:rsidR="0010068C" w:rsidRDefault="0010068C" w:rsidP="0010068C">
      <w:pPr>
        <w:jc w:val="both"/>
        <w:rPr>
          <w:color w:val="000000"/>
          <w:sz w:val="24"/>
          <w:szCs w:val="24"/>
        </w:rPr>
      </w:pPr>
      <w:r>
        <w:rPr>
          <w:b/>
          <w:bCs/>
          <w:color w:val="000000"/>
          <w:sz w:val="24"/>
          <w:szCs w:val="24"/>
        </w:rPr>
        <w:t>5.3</w:t>
      </w:r>
      <w:r>
        <w:rPr>
          <w:color w:val="000000"/>
          <w:sz w:val="24"/>
          <w:szCs w:val="24"/>
        </w:rPr>
        <w:t xml:space="preserve"> Wysokość wynagrodzenia z tytułu udziału w zebraniu kadry terapeutycznej stanowi kwotę ryczałtową:</w:t>
      </w:r>
    </w:p>
    <w:p w14:paraId="1C956EC4" w14:textId="77777777" w:rsidR="0010068C" w:rsidRDefault="0010068C" w:rsidP="0010068C">
      <w:pPr>
        <w:jc w:val="both"/>
        <w:rPr>
          <w:b/>
          <w:color w:val="000000"/>
          <w:sz w:val="24"/>
          <w:szCs w:val="24"/>
        </w:rPr>
      </w:pPr>
      <w:r>
        <w:rPr>
          <w:color w:val="000000"/>
          <w:sz w:val="24"/>
          <w:szCs w:val="24"/>
        </w:rPr>
        <w:t xml:space="preserve">- </w:t>
      </w:r>
      <w:r>
        <w:rPr>
          <w:b/>
          <w:bCs/>
          <w:color w:val="000000"/>
          <w:sz w:val="24"/>
          <w:szCs w:val="24"/>
        </w:rPr>
        <w:t>60 zł brutto</w:t>
      </w:r>
      <w:r>
        <w:rPr>
          <w:color w:val="000000"/>
          <w:sz w:val="24"/>
          <w:szCs w:val="24"/>
        </w:rPr>
        <w:t xml:space="preserve"> (słownie: sześćdziesiąt) za godzinę udziału w zebraniu.</w:t>
      </w:r>
    </w:p>
    <w:p w14:paraId="2BC718F1" w14:textId="77777777" w:rsidR="0010068C" w:rsidRDefault="0010068C" w:rsidP="0010068C">
      <w:pPr>
        <w:jc w:val="both"/>
        <w:rPr>
          <w:color w:val="000000"/>
          <w:sz w:val="24"/>
          <w:szCs w:val="24"/>
        </w:rPr>
      </w:pPr>
      <w:r>
        <w:rPr>
          <w:b/>
          <w:color w:val="000000"/>
          <w:sz w:val="24"/>
          <w:szCs w:val="24"/>
        </w:rPr>
        <w:t>5.4</w:t>
      </w:r>
      <w:r>
        <w:rPr>
          <w:color w:val="000000"/>
          <w:sz w:val="24"/>
          <w:szCs w:val="24"/>
        </w:rPr>
        <w:t xml:space="preserve"> Wysokość wynagrodzenia z tytułu udziału w superwizji organizowanej przez Zamawiającego stanowi kwotę ryczałtową:  </w:t>
      </w:r>
    </w:p>
    <w:p w14:paraId="101490D3" w14:textId="77777777" w:rsidR="0010068C" w:rsidRDefault="0010068C" w:rsidP="0010068C">
      <w:pPr>
        <w:jc w:val="both"/>
        <w:rPr>
          <w:color w:val="000000"/>
          <w:sz w:val="24"/>
          <w:szCs w:val="24"/>
        </w:rPr>
      </w:pPr>
      <w:r>
        <w:rPr>
          <w:color w:val="000000"/>
          <w:sz w:val="24"/>
          <w:szCs w:val="24"/>
        </w:rPr>
        <w:t xml:space="preserve">- </w:t>
      </w:r>
      <w:r w:rsidR="00646F09">
        <w:rPr>
          <w:b/>
          <w:bCs/>
          <w:color w:val="000000"/>
          <w:sz w:val="24"/>
          <w:szCs w:val="24"/>
        </w:rPr>
        <w:t>6</w:t>
      </w:r>
      <w:r>
        <w:rPr>
          <w:b/>
          <w:bCs/>
          <w:color w:val="000000"/>
          <w:sz w:val="24"/>
          <w:szCs w:val="24"/>
        </w:rPr>
        <w:t>0 zł brutto</w:t>
      </w:r>
      <w:r>
        <w:rPr>
          <w:color w:val="000000"/>
          <w:sz w:val="24"/>
          <w:szCs w:val="24"/>
        </w:rPr>
        <w:t xml:space="preserve"> (słownie: </w:t>
      </w:r>
      <w:r w:rsidR="00646F09">
        <w:rPr>
          <w:color w:val="000000"/>
          <w:sz w:val="24"/>
          <w:szCs w:val="24"/>
        </w:rPr>
        <w:t>sześćdziesiąt</w:t>
      </w:r>
      <w:r>
        <w:rPr>
          <w:color w:val="000000"/>
          <w:sz w:val="24"/>
          <w:szCs w:val="24"/>
        </w:rPr>
        <w:t>) za godzinę</w:t>
      </w:r>
      <w:r w:rsidR="00646F09">
        <w:rPr>
          <w:color w:val="000000"/>
          <w:sz w:val="24"/>
          <w:szCs w:val="24"/>
        </w:rPr>
        <w:t xml:space="preserve"> </w:t>
      </w:r>
      <w:r>
        <w:rPr>
          <w:color w:val="000000"/>
          <w:sz w:val="24"/>
          <w:szCs w:val="24"/>
        </w:rPr>
        <w:t>udziału w superwizji</w:t>
      </w:r>
    </w:p>
    <w:p w14:paraId="000495C5" w14:textId="77777777" w:rsidR="0010068C" w:rsidRDefault="0010068C" w:rsidP="0010068C">
      <w:pPr>
        <w:jc w:val="both"/>
        <w:rPr>
          <w:color w:val="000000"/>
          <w:sz w:val="24"/>
          <w:szCs w:val="24"/>
        </w:rPr>
      </w:pPr>
      <w:r>
        <w:rPr>
          <w:b/>
          <w:color w:val="000000"/>
          <w:sz w:val="24"/>
          <w:szCs w:val="24"/>
        </w:rPr>
        <w:t>5.5</w:t>
      </w:r>
      <w:r>
        <w:rPr>
          <w:color w:val="000000"/>
          <w:sz w:val="24"/>
          <w:szCs w:val="24"/>
        </w:rPr>
        <w:t xml:space="preserve"> Płatności dokonywane będą w rozliczeniu miesięcznym i następować będą w terminie                 7 dni od daty przedłożenia prawidłowo wypełnionego rachunku/faktury przez Wykonawcę na rachunek bankowy Wykonawcy  .........................................................................................</w:t>
      </w:r>
    </w:p>
    <w:p w14:paraId="4AF25300" w14:textId="77777777" w:rsidR="0010068C" w:rsidRDefault="0010068C" w:rsidP="0010068C">
      <w:pPr>
        <w:jc w:val="both"/>
        <w:rPr>
          <w:color w:val="000000"/>
          <w:sz w:val="24"/>
          <w:szCs w:val="24"/>
        </w:rPr>
      </w:pPr>
      <w:bookmarkStart w:id="6" w:name="_Hlk121139665"/>
      <w:r>
        <w:rPr>
          <w:b/>
          <w:color w:val="000000"/>
          <w:sz w:val="24"/>
          <w:szCs w:val="24"/>
        </w:rPr>
        <w:t>5.6</w:t>
      </w:r>
      <w:r>
        <w:rPr>
          <w:color w:val="000000"/>
          <w:sz w:val="24"/>
          <w:szCs w:val="24"/>
        </w:rPr>
        <w:t xml:space="preserve"> Do każdego rachunku/ faktury winno być załączone prawidłowo wypełnione zestawienie  obejmujące: datę wykonywania usługi oraz liczbę godzin. Zestawienie to musi być potwierdzone przez pracownika rejestracji oraz Dyrektora lub Zastępcę Dyrektora, a w przypadku superwizji tylko przez Dyrektora lub Zastępcę Dyrektora. </w:t>
      </w:r>
    </w:p>
    <w:bookmarkEnd w:id="6"/>
    <w:p w14:paraId="4D66F5D3" w14:textId="77777777" w:rsidR="0010068C" w:rsidRDefault="0010068C" w:rsidP="0010068C">
      <w:pPr>
        <w:jc w:val="both"/>
        <w:rPr>
          <w:rFonts w:eastAsia="Times New Roman"/>
          <w:color w:val="000000"/>
          <w:sz w:val="24"/>
          <w:szCs w:val="24"/>
          <w:lang w:eastAsia="pl-PL"/>
        </w:rPr>
      </w:pPr>
      <w:r>
        <w:rPr>
          <w:rFonts w:eastAsia="Times New Roman"/>
          <w:b/>
          <w:bCs/>
          <w:color w:val="000000"/>
          <w:sz w:val="24"/>
          <w:szCs w:val="24"/>
        </w:rPr>
        <w:t xml:space="preserve">5.7 </w:t>
      </w:r>
      <w:r>
        <w:rPr>
          <w:rFonts w:eastAsia="Times New Roman"/>
          <w:color w:val="000000"/>
          <w:sz w:val="24"/>
          <w:szCs w:val="24"/>
        </w:rPr>
        <w:t>Rachunek za udział w superwizji w miesiącu grudniu musi być złożony przez Wykonawcę Zamawiającemu do przedostatniego dnia roboczego roku.</w:t>
      </w:r>
    </w:p>
    <w:p w14:paraId="01F18AA7" w14:textId="77777777" w:rsidR="0010068C" w:rsidRDefault="0010068C" w:rsidP="0010068C">
      <w:pPr>
        <w:jc w:val="both"/>
        <w:rPr>
          <w:color w:val="000000"/>
          <w:sz w:val="24"/>
          <w:szCs w:val="24"/>
        </w:rPr>
      </w:pPr>
      <w:r>
        <w:rPr>
          <w:b/>
          <w:color w:val="000000"/>
          <w:sz w:val="24"/>
          <w:szCs w:val="24"/>
        </w:rPr>
        <w:lastRenderedPageBreak/>
        <w:t>5.8</w:t>
      </w:r>
      <w:r>
        <w:rPr>
          <w:color w:val="000000"/>
          <w:sz w:val="24"/>
          <w:szCs w:val="24"/>
        </w:rPr>
        <w:t xml:space="preserve"> Wykonawca oświadcza, że kwota wskazana w pkt. 5.2, 5.3 oraz 5.4. wyczerpuje całość zobowiązań finansowych Zamawiającego na rzecz Wykonawcy związanych z wykonaniem niniejszej umowy.    </w:t>
      </w:r>
    </w:p>
    <w:p w14:paraId="2A60EAD5" w14:textId="77777777" w:rsidR="0010068C" w:rsidRDefault="0010068C" w:rsidP="0010068C">
      <w:pPr>
        <w:jc w:val="both"/>
        <w:rPr>
          <w:color w:val="000000"/>
          <w:sz w:val="24"/>
          <w:szCs w:val="24"/>
        </w:rPr>
      </w:pPr>
    </w:p>
    <w:p w14:paraId="631DAFC4" w14:textId="77777777" w:rsidR="0010068C" w:rsidRDefault="0010068C" w:rsidP="00F26DB8">
      <w:pPr>
        <w:jc w:val="center"/>
        <w:rPr>
          <w:b/>
          <w:color w:val="000000"/>
          <w:sz w:val="24"/>
          <w:szCs w:val="24"/>
        </w:rPr>
      </w:pPr>
      <w:r>
        <w:rPr>
          <w:b/>
          <w:color w:val="000000"/>
          <w:sz w:val="24"/>
          <w:szCs w:val="24"/>
        </w:rPr>
        <w:t>§6</w:t>
      </w:r>
    </w:p>
    <w:p w14:paraId="04ECE080" w14:textId="77777777" w:rsidR="00F26DB8" w:rsidRDefault="00F26DB8" w:rsidP="00F26DB8">
      <w:pPr>
        <w:jc w:val="both"/>
        <w:rPr>
          <w:sz w:val="24"/>
          <w:szCs w:val="24"/>
        </w:rPr>
      </w:pPr>
      <w:r w:rsidRPr="00FA1696">
        <w:rPr>
          <w:b/>
          <w:bCs/>
          <w:sz w:val="24"/>
          <w:szCs w:val="24"/>
        </w:rPr>
        <w:t>6.1</w:t>
      </w:r>
      <w:r>
        <w:rPr>
          <w:sz w:val="24"/>
          <w:szCs w:val="24"/>
        </w:rPr>
        <w:t xml:space="preserve"> Umowa zostaje zawarta na okres od …………………r. do </w:t>
      </w:r>
      <w:r w:rsidRPr="0031795B">
        <w:rPr>
          <w:b/>
          <w:bCs/>
          <w:sz w:val="24"/>
          <w:szCs w:val="24"/>
        </w:rPr>
        <w:t>31.12.202</w:t>
      </w:r>
      <w:r>
        <w:rPr>
          <w:b/>
          <w:bCs/>
          <w:sz w:val="24"/>
          <w:szCs w:val="24"/>
        </w:rPr>
        <w:t>4</w:t>
      </w:r>
      <w:r w:rsidRPr="0031795B">
        <w:rPr>
          <w:b/>
          <w:bCs/>
          <w:sz w:val="24"/>
          <w:szCs w:val="24"/>
        </w:rPr>
        <w:t>r.</w:t>
      </w:r>
    </w:p>
    <w:p w14:paraId="0E6D505E" w14:textId="77777777" w:rsidR="001133DA" w:rsidRDefault="00F26DB8" w:rsidP="00F26DB8">
      <w:pPr>
        <w:jc w:val="both"/>
        <w:rPr>
          <w:sz w:val="24"/>
          <w:szCs w:val="24"/>
        </w:rPr>
      </w:pPr>
      <w:r w:rsidRPr="00D61B6F">
        <w:rPr>
          <w:b/>
          <w:bCs/>
          <w:sz w:val="24"/>
          <w:szCs w:val="24"/>
        </w:rPr>
        <w:t>6.2</w:t>
      </w:r>
      <w:r w:rsidRPr="00D61B6F">
        <w:rPr>
          <w:sz w:val="24"/>
          <w:szCs w:val="24"/>
        </w:rPr>
        <w:t xml:space="preserve"> W przypadku nie ujęcia w umowie dotacji dla Zamawiającego przez Gminę Miasta Gdyni na 202</w:t>
      </w:r>
      <w:r>
        <w:rPr>
          <w:sz w:val="24"/>
          <w:szCs w:val="24"/>
        </w:rPr>
        <w:t>4</w:t>
      </w:r>
      <w:r w:rsidRPr="00D61B6F">
        <w:rPr>
          <w:sz w:val="24"/>
          <w:szCs w:val="24"/>
        </w:rPr>
        <w:t xml:space="preserve">r. środków na realizację </w:t>
      </w:r>
      <w:r w:rsidRPr="00D61B6F">
        <w:rPr>
          <w:b/>
          <w:sz w:val="24"/>
          <w:szCs w:val="24"/>
        </w:rPr>
        <w:t>§2</w:t>
      </w:r>
      <w:r w:rsidRPr="00D61B6F">
        <w:rPr>
          <w:sz w:val="24"/>
          <w:szCs w:val="24"/>
        </w:rPr>
        <w:t xml:space="preserve">pkt. </w:t>
      </w:r>
      <w:r w:rsidRPr="00D61B6F">
        <w:rPr>
          <w:b/>
          <w:bCs/>
          <w:sz w:val="24"/>
          <w:szCs w:val="24"/>
        </w:rPr>
        <w:t xml:space="preserve">2.3 </w:t>
      </w:r>
      <w:r w:rsidRPr="00D61B6F">
        <w:rPr>
          <w:sz w:val="24"/>
          <w:szCs w:val="24"/>
        </w:rPr>
        <w:t>niniejszej umowy lub ujęcia środków w niższej kwocie niż konieczna do realizacji ww</w:t>
      </w:r>
      <w:r w:rsidR="003941B1">
        <w:rPr>
          <w:sz w:val="24"/>
          <w:szCs w:val="24"/>
        </w:rPr>
        <w:t>.</w:t>
      </w:r>
      <w:r w:rsidRPr="00D61B6F">
        <w:rPr>
          <w:sz w:val="24"/>
          <w:szCs w:val="24"/>
        </w:rPr>
        <w:t xml:space="preserve"> zapisów umownych, z dniem </w:t>
      </w:r>
      <w:r>
        <w:rPr>
          <w:sz w:val="24"/>
          <w:szCs w:val="24"/>
        </w:rPr>
        <w:t>10.01.2024r.</w:t>
      </w:r>
      <w:r w:rsidRPr="00D61B6F">
        <w:rPr>
          <w:sz w:val="24"/>
          <w:szCs w:val="24"/>
        </w:rPr>
        <w:t xml:space="preserve"> punkty§2 pkt. 2.3 oraz §5 pkt. 5.4 tracą moc. W takim wypadku Wykonawca musi posiadać dostęp do superwizo</w:t>
      </w:r>
      <w:r>
        <w:rPr>
          <w:sz w:val="24"/>
          <w:szCs w:val="24"/>
        </w:rPr>
        <w:t>ra pracy terapeutycznej. Zamawiający</w:t>
      </w:r>
      <w:r w:rsidRPr="00D61B6F">
        <w:rPr>
          <w:sz w:val="24"/>
          <w:szCs w:val="24"/>
        </w:rPr>
        <w:t xml:space="preserve"> umożliwi dostęp do superwizji, które odbywają się w siedzibie Ośrodka i dotyczą pacjentów OPiTU. Wykonawca, w uzasadnionych merytorycznie przypadkach, na żądanie Zamawiającego, może być zobowiązany do udziału w superwizji organizowanej przez Ośrodek w jego siedzibie – nie częściej niż raz w miesiącu, bez odrębnego wynagrodzenia.</w:t>
      </w:r>
    </w:p>
    <w:p w14:paraId="12B0CCAA" w14:textId="77777777" w:rsidR="0010068C" w:rsidRDefault="0010068C" w:rsidP="00F26DB8">
      <w:pPr>
        <w:jc w:val="both"/>
        <w:rPr>
          <w:rFonts w:eastAsia="Times New Roman"/>
          <w:b/>
          <w:color w:val="000000"/>
          <w:sz w:val="24"/>
          <w:szCs w:val="24"/>
        </w:rPr>
      </w:pPr>
    </w:p>
    <w:p w14:paraId="23A8572C" w14:textId="77777777" w:rsidR="0010068C" w:rsidRDefault="0010068C" w:rsidP="001133DA">
      <w:pPr>
        <w:jc w:val="center"/>
        <w:rPr>
          <w:color w:val="000000"/>
          <w:sz w:val="24"/>
          <w:szCs w:val="24"/>
        </w:rPr>
      </w:pPr>
      <w:r>
        <w:rPr>
          <w:b/>
          <w:color w:val="000000"/>
          <w:sz w:val="24"/>
          <w:szCs w:val="24"/>
        </w:rPr>
        <w:t>§7</w:t>
      </w:r>
    </w:p>
    <w:p w14:paraId="0C24FC6B" w14:textId="77777777" w:rsidR="0010068C" w:rsidRDefault="0010068C" w:rsidP="0010068C">
      <w:pPr>
        <w:numPr>
          <w:ilvl w:val="1"/>
          <w:numId w:val="27"/>
        </w:numPr>
        <w:jc w:val="both"/>
        <w:rPr>
          <w:color w:val="000000"/>
          <w:sz w:val="24"/>
          <w:szCs w:val="24"/>
        </w:rPr>
      </w:pPr>
      <w:r>
        <w:rPr>
          <w:color w:val="000000"/>
          <w:sz w:val="24"/>
          <w:szCs w:val="24"/>
        </w:rPr>
        <w:t>W przypadku otrzymania przez Zamawiającego finansowania ze środków publicznych w trakcie trwania umowy w kwocie niższej niż w dniu podpisania niniejszej umowy, Zamawiający może dokonać zmian umowy za zgodą Wykonawcy w zakresie:</w:t>
      </w:r>
    </w:p>
    <w:p w14:paraId="01F448A7" w14:textId="77777777" w:rsidR="0010068C" w:rsidRDefault="0010068C" w:rsidP="0010068C">
      <w:pPr>
        <w:numPr>
          <w:ilvl w:val="0"/>
          <w:numId w:val="18"/>
        </w:numPr>
        <w:jc w:val="both"/>
        <w:rPr>
          <w:color w:val="000000"/>
          <w:sz w:val="24"/>
          <w:szCs w:val="24"/>
        </w:rPr>
      </w:pPr>
      <w:r>
        <w:rPr>
          <w:color w:val="000000"/>
          <w:sz w:val="24"/>
          <w:szCs w:val="24"/>
        </w:rPr>
        <w:t>Zmniejszenia ilości godzin</w:t>
      </w:r>
    </w:p>
    <w:p w14:paraId="1393CF7D" w14:textId="77777777" w:rsidR="0010068C" w:rsidRDefault="0010068C" w:rsidP="0010068C">
      <w:pPr>
        <w:numPr>
          <w:ilvl w:val="0"/>
          <w:numId w:val="18"/>
        </w:numPr>
        <w:jc w:val="both"/>
        <w:rPr>
          <w:color w:val="000000"/>
          <w:sz w:val="24"/>
          <w:szCs w:val="24"/>
        </w:rPr>
      </w:pPr>
      <w:r>
        <w:rPr>
          <w:color w:val="000000"/>
          <w:sz w:val="24"/>
          <w:szCs w:val="24"/>
        </w:rPr>
        <w:t>Zmniejszenia stawki za godzinę udzielanych świadczeń zdrowotnych.</w:t>
      </w:r>
    </w:p>
    <w:p w14:paraId="288BB752" w14:textId="77777777" w:rsidR="0010068C" w:rsidRDefault="0010068C" w:rsidP="0010068C">
      <w:pPr>
        <w:numPr>
          <w:ilvl w:val="1"/>
          <w:numId w:val="27"/>
        </w:numPr>
        <w:jc w:val="both"/>
        <w:rPr>
          <w:color w:val="000000"/>
          <w:sz w:val="24"/>
          <w:szCs w:val="24"/>
        </w:rPr>
      </w:pPr>
      <w:r>
        <w:rPr>
          <w:color w:val="000000"/>
          <w:sz w:val="24"/>
          <w:szCs w:val="24"/>
        </w:rPr>
        <w:t>W przypadku braku porozumienia co do zmian, o których mowa w ust. 1, każda ze Stron ma możliwość rozwiązania umowy z zachowaniem jednomiesięcznego okresu wypowiedzenia.</w:t>
      </w:r>
    </w:p>
    <w:p w14:paraId="13048528" w14:textId="77777777" w:rsidR="0010068C" w:rsidRDefault="0010068C" w:rsidP="0010068C">
      <w:pPr>
        <w:ind w:left="360"/>
        <w:jc w:val="both"/>
        <w:rPr>
          <w:color w:val="000000"/>
          <w:sz w:val="24"/>
          <w:szCs w:val="24"/>
        </w:rPr>
      </w:pPr>
    </w:p>
    <w:p w14:paraId="2F750422" w14:textId="77777777" w:rsidR="0010068C" w:rsidRDefault="0010068C" w:rsidP="0010068C">
      <w:pPr>
        <w:ind w:left="720"/>
        <w:jc w:val="center"/>
        <w:rPr>
          <w:b/>
          <w:color w:val="000000"/>
          <w:sz w:val="24"/>
          <w:szCs w:val="24"/>
        </w:rPr>
      </w:pPr>
      <w:r>
        <w:rPr>
          <w:b/>
          <w:color w:val="000000"/>
          <w:sz w:val="24"/>
          <w:szCs w:val="24"/>
        </w:rPr>
        <w:t>§ 8.</w:t>
      </w:r>
    </w:p>
    <w:p w14:paraId="372C5376" w14:textId="77777777" w:rsidR="0010068C" w:rsidRDefault="0010068C" w:rsidP="0010068C">
      <w:pPr>
        <w:jc w:val="both"/>
        <w:rPr>
          <w:color w:val="000000"/>
          <w:sz w:val="24"/>
          <w:szCs w:val="24"/>
        </w:rPr>
      </w:pPr>
      <w:r>
        <w:rPr>
          <w:color w:val="000000"/>
          <w:sz w:val="24"/>
          <w:szCs w:val="24"/>
        </w:rPr>
        <w:t>Zamawiający dopuszcza możliwość zwiększenia stawki godzinowej określonej w§5ust. 2 w trakcie trwania umowy w przypadku zwiększenia wartości punktu rozliczeniowego, bądź ilości punktów za świadczenie w kontrakcie z NFZ, na finansowanie świadczeń zdrowotnych realizowanych na podstawie niniejszej umowy, w stosunku do wartości z dnia rozpoczęcia realizacji umowy.</w:t>
      </w:r>
    </w:p>
    <w:p w14:paraId="3A8A97CE" w14:textId="77777777" w:rsidR="0010068C" w:rsidRDefault="0010068C" w:rsidP="0010068C">
      <w:pPr>
        <w:ind w:left="720"/>
        <w:jc w:val="center"/>
        <w:rPr>
          <w:b/>
          <w:color w:val="000000"/>
          <w:sz w:val="24"/>
          <w:szCs w:val="24"/>
        </w:rPr>
      </w:pPr>
      <w:r>
        <w:rPr>
          <w:b/>
          <w:color w:val="000000"/>
          <w:sz w:val="24"/>
          <w:szCs w:val="24"/>
        </w:rPr>
        <w:t>§ 9</w:t>
      </w:r>
    </w:p>
    <w:p w14:paraId="71EE8DAE" w14:textId="77777777" w:rsidR="0010068C" w:rsidRDefault="0010068C" w:rsidP="0010068C">
      <w:pPr>
        <w:jc w:val="both"/>
        <w:rPr>
          <w:color w:val="000000"/>
          <w:sz w:val="24"/>
          <w:szCs w:val="24"/>
        </w:rPr>
      </w:pPr>
      <w:r>
        <w:rPr>
          <w:color w:val="000000"/>
          <w:sz w:val="24"/>
          <w:szCs w:val="24"/>
        </w:rPr>
        <w:t xml:space="preserve">1. Zamawiający może rozwiązać umowę bez zachowania okresu wypowiedzenia w następujących przypadkach: </w:t>
      </w:r>
    </w:p>
    <w:p w14:paraId="67BE2FDD" w14:textId="77777777" w:rsidR="0010068C" w:rsidRDefault="0010068C" w:rsidP="0010068C">
      <w:pPr>
        <w:numPr>
          <w:ilvl w:val="0"/>
          <w:numId w:val="10"/>
        </w:numPr>
        <w:jc w:val="both"/>
        <w:rPr>
          <w:color w:val="000000"/>
          <w:sz w:val="24"/>
          <w:szCs w:val="24"/>
        </w:rPr>
      </w:pPr>
      <w:r>
        <w:rPr>
          <w:color w:val="000000"/>
          <w:sz w:val="24"/>
          <w:szCs w:val="24"/>
        </w:rPr>
        <w:t xml:space="preserve">stwierdzenia braków w prowadzonej przez Wykonawcę dokumentacji medycznej i statystycznej </w:t>
      </w:r>
    </w:p>
    <w:p w14:paraId="063F219B" w14:textId="77777777" w:rsidR="0010068C" w:rsidRDefault="0010068C" w:rsidP="0010068C">
      <w:pPr>
        <w:numPr>
          <w:ilvl w:val="0"/>
          <w:numId w:val="10"/>
        </w:numPr>
        <w:jc w:val="both"/>
        <w:rPr>
          <w:color w:val="000000"/>
          <w:sz w:val="24"/>
          <w:szCs w:val="24"/>
        </w:rPr>
      </w:pPr>
      <w:r>
        <w:rPr>
          <w:color w:val="000000"/>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3EF8F580" w14:textId="77777777" w:rsidR="0010068C" w:rsidRDefault="0010068C" w:rsidP="0010068C">
      <w:pPr>
        <w:numPr>
          <w:ilvl w:val="0"/>
          <w:numId w:val="10"/>
        </w:numPr>
        <w:rPr>
          <w:color w:val="000000"/>
          <w:sz w:val="24"/>
          <w:szCs w:val="24"/>
        </w:rPr>
      </w:pPr>
      <w:r>
        <w:rPr>
          <w:color w:val="000000"/>
          <w:sz w:val="24"/>
          <w:szCs w:val="24"/>
        </w:rPr>
        <w:t xml:space="preserve">wadliwego wykonywania przedmiotu niniejszej umowy, w tym w szczególności w przypadku wpływania powtarzających się i uzasadnionych skarg pacjentów.                                    </w:t>
      </w:r>
    </w:p>
    <w:p w14:paraId="6FEF0032" w14:textId="77777777" w:rsidR="0010068C" w:rsidRDefault="0010068C" w:rsidP="0010068C">
      <w:pPr>
        <w:jc w:val="both"/>
        <w:rPr>
          <w:b/>
          <w:color w:val="000000"/>
          <w:sz w:val="24"/>
          <w:szCs w:val="24"/>
        </w:rPr>
      </w:pPr>
      <w:r>
        <w:rPr>
          <w:color w:val="000000"/>
          <w:sz w:val="24"/>
          <w:szCs w:val="24"/>
        </w:rPr>
        <w:t xml:space="preserve">2. Każda ze stron może rozwiązać umowę z ważnych przyczyn, z zachowaniem 3 miesięcznego okresu wypowiedzenia ze skutkiem na koniec miesiąca kalendarzowego.                           </w:t>
      </w:r>
    </w:p>
    <w:p w14:paraId="3EE7700E" w14:textId="77777777" w:rsidR="00646F09" w:rsidRDefault="00646F09" w:rsidP="0010068C">
      <w:pPr>
        <w:pStyle w:val="Akapitzlist"/>
        <w:ind w:left="915"/>
        <w:rPr>
          <w:color w:val="000000"/>
          <w:sz w:val="24"/>
          <w:szCs w:val="24"/>
        </w:rPr>
      </w:pPr>
    </w:p>
    <w:p w14:paraId="4FC2A685" w14:textId="77777777" w:rsidR="0010068C" w:rsidRDefault="0010068C" w:rsidP="0010068C">
      <w:pPr>
        <w:jc w:val="center"/>
        <w:rPr>
          <w:color w:val="000000"/>
          <w:sz w:val="24"/>
          <w:szCs w:val="24"/>
        </w:rPr>
      </w:pPr>
      <w:r>
        <w:rPr>
          <w:b/>
          <w:color w:val="000000"/>
          <w:sz w:val="24"/>
          <w:szCs w:val="24"/>
        </w:rPr>
        <w:t>§ 10</w:t>
      </w:r>
    </w:p>
    <w:p w14:paraId="797B298F" w14:textId="77777777" w:rsidR="0010068C" w:rsidRDefault="0010068C" w:rsidP="0010068C">
      <w:pPr>
        <w:jc w:val="both"/>
        <w:rPr>
          <w:color w:val="000000"/>
          <w:sz w:val="24"/>
          <w:szCs w:val="24"/>
        </w:rPr>
      </w:pPr>
      <w:r>
        <w:rPr>
          <w:color w:val="000000"/>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04F64CB6" w14:textId="77777777" w:rsidR="0010068C" w:rsidRDefault="0010068C" w:rsidP="0010068C">
      <w:pPr>
        <w:jc w:val="both"/>
        <w:rPr>
          <w:b/>
          <w:color w:val="000000"/>
          <w:sz w:val="24"/>
          <w:szCs w:val="24"/>
        </w:rPr>
      </w:pPr>
    </w:p>
    <w:p w14:paraId="77E99C09" w14:textId="77777777" w:rsidR="0010068C" w:rsidRDefault="0010068C" w:rsidP="0010068C">
      <w:pPr>
        <w:jc w:val="center"/>
        <w:rPr>
          <w:color w:val="000000"/>
          <w:sz w:val="24"/>
          <w:szCs w:val="24"/>
        </w:rPr>
      </w:pPr>
      <w:r>
        <w:rPr>
          <w:b/>
          <w:color w:val="000000"/>
          <w:sz w:val="24"/>
          <w:szCs w:val="24"/>
        </w:rPr>
        <w:lastRenderedPageBreak/>
        <w:t>§11</w:t>
      </w:r>
    </w:p>
    <w:p w14:paraId="5813EEC4" w14:textId="77777777" w:rsidR="0010068C" w:rsidRDefault="0010068C" w:rsidP="0010068C">
      <w:pPr>
        <w:jc w:val="both"/>
        <w:rPr>
          <w:color w:val="000000"/>
          <w:sz w:val="24"/>
          <w:szCs w:val="24"/>
        </w:rPr>
      </w:pPr>
      <w:r>
        <w:rPr>
          <w:color w:val="000000"/>
          <w:sz w:val="24"/>
          <w:szCs w:val="24"/>
        </w:rPr>
        <w:t xml:space="preserve">W sprawach </w:t>
      </w:r>
      <w:r w:rsidR="008F7C84">
        <w:rPr>
          <w:color w:val="000000"/>
          <w:sz w:val="24"/>
          <w:szCs w:val="24"/>
        </w:rPr>
        <w:t>nieuregulowanych</w:t>
      </w:r>
      <w:r>
        <w:rPr>
          <w:color w:val="000000"/>
          <w:sz w:val="24"/>
          <w:szCs w:val="24"/>
        </w:rPr>
        <w:t xml:space="preserve"> umową mają zastosowanie w szczególności przepisy ustawy o działalności leczniczej oraz kodeksu cywilnego.</w:t>
      </w:r>
    </w:p>
    <w:p w14:paraId="0FBBCBD1" w14:textId="77777777" w:rsidR="0010068C" w:rsidRDefault="0010068C" w:rsidP="0010068C">
      <w:pPr>
        <w:jc w:val="both"/>
        <w:rPr>
          <w:color w:val="000000"/>
          <w:sz w:val="24"/>
          <w:szCs w:val="24"/>
        </w:rPr>
      </w:pPr>
      <w:r>
        <w:rPr>
          <w:color w:val="000000"/>
          <w:sz w:val="24"/>
          <w:szCs w:val="24"/>
        </w:rPr>
        <w:t xml:space="preserve">Ewentualne spory rozstrzygać będzie sąd właściwy dla siedziby Zamawiającego.   </w:t>
      </w:r>
    </w:p>
    <w:p w14:paraId="3286D902" w14:textId="77777777" w:rsidR="0010068C" w:rsidRDefault="0010068C" w:rsidP="0010068C">
      <w:pPr>
        <w:jc w:val="both"/>
        <w:rPr>
          <w:color w:val="000000"/>
          <w:sz w:val="24"/>
          <w:szCs w:val="24"/>
        </w:rPr>
      </w:pPr>
    </w:p>
    <w:p w14:paraId="7A3FF186" w14:textId="77777777" w:rsidR="0010068C" w:rsidRDefault="0010068C" w:rsidP="0010068C">
      <w:pPr>
        <w:jc w:val="center"/>
        <w:rPr>
          <w:color w:val="000000"/>
          <w:sz w:val="24"/>
          <w:szCs w:val="24"/>
        </w:rPr>
      </w:pPr>
      <w:r>
        <w:rPr>
          <w:b/>
          <w:color w:val="000000"/>
          <w:sz w:val="24"/>
          <w:szCs w:val="24"/>
        </w:rPr>
        <w:t>§12</w:t>
      </w:r>
    </w:p>
    <w:p w14:paraId="02218CAE" w14:textId="77777777" w:rsidR="0010068C" w:rsidRDefault="0010068C" w:rsidP="0010068C">
      <w:pPr>
        <w:jc w:val="both"/>
        <w:rPr>
          <w:color w:val="000000"/>
          <w:sz w:val="24"/>
          <w:szCs w:val="24"/>
        </w:rPr>
      </w:pPr>
      <w:r>
        <w:rPr>
          <w:color w:val="000000"/>
          <w:sz w:val="24"/>
          <w:szCs w:val="24"/>
        </w:rPr>
        <w:t>Zmiany umowy wymagają formy pisemnej pod rygorem nieważności.</w:t>
      </w:r>
    </w:p>
    <w:p w14:paraId="5C1EB15F" w14:textId="77777777" w:rsidR="0010068C" w:rsidRDefault="0010068C" w:rsidP="0010068C">
      <w:pPr>
        <w:jc w:val="both"/>
        <w:rPr>
          <w:color w:val="000000"/>
          <w:sz w:val="24"/>
          <w:szCs w:val="24"/>
        </w:rPr>
      </w:pPr>
    </w:p>
    <w:p w14:paraId="20877244" w14:textId="77777777" w:rsidR="0010068C" w:rsidRDefault="0010068C" w:rsidP="0010068C">
      <w:pPr>
        <w:jc w:val="center"/>
        <w:rPr>
          <w:color w:val="000000"/>
          <w:sz w:val="24"/>
          <w:szCs w:val="24"/>
        </w:rPr>
      </w:pPr>
      <w:r>
        <w:rPr>
          <w:b/>
          <w:color w:val="000000"/>
          <w:sz w:val="24"/>
          <w:szCs w:val="24"/>
        </w:rPr>
        <w:t>§13</w:t>
      </w:r>
    </w:p>
    <w:p w14:paraId="073762A3" w14:textId="77777777" w:rsidR="0010068C" w:rsidRDefault="0010068C" w:rsidP="0010068C">
      <w:pPr>
        <w:jc w:val="both"/>
        <w:rPr>
          <w:color w:val="000000"/>
          <w:sz w:val="24"/>
          <w:szCs w:val="24"/>
        </w:rPr>
      </w:pPr>
      <w:r>
        <w:rPr>
          <w:color w:val="000000"/>
          <w:sz w:val="24"/>
          <w:szCs w:val="24"/>
        </w:rPr>
        <w:t>Integralną część niniejszej umowy stanowią Szczegółowe Warunki Konkursu Ofert i oferta złożona przez Wykonawcę w konkursie ofert.</w:t>
      </w:r>
    </w:p>
    <w:p w14:paraId="72CFC913" w14:textId="77777777" w:rsidR="0010068C" w:rsidRDefault="0010068C" w:rsidP="0010068C">
      <w:pPr>
        <w:jc w:val="both"/>
        <w:rPr>
          <w:color w:val="000000"/>
          <w:sz w:val="24"/>
          <w:szCs w:val="24"/>
        </w:rPr>
      </w:pPr>
    </w:p>
    <w:p w14:paraId="2861D125" w14:textId="77777777" w:rsidR="0010068C" w:rsidRDefault="0010068C" w:rsidP="0010068C">
      <w:pPr>
        <w:jc w:val="center"/>
        <w:rPr>
          <w:color w:val="000000"/>
          <w:sz w:val="24"/>
          <w:szCs w:val="24"/>
        </w:rPr>
      </w:pPr>
      <w:r>
        <w:rPr>
          <w:b/>
          <w:color w:val="000000"/>
          <w:sz w:val="24"/>
          <w:szCs w:val="24"/>
        </w:rPr>
        <w:t>§ 14</w:t>
      </w:r>
    </w:p>
    <w:p w14:paraId="4BA13A01" w14:textId="77777777" w:rsidR="0010068C" w:rsidRDefault="0010068C" w:rsidP="0010068C">
      <w:pPr>
        <w:jc w:val="both"/>
        <w:rPr>
          <w:color w:val="000000"/>
          <w:sz w:val="24"/>
          <w:szCs w:val="24"/>
        </w:rPr>
      </w:pPr>
      <w:r>
        <w:rPr>
          <w:color w:val="000000"/>
          <w:sz w:val="24"/>
          <w:szCs w:val="24"/>
        </w:rPr>
        <w:t>Umowę sporządzono w dwóch jednobrzmiących egzemplarzach, po jednym dla każdej</w:t>
      </w:r>
    </w:p>
    <w:p w14:paraId="033B0FBC" w14:textId="77777777" w:rsidR="0010068C" w:rsidRDefault="0010068C" w:rsidP="0010068C">
      <w:pPr>
        <w:jc w:val="both"/>
        <w:rPr>
          <w:color w:val="000000"/>
          <w:sz w:val="24"/>
          <w:szCs w:val="24"/>
        </w:rPr>
      </w:pPr>
      <w:r>
        <w:rPr>
          <w:color w:val="000000"/>
          <w:sz w:val="24"/>
          <w:szCs w:val="24"/>
        </w:rPr>
        <w:t>ze stron.</w:t>
      </w:r>
    </w:p>
    <w:p w14:paraId="0BD74AD5" w14:textId="77777777" w:rsidR="0010068C" w:rsidRDefault="0010068C" w:rsidP="0010068C">
      <w:pPr>
        <w:jc w:val="both"/>
        <w:rPr>
          <w:color w:val="000000"/>
          <w:sz w:val="24"/>
          <w:szCs w:val="24"/>
        </w:rPr>
      </w:pPr>
    </w:p>
    <w:p w14:paraId="5D5E9550" w14:textId="77777777" w:rsidR="0010068C" w:rsidRDefault="0010068C" w:rsidP="0010068C">
      <w:pPr>
        <w:jc w:val="both"/>
        <w:rPr>
          <w:color w:val="000000"/>
          <w:sz w:val="24"/>
          <w:szCs w:val="24"/>
        </w:rPr>
      </w:pPr>
    </w:p>
    <w:p w14:paraId="1092F6EC" w14:textId="77777777" w:rsidR="0010068C" w:rsidRDefault="0010068C" w:rsidP="0010068C">
      <w:pPr>
        <w:jc w:val="center"/>
        <w:rPr>
          <w:sz w:val="24"/>
          <w:szCs w:val="24"/>
        </w:rPr>
      </w:pPr>
      <w:r>
        <w:rPr>
          <w:color w:val="000000"/>
          <w:sz w:val="24"/>
          <w:szCs w:val="24"/>
        </w:rPr>
        <w:t>Zamawiający                                                                      Wykonawc</w:t>
      </w:r>
      <w:r>
        <w:rPr>
          <w:sz w:val="24"/>
          <w:szCs w:val="24"/>
        </w:rPr>
        <w:t>a</w:t>
      </w:r>
    </w:p>
    <w:sectPr w:rsidR="0010068C" w:rsidSect="004C5D01">
      <w:footerReference w:type="default" r:id="rId10"/>
      <w:footerReference w:type="first" r:id="rId11"/>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FA6F" w14:textId="77777777" w:rsidR="005A2B6B" w:rsidRDefault="005A2B6B">
      <w:r>
        <w:separator/>
      </w:r>
    </w:p>
  </w:endnote>
  <w:endnote w:type="continuationSeparator" w:id="0">
    <w:p w14:paraId="3EA20C2A" w14:textId="77777777" w:rsidR="005A2B6B" w:rsidRDefault="005A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6684" w14:textId="77777777" w:rsidR="00E741E1" w:rsidRDefault="00532A06">
    <w:pPr>
      <w:pStyle w:val="Stopka"/>
      <w:jc w:val="center"/>
    </w:pPr>
    <w:r>
      <w:fldChar w:fldCharType="begin"/>
    </w:r>
    <w:r w:rsidR="00E741E1">
      <w:instrText xml:space="preserve"> PAGE </w:instrText>
    </w:r>
    <w:r>
      <w:fldChar w:fldCharType="separate"/>
    </w:r>
    <w:r w:rsidR="0025242F">
      <w:rPr>
        <w:noProof/>
      </w:rPr>
      <w:t>14</w:t>
    </w:r>
    <w:r>
      <w:fldChar w:fldCharType="end"/>
    </w:r>
  </w:p>
  <w:p w14:paraId="3AD88861" w14:textId="77777777" w:rsidR="00E741E1" w:rsidRDefault="00E741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DFC6" w14:textId="77777777" w:rsidR="00E741E1" w:rsidRDefault="00E741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7A7B" w14:textId="77777777" w:rsidR="005A2B6B" w:rsidRDefault="005A2B6B">
      <w:r>
        <w:separator/>
      </w:r>
    </w:p>
  </w:footnote>
  <w:footnote w:type="continuationSeparator" w:id="0">
    <w:p w14:paraId="3A32FA7F" w14:textId="77777777" w:rsidR="005A2B6B" w:rsidRDefault="005A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rFonts w:hint="default"/>
        <w:b/>
        <w:sz w:val="24"/>
        <w:szCs w:val="24"/>
      </w:rPr>
    </w:lvl>
  </w:abstractNum>
  <w:abstractNum w:abstractNumId="2" w15:restartNumberingAfterBreak="0">
    <w:nsid w:val="00000003"/>
    <w:multiLevelType w:val="multilevel"/>
    <w:tmpl w:val="00000003"/>
    <w:name w:val="WW8Num5"/>
    <w:lvl w:ilvl="0">
      <w:start w:val="1"/>
      <w:numFmt w:val="upperRoman"/>
      <w:lvlText w:val="%1."/>
      <w:lvlJc w:val="left"/>
      <w:pPr>
        <w:tabs>
          <w:tab w:val="num" w:pos="720"/>
        </w:tabs>
        <w:ind w:left="720" w:hanging="720"/>
      </w:pPr>
      <w:rPr>
        <w:rFonts w:cs="Times New Roman"/>
        <w:sz w:val="22"/>
        <w:szCs w:val="22"/>
      </w:rPr>
    </w:lvl>
    <w:lvl w:ilvl="1">
      <w:start w:val="1"/>
      <w:numFmt w:val="decimal"/>
      <w:lvlText w:val="%1.%2"/>
      <w:lvlJc w:val="left"/>
      <w:pPr>
        <w:tabs>
          <w:tab w:val="num" w:pos="735"/>
        </w:tabs>
        <w:ind w:left="735" w:hanging="735"/>
      </w:pPr>
      <w:rPr>
        <w:rFonts w:cs="Times New Roman"/>
        <w:b/>
      </w:rPr>
    </w:lvl>
    <w:lvl w:ilvl="2">
      <w:start w:val="1"/>
      <w:numFmt w:val="decimal"/>
      <w:lvlText w:val="%1.%2.%3"/>
      <w:lvlJc w:val="left"/>
      <w:pPr>
        <w:tabs>
          <w:tab w:val="num" w:pos="735"/>
        </w:tabs>
        <w:ind w:left="735" w:hanging="735"/>
      </w:pPr>
      <w:rPr>
        <w:rFonts w:cs="Times New Roman"/>
        <w:sz w:val="22"/>
        <w:szCs w:val="22"/>
      </w:rPr>
    </w:lvl>
    <w:lvl w:ilvl="3">
      <w:start w:val="1"/>
      <w:numFmt w:val="decimal"/>
      <w:lvlText w:val="%1.%2.%3.%4"/>
      <w:lvlJc w:val="left"/>
      <w:pPr>
        <w:tabs>
          <w:tab w:val="num" w:pos="735"/>
        </w:tabs>
        <w:ind w:left="735" w:hanging="735"/>
      </w:pPr>
      <w:rPr>
        <w:rFonts w:cs="Times New Roman"/>
        <w:sz w:val="22"/>
        <w:szCs w:val="22"/>
      </w:rPr>
    </w:lvl>
    <w:lvl w:ilvl="4">
      <w:start w:val="1"/>
      <w:numFmt w:val="decimal"/>
      <w:lvlText w:val="%1.%2.%3.%4.%5"/>
      <w:lvlJc w:val="left"/>
      <w:pPr>
        <w:tabs>
          <w:tab w:val="num" w:pos="735"/>
        </w:tabs>
        <w:ind w:left="735" w:hanging="735"/>
      </w:pPr>
      <w:rPr>
        <w:rFonts w:cs="Times New Roman"/>
        <w:sz w:val="22"/>
        <w:szCs w:val="22"/>
      </w:rPr>
    </w:lvl>
    <w:lvl w:ilvl="5">
      <w:start w:val="1"/>
      <w:numFmt w:val="decimal"/>
      <w:lvlText w:val="%1.%2.%3.%4.%5.%6"/>
      <w:lvlJc w:val="left"/>
      <w:pPr>
        <w:tabs>
          <w:tab w:val="num" w:pos="1080"/>
        </w:tabs>
        <w:ind w:left="1080" w:hanging="1080"/>
      </w:pPr>
      <w:rPr>
        <w:rFonts w:cs="Times New Roman"/>
        <w:sz w:val="22"/>
        <w:szCs w:val="22"/>
      </w:rPr>
    </w:lvl>
    <w:lvl w:ilvl="6">
      <w:start w:val="1"/>
      <w:numFmt w:val="decimal"/>
      <w:lvlText w:val="%1.%2.%3.%4.%5.%6.%7"/>
      <w:lvlJc w:val="left"/>
      <w:pPr>
        <w:tabs>
          <w:tab w:val="num" w:pos="1080"/>
        </w:tabs>
        <w:ind w:left="1080" w:hanging="1080"/>
      </w:pPr>
      <w:rPr>
        <w:rFonts w:cs="Times New Roman"/>
        <w:sz w:val="22"/>
        <w:szCs w:val="22"/>
      </w:rPr>
    </w:lvl>
    <w:lvl w:ilvl="7">
      <w:start w:val="1"/>
      <w:numFmt w:val="decimal"/>
      <w:lvlText w:val="%1.%2.%3.%4.%5.%6.%7.%8"/>
      <w:lvlJc w:val="left"/>
      <w:pPr>
        <w:tabs>
          <w:tab w:val="num" w:pos="1440"/>
        </w:tabs>
        <w:ind w:left="1440" w:hanging="1440"/>
      </w:pPr>
      <w:rPr>
        <w:rFonts w:cs="Times New Roman"/>
        <w:sz w:val="22"/>
        <w:szCs w:val="22"/>
      </w:rPr>
    </w:lvl>
    <w:lvl w:ilvl="8">
      <w:start w:val="1"/>
      <w:numFmt w:val="decimal"/>
      <w:lvlText w:val="%1.%2.%3.%4.%5.%6.%7.%8.%9"/>
      <w:lvlJc w:val="left"/>
      <w:pPr>
        <w:tabs>
          <w:tab w:val="num" w:pos="1440"/>
        </w:tabs>
        <w:ind w:left="1440" w:hanging="1440"/>
      </w:pPr>
      <w:rPr>
        <w:rFonts w:cs="Times New Roman"/>
        <w:sz w:val="22"/>
        <w:szCs w:val="22"/>
      </w:rPr>
    </w:lvl>
  </w:abstractNum>
  <w:abstractNum w:abstractNumId="3" w15:restartNumberingAfterBreak="0">
    <w:nsid w:val="00000004"/>
    <w:multiLevelType w:val="singleLevel"/>
    <w:tmpl w:val="00000004"/>
    <w:name w:val="WW8Num6"/>
    <w:lvl w:ilvl="0">
      <w:start w:val="1"/>
      <w:numFmt w:val="decimal"/>
      <w:lvlText w:val="%1)"/>
      <w:lvlJc w:val="left"/>
      <w:pPr>
        <w:tabs>
          <w:tab w:val="num" w:pos="915"/>
        </w:tabs>
        <w:ind w:left="915" w:hanging="555"/>
      </w:pPr>
      <w:rPr>
        <w:rFonts w:cs="Times New Roman"/>
        <w:sz w:val="24"/>
        <w:szCs w:val="24"/>
      </w:rPr>
    </w:lvl>
  </w:abstractNum>
  <w:abstractNum w:abstractNumId="4" w15:restartNumberingAfterBreak="0">
    <w:nsid w:val="00000005"/>
    <w:multiLevelType w:val="singleLevel"/>
    <w:tmpl w:val="00000005"/>
    <w:name w:val="WW8Num7"/>
    <w:lvl w:ilvl="0">
      <w:start w:val="1"/>
      <w:numFmt w:val="lowerLetter"/>
      <w:lvlText w:val="%1)"/>
      <w:lvlJc w:val="left"/>
      <w:pPr>
        <w:tabs>
          <w:tab w:val="num" w:pos="855"/>
        </w:tabs>
        <w:ind w:left="855" w:hanging="495"/>
      </w:pPr>
      <w:rPr>
        <w:rFonts w:cs="Times New Roman"/>
        <w:sz w:val="24"/>
      </w:rPr>
    </w:lvl>
  </w:abstractNum>
  <w:abstractNum w:abstractNumId="5" w15:restartNumberingAfterBreak="0">
    <w:nsid w:val="00000006"/>
    <w:multiLevelType w:val="singleLevel"/>
    <w:tmpl w:val="00000006"/>
    <w:name w:val="WW8Num8"/>
    <w:lvl w:ilvl="0">
      <w:start w:val="6"/>
      <w:numFmt w:val="bullet"/>
      <w:lvlText w:val=""/>
      <w:lvlJc w:val="left"/>
      <w:pPr>
        <w:tabs>
          <w:tab w:val="num" w:pos="0"/>
        </w:tabs>
        <w:ind w:left="1080" w:hanging="360"/>
      </w:pPr>
      <w:rPr>
        <w:rFonts w:ascii="Wingdings" w:hAnsi="Wingdings" w:cs="Times New Roman" w:hint="default"/>
      </w:rPr>
    </w:lvl>
  </w:abstractNum>
  <w:abstractNum w:abstractNumId="6" w15:restartNumberingAfterBreak="0">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12"/>
    <w:lvl w:ilvl="0">
      <w:start w:val="1"/>
      <w:numFmt w:val="lowerLetter"/>
      <w:lvlText w:val="%1."/>
      <w:lvlJc w:val="left"/>
      <w:pPr>
        <w:tabs>
          <w:tab w:val="num" w:pos="0"/>
        </w:tabs>
        <w:ind w:left="1440" w:hanging="360"/>
      </w:pPr>
    </w:lvl>
  </w:abstractNum>
  <w:abstractNum w:abstractNumId="8" w15:restartNumberingAfterBreak="0">
    <w:nsid w:val="00000009"/>
    <w:multiLevelType w:val="singleLevel"/>
    <w:tmpl w:val="00000009"/>
    <w:name w:val="WW8Num1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0000000A"/>
    <w:multiLevelType w:val="multilevel"/>
    <w:tmpl w:val="0000000A"/>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10" w15:restartNumberingAfterBreak="0">
    <w:nsid w:val="003230CE"/>
    <w:multiLevelType w:val="hybridMultilevel"/>
    <w:tmpl w:val="29FC1D68"/>
    <w:lvl w:ilvl="0" w:tplc="8CE23636">
      <w:start w:val="1"/>
      <w:numFmt w:val="lowerLetter"/>
      <w:lvlText w:val="%1)"/>
      <w:lvlJc w:val="left"/>
      <w:pPr>
        <w:ind w:left="828" w:hanging="468"/>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8C0455"/>
    <w:multiLevelType w:val="hybridMultilevel"/>
    <w:tmpl w:val="209E94C4"/>
    <w:lvl w:ilvl="0" w:tplc="AADC2F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1F49E2"/>
    <w:multiLevelType w:val="hybridMultilevel"/>
    <w:tmpl w:val="28FA7A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2F54EA"/>
    <w:multiLevelType w:val="singleLevel"/>
    <w:tmpl w:val="00000002"/>
    <w:lvl w:ilvl="0">
      <w:start w:val="1"/>
      <w:numFmt w:val="decimal"/>
      <w:lvlText w:val="%1."/>
      <w:lvlJc w:val="left"/>
      <w:pPr>
        <w:tabs>
          <w:tab w:val="num" w:pos="0"/>
        </w:tabs>
        <w:ind w:left="720" w:hanging="360"/>
      </w:pPr>
      <w:rPr>
        <w:rFonts w:hint="default"/>
        <w:b/>
        <w:sz w:val="24"/>
        <w:szCs w:val="24"/>
      </w:rPr>
    </w:lvl>
  </w:abstractNum>
  <w:abstractNum w:abstractNumId="15" w15:restartNumberingAfterBreak="0">
    <w:nsid w:val="32D834A8"/>
    <w:multiLevelType w:val="multilevel"/>
    <w:tmpl w:val="8996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30F21F1"/>
    <w:multiLevelType w:val="hybridMultilevel"/>
    <w:tmpl w:val="C02AA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E21727"/>
    <w:multiLevelType w:val="hybridMultilevel"/>
    <w:tmpl w:val="209E94C4"/>
    <w:lvl w:ilvl="0" w:tplc="AADC2F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0F0FA5"/>
    <w:multiLevelType w:val="singleLevel"/>
    <w:tmpl w:val="00000002"/>
    <w:lvl w:ilvl="0">
      <w:start w:val="1"/>
      <w:numFmt w:val="decimal"/>
      <w:lvlText w:val="%1."/>
      <w:lvlJc w:val="left"/>
      <w:pPr>
        <w:tabs>
          <w:tab w:val="num" w:pos="0"/>
        </w:tabs>
        <w:ind w:left="720" w:hanging="360"/>
      </w:pPr>
      <w:rPr>
        <w:rFonts w:hint="default"/>
        <w:b/>
        <w:sz w:val="24"/>
        <w:szCs w:val="24"/>
      </w:rPr>
    </w:lvl>
  </w:abstractNum>
  <w:abstractNum w:abstractNumId="20" w15:restartNumberingAfterBreak="0">
    <w:nsid w:val="58A6124D"/>
    <w:multiLevelType w:val="hybridMultilevel"/>
    <w:tmpl w:val="209E94C4"/>
    <w:lvl w:ilvl="0" w:tplc="AADC2F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940304"/>
    <w:multiLevelType w:val="hybridMultilevel"/>
    <w:tmpl w:val="7146EE4E"/>
    <w:lvl w:ilvl="0" w:tplc="D3E81214">
      <w:start w:val="1"/>
      <w:numFmt w:val="decimal"/>
      <w:lvlText w:val="%1)"/>
      <w:lvlJc w:val="left"/>
      <w:pPr>
        <w:ind w:left="360" w:hanging="360"/>
      </w:pPr>
      <w:rPr>
        <w:rFonts w:hint="default"/>
        <w:b/>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39C7130"/>
    <w:multiLevelType w:val="multilevel"/>
    <w:tmpl w:val="F384A1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7CF80630"/>
    <w:multiLevelType w:val="hybridMultilevel"/>
    <w:tmpl w:val="3260D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6702646">
    <w:abstractNumId w:val="0"/>
  </w:num>
  <w:num w:numId="2" w16cid:durableId="714236137">
    <w:abstractNumId w:val="1"/>
  </w:num>
  <w:num w:numId="3" w16cid:durableId="1746803313">
    <w:abstractNumId w:val="2"/>
  </w:num>
  <w:num w:numId="4" w16cid:durableId="1303342456">
    <w:abstractNumId w:val="3"/>
  </w:num>
  <w:num w:numId="5" w16cid:durableId="801121197">
    <w:abstractNumId w:val="4"/>
  </w:num>
  <w:num w:numId="6" w16cid:durableId="1108548793">
    <w:abstractNumId w:val="5"/>
  </w:num>
  <w:num w:numId="7" w16cid:durableId="207882824">
    <w:abstractNumId w:val="6"/>
  </w:num>
  <w:num w:numId="8" w16cid:durableId="19936653">
    <w:abstractNumId w:val="7"/>
  </w:num>
  <w:num w:numId="9" w16cid:durableId="1951471579">
    <w:abstractNumId w:val="8"/>
  </w:num>
  <w:num w:numId="10" w16cid:durableId="1357778201">
    <w:abstractNumId w:val="9"/>
  </w:num>
  <w:num w:numId="11" w16cid:durableId="1850021210">
    <w:abstractNumId w:val="23"/>
  </w:num>
  <w:num w:numId="12" w16cid:durableId="6754608">
    <w:abstractNumId w:val="17"/>
  </w:num>
  <w:num w:numId="13" w16cid:durableId="2123499836">
    <w:abstractNumId w:val="24"/>
  </w:num>
  <w:num w:numId="14" w16cid:durableId="227883752">
    <w:abstractNumId w:val="13"/>
  </w:num>
  <w:num w:numId="15" w16cid:durableId="768351679">
    <w:abstractNumId w:val="16"/>
  </w:num>
  <w:num w:numId="16" w16cid:durableId="959646610">
    <w:abstractNumId w:val="19"/>
  </w:num>
  <w:num w:numId="17" w16cid:durableId="1496850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14251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0020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0872048">
    <w:abstractNumId w:val="14"/>
  </w:num>
  <w:num w:numId="21" w16cid:durableId="1395736376">
    <w:abstractNumId w:val="20"/>
  </w:num>
  <w:num w:numId="22" w16cid:durableId="1173565486">
    <w:abstractNumId w:val="18"/>
  </w:num>
  <w:num w:numId="23" w16cid:durableId="2007782813">
    <w:abstractNumId w:val="11"/>
  </w:num>
  <w:num w:numId="24" w16cid:durableId="1573001967">
    <w:abstractNumId w:val="12"/>
  </w:num>
  <w:num w:numId="25" w16cid:durableId="2043089652">
    <w:abstractNumId w:val="10"/>
  </w:num>
  <w:num w:numId="26" w16cid:durableId="643974754">
    <w:abstractNumId w:val="21"/>
  </w:num>
  <w:num w:numId="27" w16cid:durableId="1614437532">
    <w:abstractNumId w:val="22"/>
  </w:num>
  <w:num w:numId="28" w16cid:durableId="7424886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A6"/>
    <w:rsid w:val="00010A2A"/>
    <w:rsid w:val="00016A75"/>
    <w:rsid w:val="00021858"/>
    <w:rsid w:val="0004051C"/>
    <w:rsid w:val="00043F38"/>
    <w:rsid w:val="00051A27"/>
    <w:rsid w:val="00054BAF"/>
    <w:rsid w:val="0006319E"/>
    <w:rsid w:val="00076B58"/>
    <w:rsid w:val="000852D9"/>
    <w:rsid w:val="0009257E"/>
    <w:rsid w:val="00093F19"/>
    <w:rsid w:val="000A0FE0"/>
    <w:rsid w:val="000A35F1"/>
    <w:rsid w:val="000A3A1B"/>
    <w:rsid w:val="000B3592"/>
    <w:rsid w:val="000C1931"/>
    <w:rsid w:val="000C26EA"/>
    <w:rsid w:val="000C6760"/>
    <w:rsid w:val="000D1552"/>
    <w:rsid w:val="000D1D8D"/>
    <w:rsid w:val="000D7C33"/>
    <w:rsid w:val="000E08E3"/>
    <w:rsid w:val="000E40ED"/>
    <w:rsid w:val="000E40F9"/>
    <w:rsid w:val="000E6891"/>
    <w:rsid w:val="000F3712"/>
    <w:rsid w:val="0010068C"/>
    <w:rsid w:val="00100FB3"/>
    <w:rsid w:val="00101EA1"/>
    <w:rsid w:val="00103791"/>
    <w:rsid w:val="001133C0"/>
    <w:rsid w:val="001133DA"/>
    <w:rsid w:val="00117573"/>
    <w:rsid w:val="0012786A"/>
    <w:rsid w:val="00135A67"/>
    <w:rsid w:val="00137989"/>
    <w:rsid w:val="00143C2C"/>
    <w:rsid w:val="00151BDB"/>
    <w:rsid w:val="001548E4"/>
    <w:rsid w:val="001562C8"/>
    <w:rsid w:val="0015679D"/>
    <w:rsid w:val="00157907"/>
    <w:rsid w:val="00157E1D"/>
    <w:rsid w:val="0016005C"/>
    <w:rsid w:val="00160D29"/>
    <w:rsid w:val="00163685"/>
    <w:rsid w:val="00164EE4"/>
    <w:rsid w:val="001663F8"/>
    <w:rsid w:val="00170BE8"/>
    <w:rsid w:val="00171AE2"/>
    <w:rsid w:val="001776B4"/>
    <w:rsid w:val="001829E5"/>
    <w:rsid w:val="00187483"/>
    <w:rsid w:val="00197DB1"/>
    <w:rsid w:val="001A037C"/>
    <w:rsid w:val="001B6481"/>
    <w:rsid w:val="001B6565"/>
    <w:rsid w:val="001C7071"/>
    <w:rsid w:val="001E0FF1"/>
    <w:rsid w:val="001E2994"/>
    <w:rsid w:val="001E3A37"/>
    <w:rsid w:val="00223B12"/>
    <w:rsid w:val="002364AB"/>
    <w:rsid w:val="00242014"/>
    <w:rsid w:val="00246954"/>
    <w:rsid w:val="0025242F"/>
    <w:rsid w:val="0026092B"/>
    <w:rsid w:val="00275602"/>
    <w:rsid w:val="00283934"/>
    <w:rsid w:val="00283A62"/>
    <w:rsid w:val="00292F6D"/>
    <w:rsid w:val="002A13B2"/>
    <w:rsid w:val="002A7E3C"/>
    <w:rsid w:val="002B417D"/>
    <w:rsid w:val="002C7E8A"/>
    <w:rsid w:val="002D2C8B"/>
    <w:rsid w:val="002D47AF"/>
    <w:rsid w:val="002D6887"/>
    <w:rsid w:val="002E35FA"/>
    <w:rsid w:val="003009F9"/>
    <w:rsid w:val="0030745D"/>
    <w:rsid w:val="00313775"/>
    <w:rsid w:val="00315DF7"/>
    <w:rsid w:val="00320AC2"/>
    <w:rsid w:val="00322070"/>
    <w:rsid w:val="00324205"/>
    <w:rsid w:val="00327C89"/>
    <w:rsid w:val="00332CC5"/>
    <w:rsid w:val="003330FE"/>
    <w:rsid w:val="003354FB"/>
    <w:rsid w:val="0034308B"/>
    <w:rsid w:val="003430DD"/>
    <w:rsid w:val="0035185D"/>
    <w:rsid w:val="0036620E"/>
    <w:rsid w:val="00367ADA"/>
    <w:rsid w:val="003722BC"/>
    <w:rsid w:val="00372B28"/>
    <w:rsid w:val="00372C9C"/>
    <w:rsid w:val="00373455"/>
    <w:rsid w:val="0037577B"/>
    <w:rsid w:val="00376677"/>
    <w:rsid w:val="0038499C"/>
    <w:rsid w:val="00385136"/>
    <w:rsid w:val="00391F93"/>
    <w:rsid w:val="00392020"/>
    <w:rsid w:val="003941B1"/>
    <w:rsid w:val="00394450"/>
    <w:rsid w:val="0039492E"/>
    <w:rsid w:val="00395723"/>
    <w:rsid w:val="00395CD8"/>
    <w:rsid w:val="00396F7F"/>
    <w:rsid w:val="003A1386"/>
    <w:rsid w:val="003A469B"/>
    <w:rsid w:val="003A5B76"/>
    <w:rsid w:val="003B2FB5"/>
    <w:rsid w:val="003B44B0"/>
    <w:rsid w:val="003C5990"/>
    <w:rsid w:val="003C7F2F"/>
    <w:rsid w:val="003D0322"/>
    <w:rsid w:val="003D7914"/>
    <w:rsid w:val="003F06EA"/>
    <w:rsid w:val="003F2EB1"/>
    <w:rsid w:val="003F4C33"/>
    <w:rsid w:val="00403425"/>
    <w:rsid w:val="0040722F"/>
    <w:rsid w:val="00415E4D"/>
    <w:rsid w:val="00416CBD"/>
    <w:rsid w:val="00417751"/>
    <w:rsid w:val="0042460D"/>
    <w:rsid w:val="004255F5"/>
    <w:rsid w:val="00442BB8"/>
    <w:rsid w:val="00454593"/>
    <w:rsid w:val="004564AF"/>
    <w:rsid w:val="00466561"/>
    <w:rsid w:val="00475446"/>
    <w:rsid w:val="00480EF6"/>
    <w:rsid w:val="004815A9"/>
    <w:rsid w:val="004824CD"/>
    <w:rsid w:val="004A03ED"/>
    <w:rsid w:val="004B1BB1"/>
    <w:rsid w:val="004C1CAF"/>
    <w:rsid w:val="004C5775"/>
    <w:rsid w:val="004C5D01"/>
    <w:rsid w:val="004C65AA"/>
    <w:rsid w:val="004D6556"/>
    <w:rsid w:val="004E0614"/>
    <w:rsid w:val="004F1891"/>
    <w:rsid w:val="004F3F05"/>
    <w:rsid w:val="0050104E"/>
    <w:rsid w:val="005025E5"/>
    <w:rsid w:val="00503520"/>
    <w:rsid w:val="0050653F"/>
    <w:rsid w:val="005116C1"/>
    <w:rsid w:val="00516C44"/>
    <w:rsid w:val="00530912"/>
    <w:rsid w:val="00531C4D"/>
    <w:rsid w:val="00532A06"/>
    <w:rsid w:val="00545310"/>
    <w:rsid w:val="00547786"/>
    <w:rsid w:val="00562D1D"/>
    <w:rsid w:val="0056718D"/>
    <w:rsid w:val="005726C1"/>
    <w:rsid w:val="00581F86"/>
    <w:rsid w:val="005910DB"/>
    <w:rsid w:val="0059257C"/>
    <w:rsid w:val="005976AA"/>
    <w:rsid w:val="005A2B6B"/>
    <w:rsid w:val="005A5BE9"/>
    <w:rsid w:val="005A6D24"/>
    <w:rsid w:val="005B1D8D"/>
    <w:rsid w:val="005B4463"/>
    <w:rsid w:val="005B5E2B"/>
    <w:rsid w:val="005C0107"/>
    <w:rsid w:val="005C2D98"/>
    <w:rsid w:val="005C4654"/>
    <w:rsid w:val="005D2952"/>
    <w:rsid w:val="005D29D6"/>
    <w:rsid w:val="005E41B9"/>
    <w:rsid w:val="005F467A"/>
    <w:rsid w:val="00600410"/>
    <w:rsid w:val="00600D2E"/>
    <w:rsid w:val="006031D0"/>
    <w:rsid w:val="00611B6D"/>
    <w:rsid w:val="00614014"/>
    <w:rsid w:val="006150A9"/>
    <w:rsid w:val="006222A9"/>
    <w:rsid w:val="00623653"/>
    <w:rsid w:val="00646418"/>
    <w:rsid w:val="00646F09"/>
    <w:rsid w:val="00653B22"/>
    <w:rsid w:val="00657988"/>
    <w:rsid w:val="00661ABB"/>
    <w:rsid w:val="006652AE"/>
    <w:rsid w:val="00680B35"/>
    <w:rsid w:val="00683771"/>
    <w:rsid w:val="00692C00"/>
    <w:rsid w:val="006A2694"/>
    <w:rsid w:val="006B6B1B"/>
    <w:rsid w:val="006C22C9"/>
    <w:rsid w:val="006C4370"/>
    <w:rsid w:val="006C7A5D"/>
    <w:rsid w:val="006D1A42"/>
    <w:rsid w:val="006D61CC"/>
    <w:rsid w:val="006F6883"/>
    <w:rsid w:val="00706DEE"/>
    <w:rsid w:val="007141E6"/>
    <w:rsid w:val="007158F5"/>
    <w:rsid w:val="00721483"/>
    <w:rsid w:val="007244DF"/>
    <w:rsid w:val="0072495D"/>
    <w:rsid w:val="007313C2"/>
    <w:rsid w:val="0074032F"/>
    <w:rsid w:val="00741ADA"/>
    <w:rsid w:val="00746219"/>
    <w:rsid w:val="00754BC3"/>
    <w:rsid w:val="007637B1"/>
    <w:rsid w:val="0076384C"/>
    <w:rsid w:val="00772262"/>
    <w:rsid w:val="00781CA5"/>
    <w:rsid w:val="007845D7"/>
    <w:rsid w:val="00796012"/>
    <w:rsid w:val="00797ADC"/>
    <w:rsid w:val="007A2C70"/>
    <w:rsid w:val="007A396B"/>
    <w:rsid w:val="007A659A"/>
    <w:rsid w:val="007C001F"/>
    <w:rsid w:val="007C34B3"/>
    <w:rsid w:val="007C6985"/>
    <w:rsid w:val="007D1179"/>
    <w:rsid w:val="007F0466"/>
    <w:rsid w:val="007F48D1"/>
    <w:rsid w:val="007F56F2"/>
    <w:rsid w:val="00803983"/>
    <w:rsid w:val="00804219"/>
    <w:rsid w:val="00807A46"/>
    <w:rsid w:val="0081453F"/>
    <w:rsid w:val="00831882"/>
    <w:rsid w:val="0084751F"/>
    <w:rsid w:val="00872DA3"/>
    <w:rsid w:val="0087424C"/>
    <w:rsid w:val="008800A8"/>
    <w:rsid w:val="00886AD5"/>
    <w:rsid w:val="00886BED"/>
    <w:rsid w:val="008973C5"/>
    <w:rsid w:val="008B7642"/>
    <w:rsid w:val="008C0894"/>
    <w:rsid w:val="008C78D3"/>
    <w:rsid w:val="008D25C2"/>
    <w:rsid w:val="008F0580"/>
    <w:rsid w:val="008F7C84"/>
    <w:rsid w:val="009052F7"/>
    <w:rsid w:val="00907A35"/>
    <w:rsid w:val="00910A43"/>
    <w:rsid w:val="00930A9D"/>
    <w:rsid w:val="00934661"/>
    <w:rsid w:val="00945524"/>
    <w:rsid w:val="00954C25"/>
    <w:rsid w:val="00955A18"/>
    <w:rsid w:val="00957D7F"/>
    <w:rsid w:val="00962F66"/>
    <w:rsid w:val="00966DEF"/>
    <w:rsid w:val="00973C19"/>
    <w:rsid w:val="009964C7"/>
    <w:rsid w:val="009A1C3B"/>
    <w:rsid w:val="009A39A9"/>
    <w:rsid w:val="009A4893"/>
    <w:rsid w:val="009B3890"/>
    <w:rsid w:val="009B4CEE"/>
    <w:rsid w:val="009C1293"/>
    <w:rsid w:val="009D6588"/>
    <w:rsid w:val="009E389E"/>
    <w:rsid w:val="009E40DD"/>
    <w:rsid w:val="009E4265"/>
    <w:rsid w:val="009E665B"/>
    <w:rsid w:val="009F441C"/>
    <w:rsid w:val="009F5FD2"/>
    <w:rsid w:val="009F7030"/>
    <w:rsid w:val="009F77BD"/>
    <w:rsid w:val="00A04A1B"/>
    <w:rsid w:val="00A073F8"/>
    <w:rsid w:val="00A2143B"/>
    <w:rsid w:val="00A32454"/>
    <w:rsid w:val="00A33B21"/>
    <w:rsid w:val="00A34046"/>
    <w:rsid w:val="00A4119A"/>
    <w:rsid w:val="00A42B05"/>
    <w:rsid w:val="00A43647"/>
    <w:rsid w:val="00A461FD"/>
    <w:rsid w:val="00A46B61"/>
    <w:rsid w:val="00A56D33"/>
    <w:rsid w:val="00A61254"/>
    <w:rsid w:val="00A6223F"/>
    <w:rsid w:val="00A6361C"/>
    <w:rsid w:val="00A67C5F"/>
    <w:rsid w:val="00A72F9A"/>
    <w:rsid w:val="00A8072D"/>
    <w:rsid w:val="00A811E2"/>
    <w:rsid w:val="00A81A40"/>
    <w:rsid w:val="00A83196"/>
    <w:rsid w:val="00A83851"/>
    <w:rsid w:val="00A83F6C"/>
    <w:rsid w:val="00A86DCA"/>
    <w:rsid w:val="00A91A0B"/>
    <w:rsid w:val="00A967DB"/>
    <w:rsid w:val="00AA0BA5"/>
    <w:rsid w:val="00AA1F6D"/>
    <w:rsid w:val="00AA23A7"/>
    <w:rsid w:val="00AB04CC"/>
    <w:rsid w:val="00AB5875"/>
    <w:rsid w:val="00AB7384"/>
    <w:rsid w:val="00AC253E"/>
    <w:rsid w:val="00AE0D72"/>
    <w:rsid w:val="00AF09D9"/>
    <w:rsid w:val="00AF3A75"/>
    <w:rsid w:val="00AF6AA5"/>
    <w:rsid w:val="00B052D0"/>
    <w:rsid w:val="00B05734"/>
    <w:rsid w:val="00B20B87"/>
    <w:rsid w:val="00B20C98"/>
    <w:rsid w:val="00B2657D"/>
    <w:rsid w:val="00B331A1"/>
    <w:rsid w:val="00B34272"/>
    <w:rsid w:val="00B36481"/>
    <w:rsid w:val="00B37C2D"/>
    <w:rsid w:val="00B43A23"/>
    <w:rsid w:val="00B60E68"/>
    <w:rsid w:val="00B651A8"/>
    <w:rsid w:val="00B70DCB"/>
    <w:rsid w:val="00B81AF0"/>
    <w:rsid w:val="00B9306D"/>
    <w:rsid w:val="00BA65A4"/>
    <w:rsid w:val="00BB53A4"/>
    <w:rsid w:val="00BC309E"/>
    <w:rsid w:val="00BC4C1A"/>
    <w:rsid w:val="00BD075B"/>
    <w:rsid w:val="00BD2AFD"/>
    <w:rsid w:val="00BD3C73"/>
    <w:rsid w:val="00BF1D72"/>
    <w:rsid w:val="00BF4D60"/>
    <w:rsid w:val="00C0190F"/>
    <w:rsid w:val="00C03F29"/>
    <w:rsid w:val="00C12893"/>
    <w:rsid w:val="00C144E2"/>
    <w:rsid w:val="00C14C06"/>
    <w:rsid w:val="00C20607"/>
    <w:rsid w:val="00C26640"/>
    <w:rsid w:val="00C27A9B"/>
    <w:rsid w:val="00C357F4"/>
    <w:rsid w:val="00C51FF1"/>
    <w:rsid w:val="00C83CBD"/>
    <w:rsid w:val="00C91E23"/>
    <w:rsid w:val="00C928A1"/>
    <w:rsid w:val="00CB2112"/>
    <w:rsid w:val="00CB5E26"/>
    <w:rsid w:val="00CC38BD"/>
    <w:rsid w:val="00CC3FAC"/>
    <w:rsid w:val="00CC5F6C"/>
    <w:rsid w:val="00CC77E8"/>
    <w:rsid w:val="00CD4CD1"/>
    <w:rsid w:val="00CD5C3A"/>
    <w:rsid w:val="00CD5EC3"/>
    <w:rsid w:val="00CE5191"/>
    <w:rsid w:val="00CF0617"/>
    <w:rsid w:val="00CF36F8"/>
    <w:rsid w:val="00CF7BFD"/>
    <w:rsid w:val="00D03698"/>
    <w:rsid w:val="00D04701"/>
    <w:rsid w:val="00D14187"/>
    <w:rsid w:val="00D16269"/>
    <w:rsid w:val="00D212B1"/>
    <w:rsid w:val="00D215C9"/>
    <w:rsid w:val="00D26DC3"/>
    <w:rsid w:val="00D2735A"/>
    <w:rsid w:val="00D31510"/>
    <w:rsid w:val="00D4603C"/>
    <w:rsid w:val="00D5104C"/>
    <w:rsid w:val="00D55F9A"/>
    <w:rsid w:val="00D568BE"/>
    <w:rsid w:val="00D63818"/>
    <w:rsid w:val="00D66147"/>
    <w:rsid w:val="00D66DB5"/>
    <w:rsid w:val="00D7090C"/>
    <w:rsid w:val="00D74FAE"/>
    <w:rsid w:val="00D766BB"/>
    <w:rsid w:val="00D76D9E"/>
    <w:rsid w:val="00D776BF"/>
    <w:rsid w:val="00D85366"/>
    <w:rsid w:val="00D85B07"/>
    <w:rsid w:val="00D90152"/>
    <w:rsid w:val="00D92C29"/>
    <w:rsid w:val="00D96D41"/>
    <w:rsid w:val="00DA2724"/>
    <w:rsid w:val="00DA2AFD"/>
    <w:rsid w:val="00DB3826"/>
    <w:rsid w:val="00DB7012"/>
    <w:rsid w:val="00DB7B25"/>
    <w:rsid w:val="00DC00ED"/>
    <w:rsid w:val="00DC11F9"/>
    <w:rsid w:val="00DC35DC"/>
    <w:rsid w:val="00DC3826"/>
    <w:rsid w:val="00DC40DB"/>
    <w:rsid w:val="00DC4363"/>
    <w:rsid w:val="00DC45D6"/>
    <w:rsid w:val="00DD599A"/>
    <w:rsid w:val="00DE1850"/>
    <w:rsid w:val="00DF2069"/>
    <w:rsid w:val="00DF3796"/>
    <w:rsid w:val="00E0309B"/>
    <w:rsid w:val="00E118BE"/>
    <w:rsid w:val="00E12712"/>
    <w:rsid w:val="00E2319A"/>
    <w:rsid w:val="00E24A44"/>
    <w:rsid w:val="00E25A2C"/>
    <w:rsid w:val="00E27C31"/>
    <w:rsid w:val="00E42632"/>
    <w:rsid w:val="00E55827"/>
    <w:rsid w:val="00E73633"/>
    <w:rsid w:val="00E741E1"/>
    <w:rsid w:val="00E74CA6"/>
    <w:rsid w:val="00E77DC9"/>
    <w:rsid w:val="00E814BD"/>
    <w:rsid w:val="00E81A8C"/>
    <w:rsid w:val="00E8231C"/>
    <w:rsid w:val="00E970E4"/>
    <w:rsid w:val="00EA40AB"/>
    <w:rsid w:val="00EB305F"/>
    <w:rsid w:val="00EC5C9F"/>
    <w:rsid w:val="00ED287D"/>
    <w:rsid w:val="00EE22C1"/>
    <w:rsid w:val="00F1008C"/>
    <w:rsid w:val="00F21053"/>
    <w:rsid w:val="00F21973"/>
    <w:rsid w:val="00F23E64"/>
    <w:rsid w:val="00F24F11"/>
    <w:rsid w:val="00F254A4"/>
    <w:rsid w:val="00F26DB8"/>
    <w:rsid w:val="00F3648E"/>
    <w:rsid w:val="00F37FF5"/>
    <w:rsid w:val="00F434C2"/>
    <w:rsid w:val="00F50F4B"/>
    <w:rsid w:val="00F7091F"/>
    <w:rsid w:val="00F7218D"/>
    <w:rsid w:val="00F72F71"/>
    <w:rsid w:val="00F74015"/>
    <w:rsid w:val="00F757E7"/>
    <w:rsid w:val="00F8081A"/>
    <w:rsid w:val="00F8722A"/>
    <w:rsid w:val="00F917DB"/>
    <w:rsid w:val="00F92B12"/>
    <w:rsid w:val="00F92EF0"/>
    <w:rsid w:val="00FE0F68"/>
    <w:rsid w:val="00FE6169"/>
    <w:rsid w:val="00FF0987"/>
    <w:rsid w:val="00FF0B13"/>
    <w:rsid w:val="00FF29D8"/>
    <w:rsid w:val="00FF4D2B"/>
    <w:rsid w:val="00FF5E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A551D4"/>
  <w15:docId w15:val="{389B617D-AC0B-452A-B9BC-C970F851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D01"/>
    <w:pPr>
      <w:suppressAutoHyphens/>
    </w:pPr>
    <w:rPr>
      <w:rFonts w:eastAsia="Calibri"/>
      <w:lang w:eastAsia="zh-CN"/>
    </w:rPr>
  </w:style>
  <w:style w:type="paragraph" w:styleId="Nagwek1">
    <w:name w:val="heading 1"/>
    <w:basedOn w:val="Normalny"/>
    <w:next w:val="Normalny"/>
    <w:qFormat/>
    <w:rsid w:val="004C5D01"/>
    <w:pPr>
      <w:keepNext/>
      <w:tabs>
        <w:tab w:val="num" w:pos="0"/>
      </w:tabs>
      <w:outlineLvl w:val="0"/>
    </w:pPr>
    <w:rPr>
      <w:b/>
      <w:sz w:val="24"/>
    </w:rPr>
  </w:style>
  <w:style w:type="paragraph" w:styleId="Nagwek2">
    <w:name w:val="heading 2"/>
    <w:basedOn w:val="Normalny"/>
    <w:next w:val="Normalny"/>
    <w:qFormat/>
    <w:rsid w:val="004C5D01"/>
    <w:pPr>
      <w:keepNext/>
      <w:tabs>
        <w:tab w:val="num" w:pos="0"/>
      </w:tab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C5D01"/>
    <w:rPr>
      <w:rFonts w:hint="default"/>
    </w:rPr>
  </w:style>
  <w:style w:type="character" w:customStyle="1" w:styleId="WW8Num1z1">
    <w:name w:val="WW8Num1z1"/>
    <w:rsid w:val="004C5D01"/>
  </w:style>
  <w:style w:type="character" w:customStyle="1" w:styleId="WW8Num1z2">
    <w:name w:val="WW8Num1z2"/>
    <w:rsid w:val="004C5D01"/>
  </w:style>
  <w:style w:type="character" w:customStyle="1" w:styleId="WW8Num1z3">
    <w:name w:val="WW8Num1z3"/>
    <w:rsid w:val="004C5D01"/>
  </w:style>
  <w:style w:type="character" w:customStyle="1" w:styleId="WW8Num1z4">
    <w:name w:val="WW8Num1z4"/>
    <w:rsid w:val="004C5D01"/>
  </w:style>
  <w:style w:type="character" w:customStyle="1" w:styleId="WW8Num1z5">
    <w:name w:val="WW8Num1z5"/>
    <w:rsid w:val="004C5D01"/>
  </w:style>
  <w:style w:type="character" w:customStyle="1" w:styleId="WW8Num1z6">
    <w:name w:val="WW8Num1z6"/>
    <w:rsid w:val="004C5D01"/>
  </w:style>
  <w:style w:type="character" w:customStyle="1" w:styleId="WW8Num1z7">
    <w:name w:val="WW8Num1z7"/>
    <w:rsid w:val="004C5D01"/>
  </w:style>
  <w:style w:type="character" w:customStyle="1" w:styleId="WW8Num1z8">
    <w:name w:val="WW8Num1z8"/>
    <w:rsid w:val="004C5D01"/>
  </w:style>
  <w:style w:type="character" w:customStyle="1" w:styleId="WW8Num2z0">
    <w:name w:val="WW8Num2z0"/>
    <w:rsid w:val="004C5D01"/>
    <w:rPr>
      <w:rFonts w:hint="default"/>
    </w:rPr>
  </w:style>
  <w:style w:type="character" w:customStyle="1" w:styleId="WW8Num2z1">
    <w:name w:val="WW8Num2z1"/>
    <w:rsid w:val="004C5D01"/>
  </w:style>
  <w:style w:type="character" w:customStyle="1" w:styleId="WW8Num2z2">
    <w:name w:val="WW8Num2z2"/>
    <w:rsid w:val="004C5D01"/>
  </w:style>
  <w:style w:type="character" w:customStyle="1" w:styleId="WW8Num2z3">
    <w:name w:val="WW8Num2z3"/>
    <w:rsid w:val="004C5D01"/>
  </w:style>
  <w:style w:type="character" w:customStyle="1" w:styleId="WW8Num2z4">
    <w:name w:val="WW8Num2z4"/>
    <w:rsid w:val="004C5D01"/>
  </w:style>
  <w:style w:type="character" w:customStyle="1" w:styleId="WW8Num2z5">
    <w:name w:val="WW8Num2z5"/>
    <w:rsid w:val="004C5D01"/>
  </w:style>
  <w:style w:type="character" w:customStyle="1" w:styleId="WW8Num2z6">
    <w:name w:val="WW8Num2z6"/>
    <w:rsid w:val="004C5D01"/>
  </w:style>
  <w:style w:type="character" w:customStyle="1" w:styleId="WW8Num2z7">
    <w:name w:val="WW8Num2z7"/>
    <w:rsid w:val="004C5D01"/>
  </w:style>
  <w:style w:type="character" w:customStyle="1" w:styleId="WW8Num2z8">
    <w:name w:val="WW8Num2z8"/>
    <w:rsid w:val="004C5D01"/>
  </w:style>
  <w:style w:type="character" w:customStyle="1" w:styleId="WW8Num3z0">
    <w:name w:val="WW8Num3z0"/>
    <w:rsid w:val="004C5D01"/>
    <w:rPr>
      <w:rFonts w:cs="Times New Roman"/>
    </w:rPr>
  </w:style>
  <w:style w:type="character" w:customStyle="1" w:styleId="WW8Num4z0">
    <w:name w:val="WW8Num4z0"/>
    <w:rsid w:val="004C5D01"/>
    <w:rPr>
      <w:rFonts w:hint="default"/>
      <w:b/>
      <w:sz w:val="24"/>
      <w:szCs w:val="24"/>
    </w:rPr>
  </w:style>
  <w:style w:type="character" w:customStyle="1" w:styleId="WW8Num4z1">
    <w:name w:val="WW8Num4z1"/>
    <w:rsid w:val="004C5D01"/>
  </w:style>
  <w:style w:type="character" w:customStyle="1" w:styleId="WW8Num4z2">
    <w:name w:val="WW8Num4z2"/>
    <w:rsid w:val="004C5D01"/>
  </w:style>
  <w:style w:type="character" w:customStyle="1" w:styleId="WW8Num4z3">
    <w:name w:val="WW8Num4z3"/>
    <w:rsid w:val="004C5D01"/>
  </w:style>
  <w:style w:type="character" w:customStyle="1" w:styleId="WW8Num4z4">
    <w:name w:val="WW8Num4z4"/>
    <w:rsid w:val="004C5D01"/>
  </w:style>
  <w:style w:type="character" w:customStyle="1" w:styleId="WW8Num4z5">
    <w:name w:val="WW8Num4z5"/>
    <w:rsid w:val="004C5D01"/>
  </w:style>
  <w:style w:type="character" w:customStyle="1" w:styleId="WW8Num4z6">
    <w:name w:val="WW8Num4z6"/>
    <w:rsid w:val="004C5D01"/>
  </w:style>
  <w:style w:type="character" w:customStyle="1" w:styleId="WW8Num4z7">
    <w:name w:val="WW8Num4z7"/>
    <w:rsid w:val="004C5D01"/>
  </w:style>
  <w:style w:type="character" w:customStyle="1" w:styleId="WW8Num4z8">
    <w:name w:val="WW8Num4z8"/>
    <w:rsid w:val="004C5D01"/>
  </w:style>
  <w:style w:type="character" w:customStyle="1" w:styleId="WW8Num5z0">
    <w:name w:val="WW8Num5z0"/>
    <w:rsid w:val="004C5D01"/>
    <w:rPr>
      <w:rFonts w:cs="Times New Roman"/>
      <w:sz w:val="22"/>
      <w:szCs w:val="22"/>
    </w:rPr>
  </w:style>
  <w:style w:type="character" w:customStyle="1" w:styleId="WW8Num5z1">
    <w:name w:val="WW8Num5z1"/>
    <w:rsid w:val="004C5D01"/>
    <w:rPr>
      <w:rFonts w:cs="Times New Roman"/>
      <w:b/>
    </w:rPr>
  </w:style>
  <w:style w:type="character" w:customStyle="1" w:styleId="WW8Num6z0">
    <w:name w:val="WW8Num6z0"/>
    <w:rsid w:val="004C5D01"/>
    <w:rPr>
      <w:rFonts w:cs="Times New Roman"/>
      <w:sz w:val="24"/>
      <w:szCs w:val="24"/>
    </w:rPr>
  </w:style>
  <w:style w:type="character" w:customStyle="1" w:styleId="WW8Num7z0">
    <w:name w:val="WW8Num7z0"/>
    <w:rsid w:val="004C5D01"/>
    <w:rPr>
      <w:rFonts w:cs="Times New Roman"/>
      <w:sz w:val="24"/>
    </w:rPr>
  </w:style>
  <w:style w:type="character" w:customStyle="1" w:styleId="WW8Num8z0">
    <w:name w:val="WW8Num8z0"/>
    <w:rsid w:val="004C5D01"/>
    <w:rPr>
      <w:rFonts w:ascii="Wingdings" w:eastAsia="Calibri" w:hAnsi="Wingdings" w:cs="Times New Roman" w:hint="default"/>
    </w:rPr>
  </w:style>
  <w:style w:type="character" w:customStyle="1" w:styleId="WW8Num8z1">
    <w:name w:val="WW8Num8z1"/>
    <w:rsid w:val="004C5D01"/>
    <w:rPr>
      <w:rFonts w:ascii="Courier New" w:hAnsi="Courier New" w:cs="Courier New" w:hint="default"/>
    </w:rPr>
  </w:style>
  <w:style w:type="character" w:customStyle="1" w:styleId="WW8Num8z2">
    <w:name w:val="WW8Num8z2"/>
    <w:rsid w:val="004C5D01"/>
    <w:rPr>
      <w:rFonts w:ascii="Wingdings" w:hAnsi="Wingdings" w:cs="Wingdings" w:hint="default"/>
    </w:rPr>
  </w:style>
  <w:style w:type="character" w:customStyle="1" w:styleId="WW8Num8z3">
    <w:name w:val="WW8Num8z3"/>
    <w:rsid w:val="004C5D01"/>
    <w:rPr>
      <w:rFonts w:ascii="Symbol" w:hAnsi="Symbol" w:cs="Symbol" w:hint="default"/>
    </w:rPr>
  </w:style>
  <w:style w:type="character" w:customStyle="1" w:styleId="WW8Num9z0">
    <w:name w:val="WW8Num9z0"/>
    <w:rsid w:val="004C5D01"/>
    <w:rPr>
      <w:rFonts w:ascii="Wingdings" w:eastAsia="Calibri" w:hAnsi="Wingdings" w:cs="Times New Roman" w:hint="default"/>
    </w:rPr>
  </w:style>
  <w:style w:type="character" w:customStyle="1" w:styleId="WW8Num9z1">
    <w:name w:val="WW8Num9z1"/>
    <w:rsid w:val="004C5D01"/>
    <w:rPr>
      <w:rFonts w:ascii="Courier New" w:hAnsi="Courier New" w:cs="Courier New" w:hint="default"/>
    </w:rPr>
  </w:style>
  <w:style w:type="character" w:customStyle="1" w:styleId="WW8Num9z2">
    <w:name w:val="WW8Num9z2"/>
    <w:rsid w:val="004C5D01"/>
    <w:rPr>
      <w:rFonts w:ascii="Wingdings" w:hAnsi="Wingdings" w:cs="Wingdings" w:hint="default"/>
    </w:rPr>
  </w:style>
  <w:style w:type="character" w:customStyle="1" w:styleId="WW8Num9z3">
    <w:name w:val="WW8Num9z3"/>
    <w:rsid w:val="004C5D01"/>
    <w:rPr>
      <w:rFonts w:ascii="Symbol" w:hAnsi="Symbol" w:cs="Symbol" w:hint="default"/>
    </w:rPr>
  </w:style>
  <w:style w:type="character" w:customStyle="1" w:styleId="WW8Num10z0">
    <w:name w:val="WW8Num10z0"/>
    <w:rsid w:val="004C5D01"/>
    <w:rPr>
      <w:rFonts w:ascii="Symbol" w:hAnsi="Symbol" w:cs="Symbol" w:hint="default"/>
    </w:rPr>
  </w:style>
  <w:style w:type="character" w:customStyle="1" w:styleId="WW8Num10z1">
    <w:name w:val="WW8Num10z1"/>
    <w:rsid w:val="004C5D01"/>
    <w:rPr>
      <w:rFonts w:ascii="Courier New" w:hAnsi="Courier New" w:cs="Courier New" w:hint="default"/>
    </w:rPr>
  </w:style>
  <w:style w:type="character" w:customStyle="1" w:styleId="WW8Num10z2">
    <w:name w:val="WW8Num10z2"/>
    <w:rsid w:val="004C5D01"/>
    <w:rPr>
      <w:rFonts w:ascii="Wingdings" w:hAnsi="Wingdings" w:cs="Wingdings" w:hint="default"/>
    </w:rPr>
  </w:style>
  <w:style w:type="character" w:customStyle="1" w:styleId="WW8Num11z0">
    <w:name w:val="WW8Num11z0"/>
    <w:rsid w:val="004C5D01"/>
    <w:rPr>
      <w:rFonts w:ascii="Wingdings" w:eastAsia="Calibri" w:hAnsi="Wingdings" w:cs="Times New Roman" w:hint="default"/>
    </w:rPr>
  </w:style>
  <w:style w:type="character" w:customStyle="1" w:styleId="WW8Num11z1">
    <w:name w:val="WW8Num11z1"/>
    <w:rsid w:val="004C5D01"/>
    <w:rPr>
      <w:rFonts w:ascii="Courier New" w:hAnsi="Courier New" w:cs="Courier New" w:hint="default"/>
    </w:rPr>
  </w:style>
  <w:style w:type="character" w:customStyle="1" w:styleId="WW8Num11z2">
    <w:name w:val="WW8Num11z2"/>
    <w:rsid w:val="004C5D01"/>
    <w:rPr>
      <w:rFonts w:ascii="Wingdings" w:hAnsi="Wingdings" w:cs="Wingdings" w:hint="default"/>
    </w:rPr>
  </w:style>
  <w:style w:type="character" w:customStyle="1" w:styleId="WW8Num11z3">
    <w:name w:val="WW8Num11z3"/>
    <w:rsid w:val="004C5D01"/>
    <w:rPr>
      <w:rFonts w:ascii="Symbol" w:hAnsi="Symbol" w:cs="Symbol" w:hint="default"/>
    </w:rPr>
  </w:style>
  <w:style w:type="character" w:customStyle="1" w:styleId="WW8Num12z0">
    <w:name w:val="WW8Num12z0"/>
    <w:rsid w:val="004C5D01"/>
  </w:style>
  <w:style w:type="character" w:customStyle="1" w:styleId="WW8Num12z1">
    <w:name w:val="WW8Num12z1"/>
    <w:rsid w:val="004C5D01"/>
  </w:style>
  <w:style w:type="character" w:customStyle="1" w:styleId="WW8Num12z2">
    <w:name w:val="WW8Num12z2"/>
    <w:rsid w:val="004C5D01"/>
  </w:style>
  <w:style w:type="character" w:customStyle="1" w:styleId="WW8Num12z3">
    <w:name w:val="WW8Num12z3"/>
    <w:rsid w:val="004C5D01"/>
  </w:style>
  <w:style w:type="character" w:customStyle="1" w:styleId="WW8Num12z4">
    <w:name w:val="WW8Num12z4"/>
    <w:rsid w:val="004C5D01"/>
  </w:style>
  <w:style w:type="character" w:customStyle="1" w:styleId="WW8Num12z5">
    <w:name w:val="WW8Num12z5"/>
    <w:rsid w:val="004C5D01"/>
  </w:style>
  <w:style w:type="character" w:customStyle="1" w:styleId="WW8Num12z6">
    <w:name w:val="WW8Num12z6"/>
    <w:rsid w:val="004C5D01"/>
  </w:style>
  <w:style w:type="character" w:customStyle="1" w:styleId="WW8Num12z7">
    <w:name w:val="WW8Num12z7"/>
    <w:rsid w:val="004C5D01"/>
  </w:style>
  <w:style w:type="character" w:customStyle="1" w:styleId="WW8Num12z8">
    <w:name w:val="WW8Num12z8"/>
    <w:rsid w:val="004C5D01"/>
  </w:style>
  <w:style w:type="character" w:customStyle="1" w:styleId="WW8Num13z0">
    <w:name w:val="WW8Num13z0"/>
    <w:rsid w:val="004C5D01"/>
    <w:rPr>
      <w:rFonts w:hint="default"/>
    </w:rPr>
  </w:style>
  <w:style w:type="character" w:customStyle="1" w:styleId="WW8Num13z1">
    <w:name w:val="WW8Num13z1"/>
    <w:rsid w:val="004C5D01"/>
    <w:rPr>
      <w:rFonts w:hint="default"/>
      <w:b/>
    </w:rPr>
  </w:style>
  <w:style w:type="character" w:customStyle="1" w:styleId="WW8Num14z0">
    <w:name w:val="WW8Num14z0"/>
    <w:rsid w:val="004C5D01"/>
    <w:rPr>
      <w:rFonts w:hint="default"/>
    </w:rPr>
  </w:style>
  <w:style w:type="character" w:customStyle="1" w:styleId="WW8Num14z1">
    <w:name w:val="WW8Num14z1"/>
    <w:rsid w:val="004C5D01"/>
  </w:style>
  <w:style w:type="character" w:customStyle="1" w:styleId="WW8Num14z2">
    <w:name w:val="WW8Num14z2"/>
    <w:rsid w:val="004C5D01"/>
  </w:style>
  <w:style w:type="character" w:customStyle="1" w:styleId="WW8Num14z3">
    <w:name w:val="WW8Num14z3"/>
    <w:rsid w:val="004C5D01"/>
  </w:style>
  <w:style w:type="character" w:customStyle="1" w:styleId="WW8Num14z4">
    <w:name w:val="WW8Num14z4"/>
    <w:rsid w:val="004C5D01"/>
  </w:style>
  <w:style w:type="character" w:customStyle="1" w:styleId="WW8Num14z5">
    <w:name w:val="WW8Num14z5"/>
    <w:rsid w:val="004C5D01"/>
  </w:style>
  <w:style w:type="character" w:customStyle="1" w:styleId="WW8Num14z6">
    <w:name w:val="WW8Num14z6"/>
    <w:rsid w:val="004C5D01"/>
  </w:style>
  <w:style w:type="character" w:customStyle="1" w:styleId="WW8Num14z7">
    <w:name w:val="WW8Num14z7"/>
    <w:rsid w:val="004C5D01"/>
  </w:style>
  <w:style w:type="character" w:customStyle="1" w:styleId="WW8Num14z8">
    <w:name w:val="WW8Num14z8"/>
    <w:rsid w:val="004C5D01"/>
  </w:style>
  <w:style w:type="character" w:customStyle="1" w:styleId="WW8Num15z0">
    <w:name w:val="WW8Num15z0"/>
    <w:rsid w:val="004C5D01"/>
    <w:rPr>
      <w:rFonts w:ascii="Times New Roman" w:eastAsia="Times New Roman" w:hAnsi="Times New Roman" w:cs="Times New Roman"/>
    </w:rPr>
  </w:style>
  <w:style w:type="character" w:customStyle="1" w:styleId="WW8Num16z0">
    <w:name w:val="WW8Num16z0"/>
    <w:rsid w:val="004C5D01"/>
    <w:rPr>
      <w:rFonts w:ascii="Symbol" w:hAnsi="Symbol" w:cs="Symbol" w:hint="default"/>
      <w:sz w:val="24"/>
      <w:szCs w:val="24"/>
    </w:rPr>
  </w:style>
  <w:style w:type="character" w:customStyle="1" w:styleId="WW8Num16z1">
    <w:name w:val="WW8Num16z1"/>
    <w:rsid w:val="004C5D01"/>
    <w:rPr>
      <w:rFonts w:cs="Times New Roman"/>
    </w:rPr>
  </w:style>
  <w:style w:type="character" w:customStyle="1" w:styleId="WW8Num17z0">
    <w:name w:val="WW8Num17z0"/>
    <w:rsid w:val="004C5D01"/>
    <w:rPr>
      <w:rFonts w:ascii="Symbol" w:hAnsi="Symbol" w:cs="Symbol" w:hint="default"/>
    </w:rPr>
  </w:style>
  <w:style w:type="character" w:customStyle="1" w:styleId="WW8Num17z1">
    <w:name w:val="WW8Num17z1"/>
    <w:rsid w:val="004C5D01"/>
    <w:rPr>
      <w:rFonts w:ascii="Courier New" w:hAnsi="Courier New" w:cs="Courier New" w:hint="default"/>
    </w:rPr>
  </w:style>
  <w:style w:type="character" w:customStyle="1" w:styleId="WW8Num17z2">
    <w:name w:val="WW8Num17z2"/>
    <w:rsid w:val="004C5D01"/>
    <w:rPr>
      <w:rFonts w:ascii="Wingdings" w:hAnsi="Wingdings" w:cs="Wingdings" w:hint="default"/>
    </w:rPr>
  </w:style>
  <w:style w:type="character" w:customStyle="1" w:styleId="Domylnaczcionkaakapitu1">
    <w:name w:val="Domyślna czcionka akapitu1"/>
    <w:rsid w:val="004C5D01"/>
  </w:style>
  <w:style w:type="character" w:customStyle="1" w:styleId="Nagwek1Znak">
    <w:name w:val="Nagłówek 1 Znak"/>
    <w:rsid w:val="004C5D01"/>
    <w:rPr>
      <w:rFonts w:ascii="Times New Roman" w:eastAsia="Calibri" w:hAnsi="Times New Roman" w:cs="Times New Roman"/>
      <w:b/>
      <w:sz w:val="24"/>
      <w:szCs w:val="20"/>
    </w:rPr>
  </w:style>
  <w:style w:type="character" w:customStyle="1" w:styleId="Nagwek2Znak">
    <w:name w:val="Nagłówek 2 Znak"/>
    <w:rsid w:val="004C5D01"/>
    <w:rPr>
      <w:rFonts w:ascii="Arial" w:eastAsia="Calibri" w:hAnsi="Arial" w:cs="Arial"/>
      <w:b/>
      <w:bCs/>
      <w:i/>
      <w:iCs/>
      <w:sz w:val="28"/>
      <w:szCs w:val="28"/>
    </w:rPr>
  </w:style>
  <w:style w:type="character" w:customStyle="1" w:styleId="TekstpodstawowyZnak">
    <w:name w:val="Tekst podstawowy Znak"/>
    <w:rsid w:val="004C5D01"/>
    <w:rPr>
      <w:rFonts w:ascii="Times New Roman" w:eastAsia="Calibri" w:hAnsi="Times New Roman" w:cs="Times New Roman"/>
      <w:sz w:val="24"/>
      <w:szCs w:val="20"/>
    </w:rPr>
  </w:style>
  <w:style w:type="character" w:customStyle="1" w:styleId="Odwoaniedokomentarza1">
    <w:name w:val="Odwołanie do komentarza1"/>
    <w:rsid w:val="004C5D01"/>
    <w:rPr>
      <w:sz w:val="16"/>
      <w:szCs w:val="16"/>
    </w:rPr>
  </w:style>
  <w:style w:type="character" w:customStyle="1" w:styleId="TekstkomentarzaZnak">
    <w:name w:val="Tekst komentarza Znak"/>
    <w:rsid w:val="004C5D01"/>
    <w:rPr>
      <w:rFonts w:ascii="Times New Roman" w:eastAsia="Calibri" w:hAnsi="Times New Roman" w:cs="Times New Roman"/>
      <w:sz w:val="20"/>
      <w:szCs w:val="20"/>
    </w:rPr>
  </w:style>
  <w:style w:type="character" w:customStyle="1" w:styleId="TematkomentarzaZnak">
    <w:name w:val="Temat komentarza Znak"/>
    <w:rsid w:val="004C5D01"/>
    <w:rPr>
      <w:rFonts w:ascii="Times New Roman" w:eastAsia="Calibri" w:hAnsi="Times New Roman" w:cs="Times New Roman"/>
      <w:b/>
      <w:bCs/>
      <w:sz w:val="20"/>
      <w:szCs w:val="20"/>
    </w:rPr>
  </w:style>
  <w:style w:type="character" w:customStyle="1" w:styleId="TekstdymkaZnak">
    <w:name w:val="Tekst dymka Znak"/>
    <w:rsid w:val="004C5D01"/>
    <w:rPr>
      <w:rFonts w:ascii="Tahoma" w:eastAsia="Calibri" w:hAnsi="Tahoma" w:cs="Tahoma"/>
      <w:sz w:val="16"/>
      <w:szCs w:val="16"/>
    </w:rPr>
  </w:style>
  <w:style w:type="character" w:customStyle="1" w:styleId="ZwykytekstZnak">
    <w:name w:val="Zwykły tekst Znak"/>
    <w:rsid w:val="004C5D01"/>
    <w:rPr>
      <w:rFonts w:ascii="Consolas" w:eastAsia="Calibri" w:hAnsi="Consolas" w:cs="Times New Roman"/>
      <w:sz w:val="21"/>
      <w:szCs w:val="21"/>
    </w:rPr>
  </w:style>
  <w:style w:type="character" w:customStyle="1" w:styleId="NagwekZnak">
    <w:name w:val="Nagłówek Znak"/>
    <w:rsid w:val="004C5D01"/>
    <w:rPr>
      <w:rFonts w:ascii="Times New Roman" w:eastAsia="Calibri" w:hAnsi="Times New Roman" w:cs="Times New Roman"/>
      <w:sz w:val="20"/>
      <w:szCs w:val="20"/>
    </w:rPr>
  </w:style>
  <w:style w:type="character" w:customStyle="1" w:styleId="StopkaZnak">
    <w:name w:val="Stopka Znak"/>
    <w:rsid w:val="004C5D01"/>
    <w:rPr>
      <w:rFonts w:ascii="Times New Roman" w:eastAsia="Calibri" w:hAnsi="Times New Roman" w:cs="Times New Roman"/>
      <w:sz w:val="20"/>
      <w:szCs w:val="20"/>
    </w:rPr>
  </w:style>
  <w:style w:type="paragraph" w:customStyle="1" w:styleId="Nagwek10">
    <w:name w:val="Nagłówek1"/>
    <w:basedOn w:val="Normalny"/>
    <w:next w:val="Tekstpodstawowy"/>
    <w:rsid w:val="004C5D01"/>
    <w:pPr>
      <w:keepNext/>
      <w:spacing w:before="240" w:after="120"/>
    </w:pPr>
    <w:rPr>
      <w:rFonts w:ascii="Liberation Sans" w:eastAsia="Microsoft YaHei" w:hAnsi="Liberation Sans" w:cs="Arial"/>
      <w:sz w:val="28"/>
      <w:szCs w:val="28"/>
    </w:rPr>
  </w:style>
  <w:style w:type="paragraph" w:styleId="Tekstpodstawowy">
    <w:name w:val="Body Text"/>
    <w:basedOn w:val="Normalny"/>
    <w:rsid w:val="004C5D01"/>
    <w:rPr>
      <w:sz w:val="24"/>
    </w:rPr>
  </w:style>
  <w:style w:type="paragraph" w:styleId="Lista">
    <w:name w:val="List"/>
    <w:basedOn w:val="Tekstpodstawowy"/>
    <w:rsid w:val="004C5D01"/>
    <w:rPr>
      <w:rFonts w:cs="Arial"/>
    </w:rPr>
  </w:style>
  <w:style w:type="paragraph" w:styleId="Legenda">
    <w:name w:val="caption"/>
    <w:basedOn w:val="Normalny"/>
    <w:qFormat/>
    <w:rsid w:val="004C5D01"/>
    <w:pPr>
      <w:suppressLineNumbers/>
      <w:spacing w:before="120" w:after="120"/>
    </w:pPr>
    <w:rPr>
      <w:rFonts w:cs="Arial"/>
      <w:i/>
      <w:iCs/>
      <w:sz w:val="24"/>
      <w:szCs w:val="24"/>
    </w:rPr>
  </w:style>
  <w:style w:type="paragraph" w:customStyle="1" w:styleId="Indeks">
    <w:name w:val="Indeks"/>
    <w:basedOn w:val="Normalny"/>
    <w:rsid w:val="004C5D01"/>
    <w:pPr>
      <w:suppressLineNumbers/>
    </w:pPr>
    <w:rPr>
      <w:rFonts w:cs="Arial"/>
    </w:rPr>
  </w:style>
  <w:style w:type="paragraph" w:customStyle="1" w:styleId="Akapitzlist1">
    <w:name w:val="Akapit z listą1"/>
    <w:basedOn w:val="Normalny"/>
    <w:rsid w:val="004C5D01"/>
    <w:pPr>
      <w:ind w:left="720"/>
    </w:pPr>
  </w:style>
  <w:style w:type="paragraph" w:customStyle="1" w:styleId="Tekstkomentarza1">
    <w:name w:val="Tekst komentarza1"/>
    <w:basedOn w:val="Normalny"/>
    <w:rsid w:val="004C5D01"/>
  </w:style>
  <w:style w:type="paragraph" w:styleId="Tematkomentarza">
    <w:name w:val="annotation subject"/>
    <w:basedOn w:val="Tekstkomentarza1"/>
    <w:next w:val="Tekstkomentarza1"/>
    <w:rsid w:val="004C5D01"/>
    <w:rPr>
      <w:b/>
      <w:bCs/>
    </w:rPr>
  </w:style>
  <w:style w:type="paragraph" w:styleId="Tekstdymka">
    <w:name w:val="Balloon Text"/>
    <w:basedOn w:val="Normalny"/>
    <w:rsid w:val="004C5D01"/>
    <w:rPr>
      <w:rFonts w:ascii="Tahoma" w:hAnsi="Tahoma" w:cs="Tahoma"/>
      <w:sz w:val="16"/>
      <w:szCs w:val="16"/>
    </w:rPr>
  </w:style>
  <w:style w:type="paragraph" w:styleId="Akapitzlist">
    <w:name w:val="List Paragraph"/>
    <w:basedOn w:val="Normalny"/>
    <w:uiPriority w:val="34"/>
    <w:qFormat/>
    <w:rsid w:val="004C5D01"/>
    <w:pPr>
      <w:ind w:left="720"/>
      <w:contextualSpacing/>
    </w:pPr>
  </w:style>
  <w:style w:type="paragraph" w:customStyle="1" w:styleId="Zwykytekst1">
    <w:name w:val="Zwykły tekst1"/>
    <w:basedOn w:val="Normalny"/>
    <w:rsid w:val="004C5D01"/>
    <w:rPr>
      <w:rFonts w:ascii="Consolas" w:hAnsi="Consolas" w:cs="Consolas"/>
      <w:sz w:val="21"/>
      <w:szCs w:val="21"/>
    </w:rPr>
  </w:style>
  <w:style w:type="paragraph" w:styleId="Nagwek">
    <w:name w:val="header"/>
    <w:basedOn w:val="Normalny"/>
    <w:rsid w:val="004C5D01"/>
  </w:style>
  <w:style w:type="paragraph" w:styleId="Stopka">
    <w:name w:val="footer"/>
    <w:basedOn w:val="Normalny"/>
    <w:rsid w:val="004C5D01"/>
  </w:style>
  <w:style w:type="paragraph" w:customStyle="1" w:styleId="Zawartotabeli">
    <w:name w:val="Zawartość tabeli"/>
    <w:basedOn w:val="Normalny"/>
    <w:rsid w:val="004C5D01"/>
    <w:pPr>
      <w:suppressLineNumbers/>
    </w:pPr>
  </w:style>
  <w:style w:type="paragraph" w:customStyle="1" w:styleId="Nagwektabeli">
    <w:name w:val="Nagłówek tabeli"/>
    <w:basedOn w:val="Zawartotabeli"/>
    <w:rsid w:val="004C5D01"/>
    <w:pPr>
      <w:jc w:val="center"/>
    </w:pPr>
    <w:rPr>
      <w:b/>
      <w:bCs/>
    </w:rPr>
  </w:style>
  <w:style w:type="character" w:styleId="Hipercze">
    <w:name w:val="Hyperlink"/>
    <w:uiPriority w:val="99"/>
    <w:semiHidden/>
    <w:unhideWhenUsed/>
    <w:rsid w:val="00600410"/>
    <w:rPr>
      <w:color w:val="0000FF"/>
      <w:u w:val="single"/>
    </w:rPr>
  </w:style>
  <w:style w:type="paragraph" w:customStyle="1" w:styleId="v1v1msonormal">
    <w:name w:val="v1v1msonormal"/>
    <w:basedOn w:val="Normalny"/>
    <w:rsid w:val="00BD075B"/>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BD075B"/>
    <w:rPr>
      <w:b/>
      <w:bCs/>
    </w:rPr>
  </w:style>
  <w:style w:type="character" w:customStyle="1" w:styleId="markedcontent">
    <w:name w:val="markedcontent"/>
    <w:basedOn w:val="Domylnaczcionkaakapitu"/>
    <w:rsid w:val="00137989"/>
  </w:style>
  <w:style w:type="character" w:styleId="Odwoaniedokomentarza">
    <w:name w:val="annotation reference"/>
    <w:uiPriority w:val="99"/>
    <w:semiHidden/>
    <w:unhideWhenUsed/>
    <w:rsid w:val="00F254A4"/>
    <w:rPr>
      <w:sz w:val="16"/>
      <w:szCs w:val="16"/>
    </w:rPr>
  </w:style>
  <w:style w:type="paragraph" w:styleId="Tekstkomentarza">
    <w:name w:val="annotation text"/>
    <w:basedOn w:val="Normalny"/>
    <w:link w:val="TekstkomentarzaZnak1"/>
    <w:uiPriority w:val="99"/>
    <w:semiHidden/>
    <w:unhideWhenUsed/>
    <w:rsid w:val="00F254A4"/>
  </w:style>
  <w:style w:type="character" w:customStyle="1" w:styleId="TekstkomentarzaZnak1">
    <w:name w:val="Tekst komentarza Znak1"/>
    <w:link w:val="Tekstkomentarza"/>
    <w:uiPriority w:val="99"/>
    <w:semiHidden/>
    <w:rsid w:val="00F254A4"/>
    <w:rPr>
      <w:rFonts w:eastAsia="Calibri"/>
      <w:lang w:eastAsia="zh-CN"/>
    </w:rPr>
  </w:style>
  <w:style w:type="paragraph" w:customStyle="1" w:styleId="paragraph">
    <w:name w:val="paragraph"/>
    <w:basedOn w:val="Normalny"/>
    <w:rsid w:val="00B2657D"/>
    <w:pPr>
      <w:suppressAutoHyphens w:val="0"/>
      <w:spacing w:before="100" w:beforeAutospacing="1" w:after="100" w:afterAutospacing="1"/>
    </w:pPr>
    <w:rPr>
      <w:rFonts w:eastAsia="Times New Roman"/>
      <w:sz w:val="24"/>
      <w:szCs w:val="24"/>
      <w:lang w:eastAsia="pl-PL"/>
    </w:rPr>
  </w:style>
  <w:style w:type="character" w:customStyle="1" w:styleId="normaltextrun">
    <w:name w:val="normaltextrun"/>
    <w:basedOn w:val="Domylnaczcionkaakapitu"/>
    <w:rsid w:val="00B2657D"/>
  </w:style>
  <w:style w:type="character" w:customStyle="1" w:styleId="eop">
    <w:name w:val="eop"/>
    <w:basedOn w:val="Domylnaczcionkaakapitu"/>
    <w:rsid w:val="00B26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81412">
      <w:bodyDiv w:val="1"/>
      <w:marLeft w:val="0"/>
      <w:marRight w:val="0"/>
      <w:marTop w:val="0"/>
      <w:marBottom w:val="0"/>
      <w:divBdr>
        <w:top w:val="none" w:sz="0" w:space="0" w:color="auto"/>
        <w:left w:val="none" w:sz="0" w:space="0" w:color="auto"/>
        <w:bottom w:val="none" w:sz="0" w:space="0" w:color="auto"/>
        <w:right w:val="none" w:sz="0" w:space="0" w:color="auto"/>
      </w:divBdr>
    </w:div>
    <w:div w:id="495801060">
      <w:bodyDiv w:val="1"/>
      <w:marLeft w:val="0"/>
      <w:marRight w:val="0"/>
      <w:marTop w:val="0"/>
      <w:marBottom w:val="0"/>
      <w:divBdr>
        <w:top w:val="none" w:sz="0" w:space="0" w:color="auto"/>
        <w:left w:val="none" w:sz="0" w:space="0" w:color="auto"/>
        <w:bottom w:val="none" w:sz="0" w:space="0" w:color="auto"/>
        <w:right w:val="none" w:sz="0" w:space="0" w:color="auto"/>
      </w:divBdr>
    </w:div>
    <w:div w:id="690030478">
      <w:bodyDiv w:val="1"/>
      <w:marLeft w:val="0"/>
      <w:marRight w:val="0"/>
      <w:marTop w:val="0"/>
      <w:marBottom w:val="0"/>
      <w:divBdr>
        <w:top w:val="none" w:sz="0" w:space="0" w:color="auto"/>
        <w:left w:val="none" w:sz="0" w:space="0" w:color="auto"/>
        <w:bottom w:val="none" w:sz="0" w:space="0" w:color="auto"/>
        <w:right w:val="none" w:sz="0" w:space="0" w:color="auto"/>
      </w:divBdr>
    </w:div>
    <w:div w:id="691146825">
      <w:bodyDiv w:val="1"/>
      <w:marLeft w:val="0"/>
      <w:marRight w:val="0"/>
      <w:marTop w:val="0"/>
      <w:marBottom w:val="0"/>
      <w:divBdr>
        <w:top w:val="none" w:sz="0" w:space="0" w:color="auto"/>
        <w:left w:val="none" w:sz="0" w:space="0" w:color="auto"/>
        <w:bottom w:val="none" w:sz="0" w:space="0" w:color="auto"/>
        <w:right w:val="none" w:sz="0" w:space="0" w:color="auto"/>
      </w:divBdr>
    </w:div>
    <w:div w:id="800194952">
      <w:bodyDiv w:val="1"/>
      <w:marLeft w:val="0"/>
      <w:marRight w:val="0"/>
      <w:marTop w:val="0"/>
      <w:marBottom w:val="0"/>
      <w:divBdr>
        <w:top w:val="none" w:sz="0" w:space="0" w:color="auto"/>
        <w:left w:val="none" w:sz="0" w:space="0" w:color="auto"/>
        <w:bottom w:val="none" w:sz="0" w:space="0" w:color="auto"/>
        <w:right w:val="none" w:sz="0" w:space="0" w:color="auto"/>
      </w:divBdr>
      <w:divsChild>
        <w:div w:id="10107282">
          <w:marLeft w:val="0"/>
          <w:marRight w:val="0"/>
          <w:marTop w:val="0"/>
          <w:marBottom w:val="0"/>
          <w:divBdr>
            <w:top w:val="none" w:sz="0" w:space="0" w:color="auto"/>
            <w:left w:val="none" w:sz="0" w:space="0" w:color="auto"/>
            <w:bottom w:val="none" w:sz="0" w:space="0" w:color="auto"/>
            <w:right w:val="none" w:sz="0" w:space="0" w:color="auto"/>
          </w:divBdr>
        </w:div>
        <w:div w:id="56562939">
          <w:marLeft w:val="0"/>
          <w:marRight w:val="0"/>
          <w:marTop w:val="0"/>
          <w:marBottom w:val="0"/>
          <w:divBdr>
            <w:top w:val="none" w:sz="0" w:space="0" w:color="auto"/>
            <w:left w:val="none" w:sz="0" w:space="0" w:color="auto"/>
            <w:bottom w:val="none" w:sz="0" w:space="0" w:color="auto"/>
            <w:right w:val="none" w:sz="0" w:space="0" w:color="auto"/>
          </w:divBdr>
        </w:div>
        <w:div w:id="86855562">
          <w:marLeft w:val="0"/>
          <w:marRight w:val="0"/>
          <w:marTop w:val="0"/>
          <w:marBottom w:val="0"/>
          <w:divBdr>
            <w:top w:val="none" w:sz="0" w:space="0" w:color="auto"/>
            <w:left w:val="none" w:sz="0" w:space="0" w:color="auto"/>
            <w:bottom w:val="none" w:sz="0" w:space="0" w:color="auto"/>
            <w:right w:val="none" w:sz="0" w:space="0" w:color="auto"/>
          </w:divBdr>
        </w:div>
        <w:div w:id="185758321">
          <w:marLeft w:val="0"/>
          <w:marRight w:val="0"/>
          <w:marTop w:val="0"/>
          <w:marBottom w:val="0"/>
          <w:divBdr>
            <w:top w:val="none" w:sz="0" w:space="0" w:color="auto"/>
            <w:left w:val="none" w:sz="0" w:space="0" w:color="auto"/>
            <w:bottom w:val="none" w:sz="0" w:space="0" w:color="auto"/>
            <w:right w:val="none" w:sz="0" w:space="0" w:color="auto"/>
          </w:divBdr>
        </w:div>
        <w:div w:id="337122223">
          <w:marLeft w:val="0"/>
          <w:marRight w:val="0"/>
          <w:marTop w:val="0"/>
          <w:marBottom w:val="0"/>
          <w:divBdr>
            <w:top w:val="none" w:sz="0" w:space="0" w:color="auto"/>
            <w:left w:val="none" w:sz="0" w:space="0" w:color="auto"/>
            <w:bottom w:val="none" w:sz="0" w:space="0" w:color="auto"/>
            <w:right w:val="none" w:sz="0" w:space="0" w:color="auto"/>
          </w:divBdr>
        </w:div>
        <w:div w:id="371227200">
          <w:marLeft w:val="0"/>
          <w:marRight w:val="0"/>
          <w:marTop w:val="0"/>
          <w:marBottom w:val="0"/>
          <w:divBdr>
            <w:top w:val="none" w:sz="0" w:space="0" w:color="auto"/>
            <w:left w:val="none" w:sz="0" w:space="0" w:color="auto"/>
            <w:bottom w:val="none" w:sz="0" w:space="0" w:color="auto"/>
            <w:right w:val="none" w:sz="0" w:space="0" w:color="auto"/>
          </w:divBdr>
        </w:div>
        <w:div w:id="525562851">
          <w:marLeft w:val="0"/>
          <w:marRight w:val="0"/>
          <w:marTop w:val="0"/>
          <w:marBottom w:val="0"/>
          <w:divBdr>
            <w:top w:val="none" w:sz="0" w:space="0" w:color="auto"/>
            <w:left w:val="none" w:sz="0" w:space="0" w:color="auto"/>
            <w:bottom w:val="none" w:sz="0" w:space="0" w:color="auto"/>
            <w:right w:val="none" w:sz="0" w:space="0" w:color="auto"/>
          </w:divBdr>
        </w:div>
        <w:div w:id="537623453">
          <w:marLeft w:val="0"/>
          <w:marRight w:val="0"/>
          <w:marTop w:val="0"/>
          <w:marBottom w:val="0"/>
          <w:divBdr>
            <w:top w:val="none" w:sz="0" w:space="0" w:color="auto"/>
            <w:left w:val="none" w:sz="0" w:space="0" w:color="auto"/>
            <w:bottom w:val="none" w:sz="0" w:space="0" w:color="auto"/>
            <w:right w:val="none" w:sz="0" w:space="0" w:color="auto"/>
          </w:divBdr>
        </w:div>
        <w:div w:id="603466686">
          <w:marLeft w:val="0"/>
          <w:marRight w:val="0"/>
          <w:marTop w:val="0"/>
          <w:marBottom w:val="0"/>
          <w:divBdr>
            <w:top w:val="none" w:sz="0" w:space="0" w:color="auto"/>
            <w:left w:val="none" w:sz="0" w:space="0" w:color="auto"/>
            <w:bottom w:val="none" w:sz="0" w:space="0" w:color="auto"/>
            <w:right w:val="none" w:sz="0" w:space="0" w:color="auto"/>
          </w:divBdr>
        </w:div>
        <w:div w:id="686104051">
          <w:marLeft w:val="0"/>
          <w:marRight w:val="0"/>
          <w:marTop w:val="0"/>
          <w:marBottom w:val="0"/>
          <w:divBdr>
            <w:top w:val="none" w:sz="0" w:space="0" w:color="auto"/>
            <w:left w:val="none" w:sz="0" w:space="0" w:color="auto"/>
            <w:bottom w:val="none" w:sz="0" w:space="0" w:color="auto"/>
            <w:right w:val="none" w:sz="0" w:space="0" w:color="auto"/>
          </w:divBdr>
        </w:div>
        <w:div w:id="687371347">
          <w:marLeft w:val="0"/>
          <w:marRight w:val="0"/>
          <w:marTop w:val="0"/>
          <w:marBottom w:val="0"/>
          <w:divBdr>
            <w:top w:val="none" w:sz="0" w:space="0" w:color="auto"/>
            <w:left w:val="none" w:sz="0" w:space="0" w:color="auto"/>
            <w:bottom w:val="none" w:sz="0" w:space="0" w:color="auto"/>
            <w:right w:val="none" w:sz="0" w:space="0" w:color="auto"/>
          </w:divBdr>
        </w:div>
        <w:div w:id="741608983">
          <w:marLeft w:val="0"/>
          <w:marRight w:val="0"/>
          <w:marTop w:val="0"/>
          <w:marBottom w:val="0"/>
          <w:divBdr>
            <w:top w:val="none" w:sz="0" w:space="0" w:color="auto"/>
            <w:left w:val="none" w:sz="0" w:space="0" w:color="auto"/>
            <w:bottom w:val="none" w:sz="0" w:space="0" w:color="auto"/>
            <w:right w:val="none" w:sz="0" w:space="0" w:color="auto"/>
          </w:divBdr>
        </w:div>
        <w:div w:id="811673053">
          <w:marLeft w:val="0"/>
          <w:marRight w:val="0"/>
          <w:marTop w:val="0"/>
          <w:marBottom w:val="0"/>
          <w:divBdr>
            <w:top w:val="none" w:sz="0" w:space="0" w:color="auto"/>
            <w:left w:val="none" w:sz="0" w:space="0" w:color="auto"/>
            <w:bottom w:val="none" w:sz="0" w:space="0" w:color="auto"/>
            <w:right w:val="none" w:sz="0" w:space="0" w:color="auto"/>
          </w:divBdr>
        </w:div>
        <w:div w:id="1005863284">
          <w:marLeft w:val="0"/>
          <w:marRight w:val="0"/>
          <w:marTop w:val="0"/>
          <w:marBottom w:val="0"/>
          <w:divBdr>
            <w:top w:val="none" w:sz="0" w:space="0" w:color="auto"/>
            <w:left w:val="none" w:sz="0" w:space="0" w:color="auto"/>
            <w:bottom w:val="none" w:sz="0" w:space="0" w:color="auto"/>
            <w:right w:val="none" w:sz="0" w:space="0" w:color="auto"/>
          </w:divBdr>
        </w:div>
        <w:div w:id="1116095427">
          <w:marLeft w:val="0"/>
          <w:marRight w:val="0"/>
          <w:marTop w:val="0"/>
          <w:marBottom w:val="0"/>
          <w:divBdr>
            <w:top w:val="none" w:sz="0" w:space="0" w:color="auto"/>
            <w:left w:val="none" w:sz="0" w:space="0" w:color="auto"/>
            <w:bottom w:val="none" w:sz="0" w:space="0" w:color="auto"/>
            <w:right w:val="none" w:sz="0" w:space="0" w:color="auto"/>
          </w:divBdr>
        </w:div>
        <w:div w:id="1143699192">
          <w:marLeft w:val="0"/>
          <w:marRight w:val="0"/>
          <w:marTop w:val="0"/>
          <w:marBottom w:val="0"/>
          <w:divBdr>
            <w:top w:val="none" w:sz="0" w:space="0" w:color="auto"/>
            <w:left w:val="none" w:sz="0" w:space="0" w:color="auto"/>
            <w:bottom w:val="none" w:sz="0" w:space="0" w:color="auto"/>
            <w:right w:val="none" w:sz="0" w:space="0" w:color="auto"/>
          </w:divBdr>
        </w:div>
        <w:div w:id="1191919184">
          <w:marLeft w:val="0"/>
          <w:marRight w:val="0"/>
          <w:marTop w:val="0"/>
          <w:marBottom w:val="0"/>
          <w:divBdr>
            <w:top w:val="none" w:sz="0" w:space="0" w:color="auto"/>
            <w:left w:val="none" w:sz="0" w:space="0" w:color="auto"/>
            <w:bottom w:val="none" w:sz="0" w:space="0" w:color="auto"/>
            <w:right w:val="none" w:sz="0" w:space="0" w:color="auto"/>
          </w:divBdr>
        </w:div>
        <w:div w:id="1216576582">
          <w:marLeft w:val="0"/>
          <w:marRight w:val="0"/>
          <w:marTop w:val="0"/>
          <w:marBottom w:val="0"/>
          <w:divBdr>
            <w:top w:val="none" w:sz="0" w:space="0" w:color="auto"/>
            <w:left w:val="none" w:sz="0" w:space="0" w:color="auto"/>
            <w:bottom w:val="none" w:sz="0" w:space="0" w:color="auto"/>
            <w:right w:val="none" w:sz="0" w:space="0" w:color="auto"/>
          </w:divBdr>
        </w:div>
        <w:div w:id="1222400823">
          <w:marLeft w:val="0"/>
          <w:marRight w:val="0"/>
          <w:marTop w:val="0"/>
          <w:marBottom w:val="0"/>
          <w:divBdr>
            <w:top w:val="none" w:sz="0" w:space="0" w:color="auto"/>
            <w:left w:val="none" w:sz="0" w:space="0" w:color="auto"/>
            <w:bottom w:val="none" w:sz="0" w:space="0" w:color="auto"/>
            <w:right w:val="none" w:sz="0" w:space="0" w:color="auto"/>
          </w:divBdr>
        </w:div>
        <w:div w:id="1290472192">
          <w:marLeft w:val="0"/>
          <w:marRight w:val="0"/>
          <w:marTop w:val="0"/>
          <w:marBottom w:val="0"/>
          <w:divBdr>
            <w:top w:val="none" w:sz="0" w:space="0" w:color="auto"/>
            <w:left w:val="none" w:sz="0" w:space="0" w:color="auto"/>
            <w:bottom w:val="none" w:sz="0" w:space="0" w:color="auto"/>
            <w:right w:val="none" w:sz="0" w:space="0" w:color="auto"/>
          </w:divBdr>
        </w:div>
        <w:div w:id="1376084312">
          <w:marLeft w:val="0"/>
          <w:marRight w:val="0"/>
          <w:marTop w:val="0"/>
          <w:marBottom w:val="0"/>
          <w:divBdr>
            <w:top w:val="none" w:sz="0" w:space="0" w:color="auto"/>
            <w:left w:val="none" w:sz="0" w:space="0" w:color="auto"/>
            <w:bottom w:val="none" w:sz="0" w:space="0" w:color="auto"/>
            <w:right w:val="none" w:sz="0" w:space="0" w:color="auto"/>
          </w:divBdr>
        </w:div>
        <w:div w:id="1410807047">
          <w:marLeft w:val="0"/>
          <w:marRight w:val="0"/>
          <w:marTop w:val="0"/>
          <w:marBottom w:val="0"/>
          <w:divBdr>
            <w:top w:val="none" w:sz="0" w:space="0" w:color="auto"/>
            <w:left w:val="none" w:sz="0" w:space="0" w:color="auto"/>
            <w:bottom w:val="none" w:sz="0" w:space="0" w:color="auto"/>
            <w:right w:val="none" w:sz="0" w:space="0" w:color="auto"/>
          </w:divBdr>
        </w:div>
        <w:div w:id="1437559228">
          <w:marLeft w:val="0"/>
          <w:marRight w:val="0"/>
          <w:marTop w:val="0"/>
          <w:marBottom w:val="0"/>
          <w:divBdr>
            <w:top w:val="none" w:sz="0" w:space="0" w:color="auto"/>
            <w:left w:val="none" w:sz="0" w:space="0" w:color="auto"/>
            <w:bottom w:val="none" w:sz="0" w:space="0" w:color="auto"/>
            <w:right w:val="none" w:sz="0" w:space="0" w:color="auto"/>
          </w:divBdr>
          <w:divsChild>
            <w:div w:id="1440877314">
              <w:marLeft w:val="-36"/>
              <w:marRight w:val="0"/>
              <w:marTop w:val="24"/>
              <w:marBottom w:val="24"/>
              <w:divBdr>
                <w:top w:val="none" w:sz="0" w:space="0" w:color="auto"/>
                <w:left w:val="none" w:sz="0" w:space="0" w:color="auto"/>
                <w:bottom w:val="none" w:sz="0" w:space="0" w:color="auto"/>
                <w:right w:val="none" w:sz="0" w:space="0" w:color="auto"/>
              </w:divBdr>
              <w:divsChild>
                <w:div w:id="113183171">
                  <w:marLeft w:val="0"/>
                  <w:marRight w:val="0"/>
                  <w:marTop w:val="0"/>
                  <w:marBottom w:val="0"/>
                  <w:divBdr>
                    <w:top w:val="none" w:sz="0" w:space="0" w:color="auto"/>
                    <w:left w:val="none" w:sz="0" w:space="0" w:color="auto"/>
                    <w:bottom w:val="none" w:sz="0" w:space="0" w:color="auto"/>
                    <w:right w:val="none" w:sz="0" w:space="0" w:color="auto"/>
                  </w:divBdr>
                  <w:divsChild>
                    <w:div w:id="393087997">
                      <w:marLeft w:val="0"/>
                      <w:marRight w:val="0"/>
                      <w:marTop w:val="0"/>
                      <w:marBottom w:val="0"/>
                      <w:divBdr>
                        <w:top w:val="none" w:sz="0" w:space="0" w:color="auto"/>
                        <w:left w:val="none" w:sz="0" w:space="0" w:color="auto"/>
                        <w:bottom w:val="none" w:sz="0" w:space="0" w:color="auto"/>
                        <w:right w:val="none" w:sz="0" w:space="0" w:color="auto"/>
                      </w:divBdr>
                    </w:div>
                    <w:div w:id="945311737">
                      <w:marLeft w:val="0"/>
                      <w:marRight w:val="0"/>
                      <w:marTop w:val="0"/>
                      <w:marBottom w:val="0"/>
                      <w:divBdr>
                        <w:top w:val="none" w:sz="0" w:space="0" w:color="auto"/>
                        <w:left w:val="none" w:sz="0" w:space="0" w:color="auto"/>
                        <w:bottom w:val="none" w:sz="0" w:space="0" w:color="auto"/>
                        <w:right w:val="none" w:sz="0" w:space="0" w:color="auto"/>
                      </w:divBdr>
                    </w:div>
                  </w:divsChild>
                </w:div>
                <w:div w:id="257714235">
                  <w:marLeft w:val="0"/>
                  <w:marRight w:val="0"/>
                  <w:marTop w:val="0"/>
                  <w:marBottom w:val="0"/>
                  <w:divBdr>
                    <w:top w:val="none" w:sz="0" w:space="0" w:color="auto"/>
                    <w:left w:val="none" w:sz="0" w:space="0" w:color="auto"/>
                    <w:bottom w:val="none" w:sz="0" w:space="0" w:color="auto"/>
                    <w:right w:val="none" w:sz="0" w:space="0" w:color="auto"/>
                  </w:divBdr>
                  <w:divsChild>
                    <w:div w:id="33772216">
                      <w:marLeft w:val="0"/>
                      <w:marRight w:val="0"/>
                      <w:marTop w:val="0"/>
                      <w:marBottom w:val="0"/>
                      <w:divBdr>
                        <w:top w:val="none" w:sz="0" w:space="0" w:color="auto"/>
                        <w:left w:val="none" w:sz="0" w:space="0" w:color="auto"/>
                        <w:bottom w:val="none" w:sz="0" w:space="0" w:color="auto"/>
                        <w:right w:val="none" w:sz="0" w:space="0" w:color="auto"/>
                      </w:divBdr>
                    </w:div>
                    <w:div w:id="349724592">
                      <w:marLeft w:val="0"/>
                      <w:marRight w:val="0"/>
                      <w:marTop w:val="0"/>
                      <w:marBottom w:val="0"/>
                      <w:divBdr>
                        <w:top w:val="none" w:sz="0" w:space="0" w:color="auto"/>
                        <w:left w:val="none" w:sz="0" w:space="0" w:color="auto"/>
                        <w:bottom w:val="none" w:sz="0" w:space="0" w:color="auto"/>
                        <w:right w:val="none" w:sz="0" w:space="0" w:color="auto"/>
                      </w:divBdr>
                    </w:div>
                  </w:divsChild>
                </w:div>
                <w:div w:id="304819774">
                  <w:marLeft w:val="0"/>
                  <w:marRight w:val="0"/>
                  <w:marTop w:val="0"/>
                  <w:marBottom w:val="0"/>
                  <w:divBdr>
                    <w:top w:val="none" w:sz="0" w:space="0" w:color="auto"/>
                    <w:left w:val="none" w:sz="0" w:space="0" w:color="auto"/>
                    <w:bottom w:val="none" w:sz="0" w:space="0" w:color="auto"/>
                    <w:right w:val="none" w:sz="0" w:space="0" w:color="auto"/>
                  </w:divBdr>
                  <w:divsChild>
                    <w:div w:id="908343630">
                      <w:marLeft w:val="0"/>
                      <w:marRight w:val="0"/>
                      <w:marTop w:val="0"/>
                      <w:marBottom w:val="0"/>
                      <w:divBdr>
                        <w:top w:val="none" w:sz="0" w:space="0" w:color="auto"/>
                        <w:left w:val="none" w:sz="0" w:space="0" w:color="auto"/>
                        <w:bottom w:val="none" w:sz="0" w:space="0" w:color="auto"/>
                        <w:right w:val="none" w:sz="0" w:space="0" w:color="auto"/>
                      </w:divBdr>
                    </w:div>
                    <w:div w:id="1800493406">
                      <w:marLeft w:val="0"/>
                      <w:marRight w:val="0"/>
                      <w:marTop w:val="0"/>
                      <w:marBottom w:val="0"/>
                      <w:divBdr>
                        <w:top w:val="none" w:sz="0" w:space="0" w:color="auto"/>
                        <w:left w:val="none" w:sz="0" w:space="0" w:color="auto"/>
                        <w:bottom w:val="none" w:sz="0" w:space="0" w:color="auto"/>
                        <w:right w:val="none" w:sz="0" w:space="0" w:color="auto"/>
                      </w:divBdr>
                    </w:div>
                  </w:divsChild>
                </w:div>
                <w:div w:id="367266342">
                  <w:marLeft w:val="0"/>
                  <w:marRight w:val="0"/>
                  <w:marTop w:val="0"/>
                  <w:marBottom w:val="0"/>
                  <w:divBdr>
                    <w:top w:val="none" w:sz="0" w:space="0" w:color="auto"/>
                    <w:left w:val="none" w:sz="0" w:space="0" w:color="auto"/>
                    <w:bottom w:val="none" w:sz="0" w:space="0" w:color="auto"/>
                    <w:right w:val="none" w:sz="0" w:space="0" w:color="auto"/>
                  </w:divBdr>
                  <w:divsChild>
                    <w:div w:id="861895722">
                      <w:marLeft w:val="0"/>
                      <w:marRight w:val="0"/>
                      <w:marTop w:val="0"/>
                      <w:marBottom w:val="0"/>
                      <w:divBdr>
                        <w:top w:val="none" w:sz="0" w:space="0" w:color="auto"/>
                        <w:left w:val="none" w:sz="0" w:space="0" w:color="auto"/>
                        <w:bottom w:val="none" w:sz="0" w:space="0" w:color="auto"/>
                        <w:right w:val="none" w:sz="0" w:space="0" w:color="auto"/>
                      </w:divBdr>
                    </w:div>
                  </w:divsChild>
                </w:div>
                <w:div w:id="507060988">
                  <w:marLeft w:val="0"/>
                  <w:marRight w:val="0"/>
                  <w:marTop w:val="0"/>
                  <w:marBottom w:val="0"/>
                  <w:divBdr>
                    <w:top w:val="none" w:sz="0" w:space="0" w:color="auto"/>
                    <w:left w:val="none" w:sz="0" w:space="0" w:color="auto"/>
                    <w:bottom w:val="none" w:sz="0" w:space="0" w:color="auto"/>
                    <w:right w:val="none" w:sz="0" w:space="0" w:color="auto"/>
                  </w:divBdr>
                  <w:divsChild>
                    <w:div w:id="23408319">
                      <w:marLeft w:val="0"/>
                      <w:marRight w:val="0"/>
                      <w:marTop w:val="0"/>
                      <w:marBottom w:val="0"/>
                      <w:divBdr>
                        <w:top w:val="none" w:sz="0" w:space="0" w:color="auto"/>
                        <w:left w:val="none" w:sz="0" w:space="0" w:color="auto"/>
                        <w:bottom w:val="none" w:sz="0" w:space="0" w:color="auto"/>
                        <w:right w:val="none" w:sz="0" w:space="0" w:color="auto"/>
                      </w:divBdr>
                    </w:div>
                    <w:div w:id="2003509544">
                      <w:marLeft w:val="0"/>
                      <w:marRight w:val="0"/>
                      <w:marTop w:val="0"/>
                      <w:marBottom w:val="0"/>
                      <w:divBdr>
                        <w:top w:val="none" w:sz="0" w:space="0" w:color="auto"/>
                        <w:left w:val="none" w:sz="0" w:space="0" w:color="auto"/>
                        <w:bottom w:val="none" w:sz="0" w:space="0" w:color="auto"/>
                        <w:right w:val="none" w:sz="0" w:space="0" w:color="auto"/>
                      </w:divBdr>
                    </w:div>
                  </w:divsChild>
                </w:div>
                <w:div w:id="688872117">
                  <w:marLeft w:val="0"/>
                  <w:marRight w:val="0"/>
                  <w:marTop w:val="0"/>
                  <w:marBottom w:val="0"/>
                  <w:divBdr>
                    <w:top w:val="none" w:sz="0" w:space="0" w:color="auto"/>
                    <w:left w:val="none" w:sz="0" w:space="0" w:color="auto"/>
                    <w:bottom w:val="none" w:sz="0" w:space="0" w:color="auto"/>
                    <w:right w:val="none" w:sz="0" w:space="0" w:color="auto"/>
                  </w:divBdr>
                  <w:divsChild>
                    <w:div w:id="641279356">
                      <w:marLeft w:val="0"/>
                      <w:marRight w:val="0"/>
                      <w:marTop w:val="0"/>
                      <w:marBottom w:val="0"/>
                      <w:divBdr>
                        <w:top w:val="none" w:sz="0" w:space="0" w:color="auto"/>
                        <w:left w:val="none" w:sz="0" w:space="0" w:color="auto"/>
                        <w:bottom w:val="none" w:sz="0" w:space="0" w:color="auto"/>
                        <w:right w:val="none" w:sz="0" w:space="0" w:color="auto"/>
                      </w:divBdr>
                    </w:div>
                  </w:divsChild>
                </w:div>
                <w:div w:id="726105805">
                  <w:marLeft w:val="0"/>
                  <w:marRight w:val="0"/>
                  <w:marTop w:val="0"/>
                  <w:marBottom w:val="0"/>
                  <w:divBdr>
                    <w:top w:val="none" w:sz="0" w:space="0" w:color="auto"/>
                    <w:left w:val="none" w:sz="0" w:space="0" w:color="auto"/>
                    <w:bottom w:val="none" w:sz="0" w:space="0" w:color="auto"/>
                    <w:right w:val="none" w:sz="0" w:space="0" w:color="auto"/>
                  </w:divBdr>
                  <w:divsChild>
                    <w:div w:id="703024611">
                      <w:marLeft w:val="0"/>
                      <w:marRight w:val="0"/>
                      <w:marTop w:val="0"/>
                      <w:marBottom w:val="0"/>
                      <w:divBdr>
                        <w:top w:val="none" w:sz="0" w:space="0" w:color="auto"/>
                        <w:left w:val="none" w:sz="0" w:space="0" w:color="auto"/>
                        <w:bottom w:val="none" w:sz="0" w:space="0" w:color="auto"/>
                        <w:right w:val="none" w:sz="0" w:space="0" w:color="auto"/>
                      </w:divBdr>
                    </w:div>
                  </w:divsChild>
                </w:div>
                <w:div w:id="745346827">
                  <w:marLeft w:val="0"/>
                  <w:marRight w:val="0"/>
                  <w:marTop w:val="0"/>
                  <w:marBottom w:val="0"/>
                  <w:divBdr>
                    <w:top w:val="none" w:sz="0" w:space="0" w:color="auto"/>
                    <w:left w:val="none" w:sz="0" w:space="0" w:color="auto"/>
                    <w:bottom w:val="none" w:sz="0" w:space="0" w:color="auto"/>
                    <w:right w:val="none" w:sz="0" w:space="0" w:color="auto"/>
                  </w:divBdr>
                  <w:divsChild>
                    <w:div w:id="99687147">
                      <w:marLeft w:val="0"/>
                      <w:marRight w:val="0"/>
                      <w:marTop w:val="0"/>
                      <w:marBottom w:val="0"/>
                      <w:divBdr>
                        <w:top w:val="none" w:sz="0" w:space="0" w:color="auto"/>
                        <w:left w:val="none" w:sz="0" w:space="0" w:color="auto"/>
                        <w:bottom w:val="none" w:sz="0" w:space="0" w:color="auto"/>
                        <w:right w:val="none" w:sz="0" w:space="0" w:color="auto"/>
                      </w:divBdr>
                    </w:div>
                  </w:divsChild>
                </w:div>
                <w:div w:id="906844177">
                  <w:marLeft w:val="0"/>
                  <w:marRight w:val="0"/>
                  <w:marTop w:val="0"/>
                  <w:marBottom w:val="0"/>
                  <w:divBdr>
                    <w:top w:val="none" w:sz="0" w:space="0" w:color="auto"/>
                    <w:left w:val="none" w:sz="0" w:space="0" w:color="auto"/>
                    <w:bottom w:val="none" w:sz="0" w:space="0" w:color="auto"/>
                    <w:right w:val="none" w:sz="0" w:space="0" w:color="auto"/>
                  </w:divBdr>
                  <w:divsChild>
                    <w:div w:id="862942738">
                      <w:marLeft w:val="0"/>
                      <w:marRight w:val="0"/>
                      <w:marTop w:val="0"/>
                      <w:marBottom w:val="0"/>
                      <w:divBdr>
                        <w:top w:val="none" w:sz="0" w:space="0" w:color="auto"/>
                        <w:left w:val="none" w:sz="0" w:space="0" w:color="auto"/>
                        <w:bottom w:val="none" w:sz="0" w:space="0" w:color="auto"/>
                        <w:right w:val="none" w:sz="0" w:space="0" w:color="auto"/>
                      </w:divBdr>
                    </w:div>
                  </w:divsChild>
                </w:div>
                <w:div w:id="924995538">
                  <w:marLeft w:val="0"/>
                  <w:marRight w:val="0"/>
                  <w:marTop w:val="0"/>
                  <w:marBottom w:val="0"/>
                  <w:divBdr>
                    <w:top w:val="none" w:sz="0" w:space="0" w:color="auto"/>
                    <w:left w:val="none" w:sz="0" w:space="0" w:color="auto"/>
                    <w:bottom w:val="none" w:sz="0" w:space="0" w:color="auto"/>
                    <w:right w:val="none" w:sz="0" w:space="0" w:color="auto"/>
                  </w:divBdr>
                  <w:divsChild>
                    <w:div w:id="1312447019">
                      <w:marLeft w:val="0"/>
                      <w:marRight w:val="0"/>
                      <w:marTop w:val="0"/>
                      <w:marBottom w:val="0"/>
                      <w:divBdr>
                        <w:top w:val="none" w:sz="0" w:space="0" w:color="auto"/>
                        <w:left w:val="none" w:sz="0" w:space="0" w:color="auto"/>
                        <w:bottom w:val="none" w:sz="0" w:space="0" w:color="auto"/>
                        <w:right w:val="none" w:sz="0" w:space="0" w:color="auto"/>
                      </w:divBdr>
                    </w:div>
                    <w:div w:id="1788893222">
                      <w:marLeft w:val="0"/>
                      <w:marRight w:val="0"/>
                      <w:marTop w:val="0"/>
                      <w:marBottom w:val="0"/>
                      <w:divBdr>
                        <w:top w:val="none" w:sz="0" w:space="0" w:color="auto"/>
                        <w:left w:val="none" w:sz="0" w:space="0" w:color="auto"/>
                        <w:bottom w:val="none" w:sz="0" w:space="0" w:color="auto"/>
                        <w:right w:val="none" w:sz="0" w:space="0" w:color="auto"/>
                      </w:divBdr>
                    </w:div>
                  </w:divsChild>
                </w:div>
                <w:div w:id="1030256461">
                  <w:marLeft w:val="0"/>
                  <w:marRight w:val="0"/>
                  <w:marTop w:val="0"/>
                  <w:marBottom w:val="0"/>
                  <w:divBdr>
                    <w:top w:val="none" w:sz="0" w:space="0" w:color="auto"/>
                    <w:left w:val="none" w:sz="0" w:space="0" w:color="auto"/>
                    <w:bottom w:val="none" w:sz="0" w:space="0" w:color="auto"/>
                    <w:right w:val="none" w:sz="0" w:space="0" w:color="auto"/>
                  </w:divBdr>
                  <w:divsChild>
                    <w:div w:id="1730960739">
                      <w:marLeft w:val="0"/>
                      <w:marRight w:val="0"/>
                      <w:marTop w:val="0"/>
                      <w:marBottom w:val="0"/>
                      <w:divBdr>
                        <w:top w:val="none" w:sz="0" w:space="0" w:color="auto"/>
                        <w:left w:val="none" w:sz="0" w:space="0" w:color="auto"/>
                        <w:bottom w:val="none" w:sz="0" w:space="0" w:color="auto"/>
                        <w:right w:val="none" w:sz="0" w:space="0" w:color="auto"/>
                      </w:divBdr>
                    </w:div>
                    <w:div w:id="2025089931">
                      <w:marLeft w:val="0"/>
                      <w:marRight w:val="0"/>
                      <w:marTop w:val="0"/>
                      <w:marBottom w:val="0"/>
                      <w:divBdr>
                        <w:top w:val="none" w:sz="0" w:space="0" w:color="auto"/>
                        <w:left w:val="none" w:sz="0" w:space="0" w:color="auto"/>
                        <w:bottom w:val="none" w:sz="0" w:space="0" w:color="auto"/>
                        <w:right w:val="none" w:sz="0" w:space="0" w:color="auto"/>
                      </w:divBdr>
                    </w:div>
                  </w:divsChild>
                </w:div>
                <w:div w:id="1102727340">
                  <w:marLeft w:val="0"/>
                  <w:marRight w:val="0"/>
                  <w:marTop w:val="0"/>
                  <w:marBottom w:val="0"/>
                  <w:divBdr>
                    <w:top w:val="none" w:sz="0" w:space="0" w:color="auto"/>
                    <w:left w:val="none" w:sz="0" w:space="0" w:color="auto"/>
                    <w:bottom w:val="none" w:sz="0" w:space="0" w:color="auto"/>
                    <w:right w:val="none" w:sz="0" w:space="0" w:color="auto"/>
                  </w:divBdr>
                  <w:divsChild>
                    <w:div w:id="187527891">
                      <w:marLeft w:val="0"/>
                      <w:marRight w:val="0"/>
                      <w:marTop w:val="0"/>
                      <w:marBottom w:val="0"/>
                      <w:divBdr>
                        <w:top w:val="none" w:sz="0" w:space="0" w:color="auto"/>
                        <w:left w:val="none" w:sz="0" w:space="0" w:color="auto"/>
                        <w:bottom w:val="none" w:sz="0" w:space="0" w:color="auto"/>
                        <w:right w:val="none" w:sz="0" w:space="0" w:color="auto"/>
                      </w:divBdr>
                    </w:div>
                    <w:div w:id="846016135">
                      <w:marLeft w:val="0"/>
                      <w:marRight w:val="0"/>
                      <w:marTop w:val="0"/>
                      <w:marBottom w:val="0"/>
                      <w:divBdr>
                        <w:top w:val="none" w:sz="0" w:space="0" w:color="auto"/>
                        <w:left w:val="none" w:sz="0" w:space="0" w:color="auto"/>
                        <w:bottom w:val="none" w:sz="0" w:space="0" w:color="auto"/>
                        <w:right w:val="none" w:sz="0" w:space="0" w:color="auto"/>
                      </w:divBdr>
                    </w:div>
                  </w:divsChild>
                </w:div>
                <w:div w:id="1117945684">
                  <w:marLeft w:val="0"/>
                  <w:marRight w:val="0"/>
                  <w:marTop w:val="0"/>
                  <w:marBottom w:val="0"/>
                  <w:divBdr>
                    <w:top w:val="none" w:sz="0" w:space="0" w:color="auto"/>
                    <w:left w:val="none" w:sz="0" w:space="0" w:color="auto"/>
                    <w:bottom w:val="none" w:sz="0" w:space="0" w:color="auto"/>
                    <w:right w:val="none" w:sz="0" w:space="0" w:color="auto"/>
                  </w:divBdr>
                  <w:divsChild>
                    <w:div w:id="528758152">
                      <w:marLeft w:val="0"/>
                      <w:marRight w:val="0"/>
                      <w:marTop w:val="0"/>
                      <w:marBottom w:val="0"/>
                      <w:divBdr>
                        <w:top w:val="none" w:sz="0" w:space="0" w:color="auto"/>
                        <w:left w:val="none" w:sz="0" w:space="0" w:color="auto"/>
                        <w:bottom w:val="none" w:sz="0" w:space="0" w:color="auto"/>
                        <w:right w:val="none" w:sz="0" w:space="0" w:color="auto"/>
                      </w:divBdr>
                    </w:div>
                  </w:divsChild>
                </w:div>
                <w:div w:id="1190487909">
                  <w:marLeft w:val="0"/>
                  <w:marRight w:val="0"/>
                  <w:marTop w:val="0"/>
                  <w:marBottom w:val="0"/>
                  <w:divBdr>
                    <w:top w:val="none" w:sz="0" w:space="0" w:color="auto"/>
                    <w:left w:val="none" w:sz="0" w:space="0" w:color="auto"/>
                    <w:bottom w:val="none" w:sz="0" w:space="0" w:color="auto"/>
                    <w:right w:val="none" w:sz="0" w:space="0" w:color="auto"/>
                  </w:divBdr>
                  <w:divsChild>
                    <w:div w:id="1770586718">
                      <w:marLeft w:val="0"/>
                      <w:marRight w:val="0"/>
                      <w:marTop w:val="0"/>
                      <w:marBottom w:val="0"/>
                      <w:divBdr>
                        <w:top w:val="none" w:sz="0" w:space="0" w:color="auto"/>
                        <w:left w:val="none" w:sz="0" w:space="0" w:color="auto"/>
                        <w:bottom w:val="none" w:sz="0" w:space="0" w:color="auto"/>
                        <w:right w:val="none" w:sz="0" w:space="0" w:color="auto"/>
                      </w:divBdr>
                    </w:div>
                  </w:divsChild>
                </w:div>
                <w:div w:id="1311977298">
                  <w:marLeft w:val="0"/>
                  <w:marRight w:val="0"/>
                  <w:marTop w:val="0"/>
                  <w:marBottom w:val="0"/>
                  <w:divBdr>
                    <w:top w:val="none" w:sz="0" w:space="0" w:color="auto"/>
                    <w:left w:val="none" w:sz="0" w:space="0" w:color="auto"/>
                    <w:bottom w:val="none" w:sz="0" w:space="0" w:color="auto"/>
                    <w:right w:val="none" w:sz="0" w:space="0" w:color="auto"/>
                  </w:divBdr>
                  <w:divsChild>
                    <w:div w:id="259796246">
                      <w:marLeft w:val="0"/>
                      <w:marRight w:val="0"/>
                      <w:marTop w:val="0"/>
                      <w:marBottom w:val="0"/>
                      <w:divBdr>
                        <w:top w:val="none" w:sz="0" w:space="0" w:color="auto"/>
                        <w:left w:val="none" w:sz="0" w:space="0" w:color="auto"/>
                        <w:bottom w:val="none" w:sz="0" w:space="0" w:color="auto"/>
                        <w:right w:val="none" w:sz="0" w:space="0" w:color="auto"/>
                      </w:divBdr>
                    </w:div>
                    <w:div w:id="1065296800">
                      <w:marLeft w:val="0"/>
                      <w:marRight w:val="0"/>
                      <w:marTop w:val="0"/>
                      <w:marBottom w:val="0"/>
                      <w:divBdr>
                        <w:top w:val="none" w:sz="0" w:space="0" w:color="auto"/>
                        <w:left w:val="none" w:sz="0" w:space="0" w:color="auto"/>
                        <w:bottom w:val="none" w:sz="0" w:space="0" w:color="auto"/>
                        <w:right w:val="none" w:sz="0" w:space="0" w:color="auto"/>
                      </w:divBdr>
                    </w:div>
                  </w:divsChild>
                </w:div>
                <w:div w:id="1402361615">
                  <w:marLeft w:val="0"/>
                  <w:marRight w:val="0"/>
                  <w:marTop w:val="0"/>
                  <w:marBottom w:val="0"/>
                  <w:divBdr>
                    <w:top w:val="none" w:sz="0" w:space="0" w:color="auto"/>
                    <w:left w:val="none" w:sz="0" w:space="0" w:color="auto"/>
                    <w:bottom w:val="none" w:sz="0" w:space="0" w:color="auto"/>
                    <w:right w:val="none" w:sz="0" w:space="0" w:color="auto"/>
                  </w:divBdr>
                  <w:divsChild>
                    <w:div w:id="1857347">
                      <w:marLeft w:val="0"/>
                      <w:marRight w:val="0"/>
                      <w:marTop w:val="0"/>
                      <w:marBottom w:val="0"/>
                      <w:divBdr>
                        <w:top w:val="none" w:sz="0" w:space="0" w:color="auto"/>
                        <w:left w:val="none" w:sz="0" w:space="0" w:color="auto"/>
                        <w:bottom w:val="none" w:sz="0" w:space="0" w:color="auto"/>
                        <w:right w:val="none" w:sz="0" w:space="0" w:color="auto"/>
                      </w:divBdr>
                    </w:div>
                  </w:divsChild>
                </w:div>
                <w:div w:id="1461336532">
                  <w:marLeft w:val="0"/>
                  <w:marRight w:val="0"/>
                  <w:marTop w:val="0"/>
                  <w:marBottom w:val="0"/>
                  <w:divBdr>
                    <w:top w:val="none" w:sz="0" w:space="0" w:color="auto"/>
                    <w:left w:val="none" w:sz="0" w:space="0" w:color="auto"/>
                    <w:bottom w:val="none" w:sz="0" w:space="0" w:color="auto"/>
                    <w:right w:val="none" w:sz="0" w:space="0" w:color="auto"/>
                  </w:divBdr>
                  <w:divsChild>
                    <w:div w:id="913583950">
                      <w:marLeft w:val="0"/>
                      <w:marRight w:val="0"/>
                      <w:marTop w:val="0"/>
                      <w:marBottom w:val="0"/>
                      <w:divBdr>
                        <w:top w:val="none" w:sz="0" w:space="0" w:color="auto"/>
                        <w:left w:val="none" w:sz="0" w:space="0" w:color="auto"/>
                        <w:bottom w:val="none" w:sz="0" w:space="0" w:color="auto"/>
                        <w:right w:val="none" w:sz="0" w:space="0" w:color="auto"/>
                      </w:divBdr>
                    </w:div>
                  </w:divsChild>
                </w:div>
                <w:div w:id="1689600592">
                  <w:marLeft w:val="0"/>
                  <w:marRight w:val="0"/>
                  <w:marTop w:val="0"/>
                  <w:marBottom w:val="0"/>
                  <w:divBdr>
                    <w:top w:val="none" w:sz="0" w:space="0" w:color="auto"/>
                    <w:left w:val="none" w:sz="0" w:space="0" w:color="auto"/>
                    <w:bottom w:val="none" w:sz="0" w:space="0" w:color="auto"/>
                    <w:right w:val="none" w:sz="0" w:space="0" w:color="auto"/>
                  </w:divBdr>
                  <w:divsChild>
                    <w:div w:id="1690451351">
                      <w:marLeft w:val="0"/>
                      <w:marRight w:val="0"/>
                      <w:marTop w:val="0"/>
                      <w:marBottom w:val="0"/>
                      <w:divBdr>
                        <w:top w:val="none" w:sz="0" w:space="0" w:color="auto"/>
                        <w:left w:val="none" w:sz="0" w:space="0" w:color="auto"/>
                        <w:bottom w:val="none" w:sz="0" w:space="0" w:color="auto"/>
                        <w:right w:val="none" w:sz="0" w:space="0" w:color="auto"/>
                      </w:divBdr>
                    </w:div>
                  </w:divsChild>
                </w:div>
                <w:div w:id="1708487262">
                  <w:marLeft w:val="0"/>
                  <w:marRight w:val="0"/>
                  <w:marTop w:val="0"/>
                  <w:marBottom w:val="0"/>
                  <w:divBdr>
                    <w:top w:val="none" w:sz="0" w:space="0" w:color="auto"/>
                    <w:left w:val="none" w:sz="0" w:space="0" w:color="auto"/>
                    <w:bottom w:val="none" w:sz="0" w:space="0" w:color="auto"/>
                    <w:right w:val="none" w:sz="0" w:space="0" w:color="auto"/>
                  </w:divBdr>
                  <w:divsChild>
                    <w:div w:id="33047212">
                      <w:marLeft w:val="0"/>
                      <w:marRight w:val="0"/>
                      <w:marTop w:val="0"/>
                      <w:marBottom w:val="0"/>
                      <w:divBdr>
                        <w:top w:val="none" w:sz="0" w:space="0" w:color="auto"/>
                        <w:left w:val="none" w:sz="0" w:space="0" w:color="auto"/>
                        <w:bottom w:val="none" w:sz="0" w:space="0" w:color="auto"/>
                        <w:right w:val="none" w:sz="0" w:space="0" w:color="auto"/>
                      </w:divBdr>
                    </w:div>
                  </w:divsChild>
                </w:div>
                <w:div w:id="1716001321">
                  <w:marLeft w:val="0"/>
                  <w:marRight w:val="0"/>
                  <w:marTop w:val="0"/>
                  <w:marBottom w:val="0"/>
                  <w:divBdr>
                    <w:top w:val="none" w:sz="0" w:space="0" w:color="auto"/>
                    <w:left w:val="none" w:sz="0" w:space="0" w:color="auto"/>
                    <w:bottom w:val="none" w:sz="0" w:space="0" w:color="auto"/>
                    <w:right w:val="none" w:sz="0" w:space="0" w:color="auto"/>
                  </w:divBdr>
                  <w:divsChild>
                    <w:div w:id="417218040">
                      <w:marLeft w:val="0"/>
                      <w:marRight w:val="0"/>
                      <w:marTop w:val="0"/>
                      <w:marBottom w:val="0"/>
                      <w:divBdr>
                        <w:top w:val="none" w:sz="0" w:space="0" w:color="auto"/>
                        <w:left w:val="none" w:sz="0" w:space="0" w:color="auto"/>
                        <w:bottom w:val="none" w:sz="0" w:space="0" w:color="auto"/>
                        <w:right w:val="none" w:sz="0" w:space="0" w:color="auto"/>
                      </w:divBdr>
                    </w:div>
                  </w:divsChild>
                </w:div>
                <w:div w:id="1733386232">
                  <w:marLeft w:val="0"/>
                  <w:marRight w:val="0"/>
                  <w:marTop w:val="0"/>
                  <w:marBottom w:val="0"/>
                  <w:divBdr>
                    <w:top w:val="none" w:sz="0" w:space="0" w:color="auto"/>
                    <w:left w:val="none" w:sz="0" w:space="0" w:color="auto"/>
                    <w:bottom w:val="none" w:sz="0" w:space="0" w:color="auto"/>
                    <w:right w:val="none" w:sz="0" w:space="0" w:color="auto"/>
                  </w:divBdr>
                  <w:divsChild>
                    <w:div w:id="950085627">
                      <w:marLeft w:val="0"/>
                      <w:marRight w:val="0"/>
                      <w:marTop w:val="0"/>
                      <w:marBottom w:val="0"/>
                      <w:divBdr>
                        <w:top w:val="none" w:sz="0" w:space="0" w:color="auto"/>
                        <w:left w:val="none" w:sz="0" w:space="0" w:color="auto"/>
                        <w:bottom w:val="none" w:sz="0" w:space="0" w:color="auto"/>
                        <w:right w:val="none" w:sz="0" w:space="0" w:color="auto"/>
                      </w:divBdr>
                    </w:div>
                    <w:div w:id="973216828">
                      <w:marLeft w:val="0"/>
                      <w:marRight w:val="0"/>
                      <w:marTop w:val="0"/>
                      <w:marBottom w:val="0"/>
                      <w:divBdr>
                        <w:top w:val="none" w:sz="0" w:space="0" w:color="auto"/>
                        <w:left w:val="none" w:sz="0" w:space="0" w:color="auto"/>
                        <w:bottom w:val="none" w:sz="0" w:space="0" w:color="auto"/>
                        <w:right w:val="none" w:sz="0" w:space="0" w:color="auto"/>
                      </w:divBdr>
                    </w:div>
                  </w:divsChild>
                </w:div>
                <w:div w:id="1768887205">
                  <w:marLeft w:val="0"/>
                  <w:marRight w:val="0"/>
                  <w:marTop w:val="0"/>
                  <w:marBottom w:val="0"/>
                  <w:divBdr>
                    <w:top w:val="none" w:sz="0" w:space="0" w:color="auto"/>
                    <w:left w:val="none" w:sz="0" w:space="0" w:color="auto"/>
                    <w:bottom w:val="none" w:sz="0" w:space="0" w:color="auto"/>
                    <w:right w:val="none" w:sz="0" w:space="0" w:color="auto"/>
                  </w:divBdr>
                  <w:divsChild>
                    <w:div w:id="540555978">
                      <w:marLeft w:val="0"/>
                      <w:marRight w:val="0"/>
                      <w:marTop w:val="0"/>
                      <w:marBottom w:val="0"/>
                      <w:divBdr>
                        <w:top w:val="none" w:sz="0" w:space="0" w:color="auto"/>
                        <w:left w:val="none" w:sz="0" w:space="0" w:color="auto"/>
                        <w:bottom w:val="none" w:sz="0" w:space="0" w:color="auto"/>
                        <w:right w:val="none" w:sz="0" w:space="0" w:color="auto"/>
                      </w:divBdr>
                    </w:div>
                    <w:div w:id="1774855657">
                      <w:marLeft w:val="0"/>
                      <w:marRight w:val="0"/>
                      <w:marTop w:val="0"/>
                      <w:marBottom w:val="0"/>
                      <w:divBdr>
                        <w:top w:val="none" w:sz="0" w:space="0" w:color="auto"/>
                        <w:left w:val="none" w:sz="0" w:space="0" w:color="auto"/>
                        <w:bottom w:val="none" w:sz="0" w:space="0" w:color="auto"/>
                        <w:right w:val="none" w:sz="0" w:space="0" w:color="auto"/>
                      </w:divBdr>
                    </w:div>
                  </w:divsChild>
                </w:div>
                <w:div w:id="1834106303">
                  <w:marLeft w:val="0"/>
                  <w:marRight w:val="0"/>
                  <w:marTop w:val="0"/>
                  <w:marBottom w:val="0"/>
                  <w:divBdr>
                    <w:top w:val="none" w:sz="0" w:space="0" w:color="auto"/>
                    <w:left w:val="none" w:sz="0" w:space="0" w:color="auto"/>
                    <w:bottom w:val="none" w:sz="0" w:space="0" w:color="auto"/>
                    <w:right w:val="none" w:sz="0" w:space="0" w:color="auto"/>
                  </w:divBdr>
                  <w:divsChild>
                    <w:div w:id="6255804">
                      <w:marLeft w:val="0"/>
                      <w:marRight w:val="0"/>
                      <w:marTop w:val="0"/>
                      <w:marBottom w:val="0"/>
                      <w:divBdr>
                        <w:top w:val="none" w:sz="0" w:space="0" w:color="auto"/>
                        <w:left w:val="none" w:sz="0" w:space="0" w:color="auto"/>
                        <w:bottom w:val="none" w:sz="0" w:space="0" w:color="auto"/>
                        <w:right w:val="none" w:sz="0" w:space="0" w:color="auto"/>
                      </w:divBdr>
                    </w:div>
                    <w:div w:id="1898589374">
                      <w:marLeft w:val="0"/>
                      <w:marRight w:val="0"/>
                      <w:marTop w:val="0"/>
                      <w:marBottom w:val="0"/>
                      <w:divBdr>
                        <w:top w:val="none" w:sz="0" w:space="0" w:color="auto"/>
                        <w:left w:val="none" w:sz="0" w:space="0" w:color="auto"/>
                        <w:bottom w:val="none" w:sz="0" w:space="0" w:color="auto"/>
                        <w:right w:val="none" w:sz="0" w:space="0" w:color="auto"/>
                      </w:divBdr>
                    </w:div>
                  </w:divsChild>
                </w:div>
                <w:div w:id="1929265848">
                  <w:marLeft w:val="0"/>
                  <w:marRight w:val="0"/>
                  <w:marTop w:val="0"/>
                  <w:marBottom w:val="0"/>
                  <w:divBdr>
                    <w:top w:val="none" w:sz="0" w:space="0" w:color="auto"/>
                    <w:left w:val="none" w:sz="0" w:space="0" w:color="auto"/>
                    <w:bottom w:val="none" w:sz="0" w:space="0" w:color="auto"/>
                    <w:right w:val="none" w:sz="0" w:space="0" w:color="auto"/>
                  </w:divBdr>
                  <w:divsChild>
                    <w:div w:id="459304647">
                      <w:marLeft w:val="0"/>
                      <w:marRight w:val="0"/>
                      <w:marTop w:val="0"/>
                      <w:marBottom w:val="0"/>
                      <w:divBdr>
                        <w:top w:val="none" w:sz="0" w:space="0" w:color="auto"/>
                        <w:left w:val="none" w:sz="0" w:space="0" w:color="auto"/>
                        <w:bottom w:val="none" w:sz="0" w:space="0" w:color="auto"/>
                        <w:right w:val="none" w:sz="0" w:space="0" w:color="auto"/>
                      </w:divBdr>
                    </w:div>
                  </w:divsChild>
                </w:div>
                <w:div w:id="1998919700">
                  <w:marLeft w:val="0"/>
                  <w:marRight w:val="0"/>
                  <w:marTop w:val="0"/>
                  <w:marBottom w:val="0"/>
                  <w:divBdr>
                    <w:top w:val="none" w:sz="0" w:space="0" w:color="auto"/>
                    <w:left w:val="none" w:sz="0" w:space="0" w:color="auto"/>
                    <w:bottom w:val="none" w:sz="0" w:space="0" w:color="auto"/>
                    <w:right w:val="none" w:sz="0" w:space="0" w:color="auto"/>
                  </w:divBdr>
                  <w:divsChild>
                    <w:div w:id="1775399810">
                      <w:marLeft w:val="0"/>
                      <w:marRight w:val="0"/>
                      <w:marTop w:val="0"/>
                      <w:marBottom w:val="0"/>
                      <w:divBdr>
                        <w:top w:val="none" w:sz="0" w:space="0" w:color="auto"/>
                        <w:left w:val="none" w:sz="0" w:space="0" w:color="auto"/>
                        <w:bottom w:val="none" w:sz="0" w:space="0" w:color="auto"/>
                        <w:right w:val="none" w:sz="0" w:space="0" w:color="auto"/>
                      </w:divBdr>
                    </w:div>
                  </w:divsChild>
                </w:div>
                <w:div w:id="2128423837">
                  <w:marLeft w:val="0"/>
                  <w:marRight w:val="0"/>
                  <w:marTop w:val="0"/>
                  <w:marBottom w:val="0"/>
                  <w:divBdr>
                    <w:top w:val="none" w:sz="0" w:space="0" w:color="auto"/>
                    <w:left w:val="none" w:sz="0" w:space="0" w:color="auto"/>
                    <w:bottom w:val="none" w:sz="0" w:space="0" w:color="auto"/>
                    <w:right w:val="none" w:sz="0" w:space="0" w:color="auto"/>
                  </w:divBdr>
                  <w:divsChild>
                    <w:div w:id="386690307">
                      <w:marLeft w:val="0"/>
                      <w:marRight w:val="0"/>
                      <w:marTop w:val="0"/>
                      <w:marBottom w:val="0"/>
                      <w:divBdr>
                        <w:top w:val="none" w:sz="0" w:space="0" w:color="auto"/>
                        <w:left w:val="none" w:sz="0" w:space="0" w:color="auto"/>
                        <w:bottom w:val="none" w:sz="0" w:space="0" w:color="auto"/>
                        <w:right w:val="none" w:sz="0" w:space="0" w:color="auto"/>
                      </w:divBdr>
                    </w:div>
                    <w:div w:id="7178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1778">
          <w:marLeft w:val="0"/>
          <w:marRight w:val="0"/>
          <w:marTop w:val="0"/>
          <w:marBottom w:val="0"/>
          <w:divBdr>
            <w:top w:val="none" w:sz="0" w:space="0" w:color="auto"/>
            <w:left w:val="none" w:sz="0" w:space="0" w:color="auto"/>
            <w:bottom w:val="none" w:sz="0" w:space="0" w:color="auto"/>
            <w:right w:val="none" w:sz="0" w:space="0" w:color="auto"/>
          </w:divBdr>
        </w:div>
        <w:div w:id="1601991091">
          <w:marLeft w:val="0"/>
          <w:marRight w:val="0"/>
          <w:marTop w:val="0"/>
          <w:marBottom w:val="0"/>
          <w:divBdr>
            <w:top w:val="none" w:sz="0" w:space="0" w:color="auto"/>
            <w:left w:val="none" w:sz="0" w:space="0" w:color="auto"/>
            <w:bottom w:val="none" w:sz="0" w:space="0" w:color="auto"/>
            <w:right w:val="none" w:sz="0" w:space="0" w:color="auto"/>
          </w:divBdr>
        </w:div>
        <w:div w:id="1690596555">
          <w:marLeft w:val="0"/>
          <w:marRight w:val="0"/>
          <w:marTop w:val="0"/>
          <w:marBottom w:val="0"/>
          <w:divBdr>
            <w:top w:val="none" w:sz="0" w:space="0" w:color="auto"/>
            <w:left w:val="none" w:sz="0" w:space="0" w:color="auto"/>
            <w:bottom w:val="none" w:sz="0" w:space="0" w:color="auto"/>
            <w:right w:val="none" w:sz="0" w:space="0" w:color="auto"/>
          </w:divBdr>
        </w:div>
        <w:div w:id="1720543931">
          <w:marLeft w:val="0"/>
          <w:marRight w:val="0"/>
          <w:marTop w:val="0"/>
          <w:marBottom w:val="0"/>
          <w:divBdr>
            <w:top w:val="none" w:sz="0" w:space="0" w:color="auto"/>
            <w:left w:val="none" w:sz="0" w:space="0" w:color="auto"/>
            <w:bottom w:val="none" w:sz="0" w:space="0" w:color="auto"/>
            <w:right w:val="none" w:sz="0" w:space="0" w:color="auto"/>
          </w:divBdr>
        </w:div>
        <w:div w:id="1912931550">
          <w:marLeft w:val="0"/>
          <w:marRight w:val="0"/>
          <w:marTop w:val="0"/>
          <w:marBottom w:val="0"/>
          <w:divBdr>
            <w:top w:val="none" w:sz="0" w:space="0" w:color="auto"/>
            <w:left w:val="none" w:sz="0" w:space="0" w:color="auto"/>
            <w:bottom w:val="none" w:sz="0" w:space="0" w:color="auto"/>
            <w:right w:val="none" w:sz="0" w:space="0" w:color="auto"/>
          </w:divBdr>
        </w:div>
        <w:div w:id="1999922058">
          <w:marLeft w:val="0"/>
          <w:marRight w:val="0"/>
          <w:marTop w:val="0"/>
          <w:marBottom w:val="0"/>
          <w:divBdr>
            <w:top w:val="none" w:sz="0" w:space="0" w:color="auto"/>
            <w:left w:val="none" w:sz="0" w:space="0" w:color="auto"/>
            <w:bottom w:val="none" w:sz="0" w:space="0" w:color="auto"/>
            <w:right w:val="none" w:sz="0" w:space="0" w:color="auto"/>
          </w:divBdr>
        </w:div>
        <w:div w:id="2014214334">
          <w:marLeft w:val="0"/>
          <w:marRight w:val="0"/>
          <w:marTop w:val="0"/>
          <w:marBottom w:val="0"/>
          <w:divBdr>
            <w:top w:val="none" w:sz="0" w:space="0" w:color="auto"/>
            <w:left w:val="none" w:sz="0" w:space="0" w:color="auto"/>
            <w:bottom w:val="none" w:sz="0" w:space="0" w:color="auto"/>
            <w:right w:val="none" w:sz="0" w:space="0" w:color="auto"/>
          </w:divBdr>
        </w:div>
      </w:divsChild>
    </w:div>
    <w:div w:id="1240628631">
      <w:bodyDiv w:val="1"/>
      <w:marLeft w:val="0"/>
      <w:marRight w:val="0"/>
      <w:marTop w:val="0"/>
      <w:marBottom w:val="0"/>
      <w:divBdr>
        <w:top w:val="none" w:sz="0" w:space="0" w:color="auto"/>
        <w:left w:val="none" w:sz="0" w:space="0" w:color="auto"/>
        <w:bottom w:val="none" w:sz="0" w:space="0" w:color="auto"/>
        <w:right w:val="none" w:sz="0" w:space="0" w:color="auto"/>
      </w:divBdr>
    </w:div>
    <w:div w:id="1255747628">
      <w:bodyDiv w:val="1"/>
      <w:marLeft w:val="0"/>
      <w:marRight w:val="0"/>
      <w:marTop w:val="0"/>
      <w:marBottom w:val="0"/>
      <w:divBdr>
        <w:top w:val="none" w:sz="0" w:space="0" w:color="auto"/>
        <w:left w:val="none" w:sz="0" w:space="0" w:color="auto"/>
        <w:bottom w:val="none" w:sz="0" w:space="0" w:color="auto"/>
        <w:right w:val="none" w:sz="0" w:space="0" w:color="auto"/>
      </w:divBdr>
    </w:div>
    <w:div w:id="1298412644">
      <w:bodyDiv w:val="1"/>
      <w:marLeft w:val="0"/>
      <w:marRight w:val="0"/>
      <w:marTop w:val="0"/>
      <w:marBottom w:val="0"/>
      <w:divBdr>
        <w:top w:val="none" w:sz="0" w:space="0" w:color="auto"/>
        <w:left w:val="none" w:sz="0" w:space="0" w:color="auto"/>
        <w:bottom w:val="none" w:sz="0" w:space="0" w:color="auto"/>
        <w:right w:val="none" w:sz="0" w:space="0" w:color="auto"/>
      </w:divBdr>
    </w:div>
    <w:div w:id="13024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itu@opit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onrzhaz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EB80-1F00-4169-8052-A1C0C32D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4689</Words>
  <Characters>28137</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32761</CharactersWithSpaces>
  <SharedDoc>false</SharedDoc>
  <HLinks>
    <vt:vector size="6" baseType="variant">
      <vt:variant>
        <vt:i4>1179684</vt:i4>
      </vt:variant>
      <vt:variant>
        <vt:i4>0</vt:i4>
      </vt:variant>
      <vt:variant>
        <vt:i4>0</vt:i4>
      </vt:variant>
      <vt:variant>
        <vt:i4>5</vt:i4>
      </vt:variant>
      <vt:variant>
        <vt:lpwstr>mailto:opitu@opitu.pl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Joanna JAGŁOWSKA</cp:lastModifiedBy>
  <cp:revision>3</cp:revision>
  <cp:lastPrinted>2022-10-05T19:04:00Z</cp:lastPrinted>
  <dcterms:created xsi:type="dcterms:W3CDTF">2023-12-07T11:36:00Z</dcterms:created>
  <dcterms:modified xsi:type="dcterms:W3CDTF">2023-12-07T11:36:00Z</dcterms:modified>
</cp:coreProperties>
</file>